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BEC" w:rsidRPr="00B440F6" w:rsidRDefault="00CF3BEC" w:rsidP="00CF3BEC">
      <w:pPr>
        <w:pStyle w:val="ListParagraph"/>
        <w:spacing w:after="0"/>
        <w:ind w:left="900"/>
        <w:rPr>
          <w:rFonts w:asciiTheme="minorHAnsi" w:hAnsiTheme="minorHAnsi" w:cs="Times New Roman"/>
        </w:rPr>
      </w:pPr>
      <w:bookmarkStart w:id="0" w:name="_GoBack"/>
      <w:bookmarkEnd w:id="0"/>
    </w:p>
    <w:p w:rsidR="009E5F7D" w:rsidRPr="0044015E" w:rsidRDefault="00B82F44" w:rsidP="001B0C0A">
      <w:pPr>
        <w:pStyle w:val="ListParagraph"/>
        <w:numPr>
          <w:ilvl w:val="0"/>
          <w:numId w:val="8"/>
        </w:numPr>
        <w:spacing w:after="0"/>
        <w:ind w:left="0" w:firstLine="0"/>
        <w:rPr>
          <w:rFonts w:asciiTheme="minorHAnsi" w:hAnsiTheme="minorHAnsi" w:cs="Times New Roman"/>
          <w:b/>
          <w:bCs/>
        </w:rPr>
      </w:pPr>
      <w:r w:rsidRPr="0044015E">
        <w:rPr>
          <w:rFonts w:asciiTheme="minorHAnsi" w:hAnsiTheme="minorHAnsi" w:cs="Times New Roman"/>
          <w:b/>
          <w:bCs/>
        </w:rPr>
        <w:t>Hasil Analisis Kompetensi</w:t>
      </w:r>
    </w:p>
    <w:p w:rsidR="0059579E" w:rsidRPr="00BA41A8" w:rsidRDefault="00554D7B" w:rsidP="00BA41A8">
      <w:pPr>
        <w:pStyle w:val="ListParagraph"/>
        <w:numPr>
          <w:ilvl w:val="0"/>
          <w:numId w:val="54"/>
        </w:numPr>
        <w:autoSpaceDE w:val="0"/>
        <w:autoSpaceDN w:val="0"/>
        <w:adjustRightInd w:val="0"/>
        <w:spacing w:after="0"/>
        <w:ind w:left="993"/>
        <w:jc w:val="both"/>
        <w:rPr>
          <w:rFonts w:asciiTheme="minorHAnsi" w:hAnsiTheme="minorHAnsi" w:cs="Times New Roman"/>
          <w:b/>
          <w:bCs/>
        </w:rPr>
      </w:pPr>
      <w:r w:rsidRPr="00BA41A8">
        <w:rPr>
          <w:rFonts w:asciiTheme="minorHAnsi" w:hAnsiTheme="minorHAnsi" w:cs="Times New Roman"/>
          <w:b/>
          <w:bCs/>
        </w:rPr>
        <w:t>Hasil Linierisasi Kompetensi Dasar</w:t>
      </w:r>
    </w:p>
    <w:p w:rsidR="008D781B" w:rsidRPr="00B440F6" w:rsidRDefault="008D781B" w:rsidP="008D781B">
      <w:pPr>
        <w:pStyle w:val="ListParagraph"/>
        <w:tabs>
          <w:tab w:val="left" w:pos="360"/>
        </w:tabs>
        <w:spacing w:after="0"/>
        <w:ind w:left="2160"/>
        <w:rPr>
          <w:rFonts w:asciiTheme="minorHAnsi" w:hAnsiTheme="minorHAnsi" w:cs="Times New Roman"/>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3260"/>
        <w:gridCol w:w="1984"/>
      </w:tblGrid>
      <w:tr w:rsidR="008D781B" w:rsidRPr="00B440F6" w:rsidTr="001B1400">
        <w:trPr>
          <w:trHeight w:val="654"/>
        </w:trPr>
        <w:tc>
          <w:tcPr>
            <w:tcW w:w="3119" w:type="dxa"/>
            <w:tcBorders>
              <w:bottom w:val="single" w:sz="4" w:space="0" w:color="auto"/>
            </w:tcBorders>
            <w:vAlign w:val="center"/>
          </w:tcPr>
          <w:p w:rsidR="008D781B" w:rsidRPr="00B440F6" w:rsidRDefault="008D781B" w:rsidP="002E4075">
            <w:pPr>
              <w:spacing w:before="120" w:after="120" w:line="240" w:lineRule="auto"/>
              <w:contextualSpacing/>
              <w:jc w:val="center"/>
              <w:rPr>
                <w:rFonts w:asciiTheme="minorHAnsi" w:hAnsiTheme="minorHAnsi" w:cs="Times New Roman"/>
                <w:b/>
              </w:rPr>
            </w:pPr>
            <w:r w:rsidRPr="00B440F6">
              <w:rPr>
                <w:rFonts w:asciiTheme="minorHAnsi" w:hAnsiTheme="minorHAnsi" w:cs="Times New Roman"/>
                <w:b/>
                <w:lang w:val="fi-FI"/>
              </w:rPr>
              <w:t>Kompetensi Dasar</w:t>
            </w:r>
            <w:r w:rsidRPr="00B440F6">
              <w:rPr>
                <w:rFonts w:asciiTheme="minorHAnsi" w:hAnsiTheme="minorHAnsi" w:cs="Times New Roman"/>
                <w:b/>
              </w:rPr>
              <w:t xml:space="preserve"> (KD 3)</w:t>
            </w:r>
          </w:p>
        </w:tc>
        <w:tc>
          <w:tcPr>
            <w:tcW w:w="3260" w:type="dxa"/>
            <w:tcBorders>
              <w:bottom w:val="single" w:sz="4" w:space="0" w:color="auto"/>
            </w:tcBorders>
            <w:vAlign w:val="center"/>
          </w:tcPr>
          <w:p w:rsidR="008D781B" w:rsidRPr="00B440F6" w:rsidRDefault="008D781B" w:rsidP="002E4075">
            <w:pPr>
              <w:spacing w:before="120" w:after="120" w:line="240" w:lineRule="auto"/>
              <w:contextualSpacing/>
              <w:jc w:val="center"/>
              <w:rPr>
                <w:rFonts w:asciiTheme="minorHAnsi" w:hAnsiTheme="minorHAnsi" w:cs="Times New Roman"/>
                <w:b/>
              </w:rPr>
            </w:pPr>
            <w:r w:rsidRPr="00B440F6">
              <w:rPr>
                <w:rFonts w:asciiTheme="minorHAnsi" w:hAnsiTheme="minorHAnsi" w:cs="Times New Roman"/>
                <w:b/>
              </w:rPr>
              <w:t>Kompetensi Dasar (KD 4)</w:t>
            </w:r>
          </w:p>
        </w:tc>
        <w:tc>
          <w:tcPr>
            <w:tcW w:w="1984" w:type="dxa"/>
            <w:tcBorders>
              <w:bottom w:val="single" w:sz="4" w:space="0" w:color="auto"/>
            </w:tcBorders>
            <w:vAlign w:val="center"/>
          </w:tcPr>
          <w:p w:rsidR="008D781B" w:rsidRPr="00B440F6" w:rsidRDefault="008D781B" w:rsidP="002E4075">
            <w:pPr>
              <w:spacing w:before="120" w:after="120" w:line="240" w:lineRule="auto"/>
              <w:contextualSpacing/>
              <w:jc w:val="center"/>
              <w:rPr>
                <w:rFonts w:asciiTheme="minorHAnsi" w:hAnsiTheme="minorHAnsi" w:cs="Times New Roman"/>
                <w:b/>
              </w:rPr>
            </w:pPr>
            <w:r w:rsidRPr="00B440F6">
              <w:rPr>
                <w:rFonts w:asciiTheme="minorHAnsi" w:hAnsiTheme="minorHAnsi" w:cs="Times New Roman"/>
                <w:b/>
              </w:rPr>
              <w:t>Materi Pokok (Dalam Silabus)</w:t>
            </w:r>
          </w:p>
        </w:tc>
      </w:tr>
      <w:tr w:rsidR="008D781B" w:rsidRPr="00B440F6" w:rsidTr="001B1400">
        <w:tc>
          <w:tcPr>
            <w:tcW w:w="3119" w:type="dxa"/>
            <w:tcBorders>
              <w:top w:val="single" w:sz="4" w:space="0" w:color="auto"/>
              <w:left w:val="single" w:sz="4" w:space="0" w:color="auto"/>
              <w:bottom w:val="single" w:sz="4" w:space="0" w:color="auto"/>
            </w:tcBorders>
          </w:tcPr>
          <w:p w:rsidR="008D781B" w:rsidRPr="00B440F6" w:rsidRDefault="008D781B" w:rsidP="002E4075">
            <w:pPr>
              <w:autoSpaceDE w:val="0"/>
              <w:autoSpaceDN w:val="0"/>
              <w:spacing w:before="120" w:after="120" w:line="240" w:lineRule="auto"/>
              <w:ind w:left="317" w:hanging="317"/>
              <w:contextualSpacing/>
              <w:rPr>
                <w:rFonts w:asciiTheme="minorHAnsi" w:hAnsiTheme="minorHAnsi" w:cs="Times New Roman"/>
              </w:rPr>
            </w:pPr>
            <w:r w:rsidRPr="00B440F6">
              <w:rPr>
                <w:rFonts w:asciiTheme="minorHAnsi" w:hAnsiTheme="minorHAnsi" w:cs="Times New Roman"/>
                <w:b/>
                <w:bCs/>
              </w:rPr>
              <w:t xml:space="preserve">3.1 </w:t>
            </w:r>
            <w:r w:rsidRPr="00B440F6">
              <w:rPr>
                <w:rFonts w:asciiTheme="minorHAnsi" w:hAnsiTheme="minorHAnsi" w:cs="Times New Roman"/>
                <w:lang w:val="sv-SE"/>
              </w:rPr>
              <w:t>Menganalisis  Q.S. Al-Anfal (8) : 72); Q.S. Al-Hujurat (49) : 12; dan QS Al-Hujurat (49) : 10; serta hadits tentang kontrol diri (mujahadah an-nafs), prasangka baik (husnuzzhan), dan persaudaraan (ukhuwah)</w:t>
            </w:r>
            <w:r w:rsidRPr="00B440F6">
              <w:rPr>
                <w:rFonts w:asciiTheme="minorHAnsi" w:hAnsiTheme="minorHAnsi" w:cs="Times New Roman"/>
              </w:rPr>
              <w:t>.</w:t>
            </w:r>
          </w:p>
          <w:p w:rsidR="008D781B" w:rsidRPr="00B440F6" w:rsidRDefault="008D781B" w:rsidP="002E4075">
            <w:pPr>
              <w:autoSpaceDE w:val="0"/>
              <w:autoSpaceDN w:val="0"/>
              <w:spacing w:before="120" w:after="120" w:line="240" w:lineRule="auto"/>
              <w:ind w:left="317" w:hanging="317"/>
              <w:contextualSpacing/>
              <w:rPr>
                <w:rFonts w:asciiTheme="minorHAnsi" w:hAnsiTheme="minorHAnsi" w:cs="Times New Roman"/>
              </w:rPr>
            </w:pPr>
            <w:r w:rsidRPr="00B440F6">
              <w:rPr>
                <w:rFonts w:asciiTheme="minorHAnsi" w:hAnsiTheme="minorHAnsi" w:cs="Times New Roman"/>
                <w:b/>
                <w:bCs/>
              </w:rPr>
              <w:t xml:space="preserve">3.2 </w:t>
            </w:r>
            <w:r w:rsidRPr="00B440F6">
              <w:rPr>
                <w:rFonts w:asciiTheme="minorHAnsi" w:hAnsiTheme="minorHAnsi" w:cs="Times New Roman"/>
                <w:lang w:val="sv-SE"/>
              </w:rPr>
              <w:t>Memahami manfaat dan hikmah kontrol diri (mujahadah an-nafs), prasangka baik (husnuzzhan) dan persaudaraan (ukhuwah), dan menerapkannya dalam kehidupan</w:t>
            </w:r>
            <w:r w:rsidRPr="00B440F6">
              <w:rPr>
                <w:rFonts w:asciiTheme="minorHAnsi" w:hAnsiTheme="minorHAnsi" w:cs="Times New Roman"/>
              </w:rPr>
              <w:t>.</w:t>
            </w:r>
          </w:p>
          <w:p w:rsidR="008D781B" w:rsidRPr="00B440F6" w:rsidRDefault="008D781B" w:rsidP="002E4075">
            <w:pPr>
              <w:autoSpaceDE w:val="0"/>
              <w:autoSpaceDN w:val="0"/>
              <w:spacing w:before="120" w:after="120" w:line="240" w:lineRule="auto"/>
              <w:ind w:left="317" w:hanging="317"/>
              <w:contextualSpacing/>
              <w:rPr>
                <w:rFonts w:asciiTheme="minorHAnsi" w:hAnsiTheme="minorHAnsi" w:cs="Times New Roman"/>
              </w:rPr>
            </w:pPr>
          </w:p>
        </w:tc>
        <w:tc>
          <w:tcPr>
            <w:tcW w:w="3260" w:type="dxa"/>
            <w:tcBorders>
              <w:top w:val="single" w:sz="4" w:space="0" w:color="auto"/>
            </w:tcBorders>
          </w:tcPr>
          <w:p w:rsidR="008D781B" w:rsidRPr="00B440F6" w:rsidRDefault="008D781B" w:rsidP="002E4075">
            <w:pPr>
              <w:autoSpaceDE w:val="0"/>
              <w:autoSpaceDN w:val="0"/>
              <w:spacing w:before="120" w:after="120" w:line="240" w:lineRule="auto"/>
              <w:ind w:left="600" w:hanging="600"/>
              <w:contextualSpacing/>
              <w:rPr>
                <w:rFonts w:asciiTheme="minorHAnsi" w:hAnsiTheme="minorHAnsi" w:cs="Times New Roman"/>
              </w:rPr>
            </w:pPr>
            <w:r w:rsidRPr="00B440F6">
              <w:rPr>
                <w:rFonts w:asciiTheme="minorHAnsi" w:hAnsiTheme="minorHAnsi" w:cs="Times New Roman"/>
                <w:b/>
                <w:bCs/>
              </w:rPr>
              <w:t xml:space="preserve">4.1.1  </w:t>
            </w:r>
            <w:r w:rsidRPr="00B440F6">
              <w:rPr>
                <w:rFonts w:asciiTheme="minorHAnsi" w:hAnsiTheme="minorHAnsi" w:cs="Times New Roman"/>
                <w:lang w:val="sv-SE"/>
              </w:rPr>
              <w:t>Membaca Q.S. Al-Anfal (8) : 72); Q.S. Al-Hujurat (49) : 12; dan Q.S. Al-Hujurat (49) : 10 sesuai dengan kaidah tajwid dan makhrajul huruf.</w:t>
            </w:r>
          </w:p>
          <w:p w:rsidR="008D781B" w:rsidRPr="00B440F6" w:rsidRDefault="008D781B" w:rsidP="00362A8B">
            <w:pPr>
              <w:spacing w:before="120" w:after="120" w:line="240" w:lineRule="auto"/>
              <w:ind w:left="601" w:right="113" w:hanging="601"/>
              <w:contextualSpacing/>
              <w:rPr>
                <w:rFonts w:asciiTheme="minorHAnsi" w:hAnsiTheme="minorHAnsi" w:cs="Times New Roman"/>
              </w:rPr>
            </w:pPr>
            <w:r w:rsidRPr="00B440F6">
              <w:rPr>
                <w:rFonts w:asciiTheme="minorHAnsi" w:hAnsiTheme="minorHAnsi" w:cs="Times New Roman"/>
                <w:b/>
                <w:bCs/>
              </w:rPr>
              <w:t>4.1.2</w:t>
            </w:r>
            <w:r w:rsidRPr="00B440F6">
              <w:rPr>
                <w:rFonts w:asciiTheme="minorHAnsi" w:hAnsiTheme="minorHAnsi" w:cs="Times New Roman"/>
                <w:lang w:val="sv-SE"/>
              </w:rPr>
              <w:t>Mendemonstrasikan hafalan Q.S. Al-Anfal (8) : 72); Q.S. Al-Hujurat (49) : 12; QS Al-Hujurat (49) : 10, dengan lancar.</w:t>
            </w:r>
          </w:p>
        </w:tc>
        <w:tc>
          <w:tcPr>
            <w:tcW w:w="1984" w:type="dxa"/>
            <w:tcBorders>
              <w:top w:val="single" w:sz="4" w:space="0" w:color="auto"/>
            </w:tcBorders>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lang w:val="sv-SE"/>
              </w:rPr>
            </w:pPr>
            <w:r w:rsidRPr="00B440F6">
              <w:rPr>
                <w:rFonts w:asciiTheme="minorHAnsi" w:hAnsiTheme="minorHAnsi" w:cs="Times New Roman"/>
                <w:lang w:val="sv-SE"/>
              </w:rPr>
              <w:t>Q.S. Al-Anfal (8): 72; Q.S. Al-Hujurat (49): 12 dan 10 serta hadits terkait</w:t>
            </w:r>
            <w:r w:rsidRPr="00B440F6">
              <w:rPr>
                <w:rFonts w:asciiTheme="minorHAnsi" w:hAnsiTheme="minorHAnsi" w:cs="Times New Roman"/>
                <w:lang w:eastAsia="ja-JP"/>
              </w:rPr>
              <w:t>p</w:t>
            </w:r>
            <w:r w:rsidRPr="00B440F6">
              <w:rPr>
                <w:rFonts w:asciiTheme="minorHAnsi" w:hAnsiTheme="minorHAnsi" w:cs="Times New Roman"/>
                <w:lang w:val="sv-SE" w:eastAsia="ja-JP"/>
              </w:rPr>
              <w:t>erilaku</w:t>
            </w:r>
            <w:r w:rsidRPr="00B440F6">
              <w:rPr>
                <w:rFonts w:asciiTheme="minorHAnsi" w:hAnsiTheme="minorHAnsi" w:cs="Times New Roman"/>
                <w:lang w:val="sv-SE"/>
              </w:rPr>
              <w:t xml:space="preserve"> kontrol diri (mujahadah an-nafs), prasangka baik (husnuzzhan</w:t>
            </w:r>
            <w:r w:rsidRPr="00B440F6">
              <w:rPr>
                <w:rFonts w:asciiTheme="minorHAnsi" w:hAnsiTheme="minorHAnsi" w:cs="Times New Roman"/>
              </w:rPr>
              <w:t xml:space="preserve">), </w:t>
            </w:r>
            <w:r w:rsidRPr="00B440F6">
              <w:rPr>
                <w:rFonts w:asciiTheme="minorHAnsi" w:hAnsiTheme="minorHAnsi" w:cs="Times New Roman"/>
                <w:lang w:val="sv-SE"/>
              </w:rPr>
              <w:t xml:space="preserve">dan persaudaraan (ukhuwah) </w:t>
            </w:r>
          </w:p>
        </w:tc>
      </w:tr>
      <w:tr w:rsidR="008D781B" w:rsidRPr="00B440F6" w:rsidTr="001B1400">
        <w:trPr>
          <w:trHeight w:val="656"/>
        </w:trPr>
        <w:tc>
          <w:tcPr>
            <w:tcW w:w="3119" w:type="dxa"/>
            <w:tcBorders>
              <w:top w:val="single" w:sz="4" w:space="0" w:color="auto"/>
              <w:left w:val="single" w:sz="4" w:space="0" w:color="auto"/>
              <w:bottom w:val="single" w:sz="4" w:space="0" w:color="auto"/>
            </w:tcBorders>
          </w:tcPr>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rPr>
            </w:pPr>
            <w:r w:rsidRPr="00B440F6">
              <w:rPr>
                <w:rFonts w:asciiTheme="minorHAnsi" w:hAnsiTheme="minorHAnsi" w:cs="Times New Roman"/>
                <w:b/>
                <w:bCs/>
              </w:rPr>
              <w:t>3.3</w:t>
            </w:r>
            <w:r w:rsidRPr="00B440F6">
              <w:rPr>
                <w:rFonts w:asciiTheme="minorHAnsi" w:hAnsiTheme="minorHAnsi" w:cs="Times New Roman"/>
                <w:lang w:val="sv-SE"/>
              </w:rPr>
              <w:t xml:space="preserve">Menganalisis  Q.S. Al-Isra’ (17) : 32, dan Q.S. An-Nur (24) : 2, serta hadits tentang larangan pergaulan bebas dan perbuatan zina. </w:t>
            </w:r>
          </w:p>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rPr>
            </w:pPr>
            <w:r w:rsidRPr="00B440F6">
              <w:rPr>
                <w:rFonts w:asciiTheme="minorHAnsi" w:hAnsiTheme="minorHAnsi" w:cs="Times New Roman"/>
                <w:b/>
                <w:bCs/>
              </w:rPr>
              <w:t>3.4</w:t>
            </w:r>
            <w:r w:rsidRPr="00B440F6">
              <w:rPr>
                <w:rFonts w:asciiTheme="minorHAnsi" w:hAnsiTheme="minorHAnsi" w:cs="Times New Roman"/>
                <w:lang w:val="sv-SE"/>
              </w:rPr>
              <w:t>Me</w:t>
            </w:r>
            <w:r w:rsidRPr="00B440F6">
              <w:rPr>
                <w:rFonts w:asciiTheme="minorHAnsi" w:hAnsiTheme="minorHAnsi" w:cs="Times New Roman"/>
              </w:rPr>
              <w:t>mahami manfaat dan hikmah larangan pergaulan bebas dan perbuatan zina</w:t>
            </w:r>
            <w:r w:rsidRPr="00B440F6">
              <w:rPr>
                <w:rFonts w:asciiTheme="minorHAnsi" w:hAnsiTheme="minorHAnsi" w:cs="Times New Roman"/>
                <w:lang w:val="sv-SE"/>
              </w:rPr>
              <w:t xml:space="preserve">. </w:t>
            </w:r>
          </w:p>
        </w:tc>
        <w:tc>
          <w:tcPr>
            <w:tcW w:w="3260" w:type="dxa"/>
          </w:tcPr>
          <w:p w:rsidR="008D781B" w:rsidRPr="00B440F6" w:rsidRDefault="008D781B" w:rsidP="002E4075">
            <w:pPr>
              <w:autoSpaceDE w:val="0"/>
              <w:autoSpaceDN w:val="0"/>
              <w:spacing w:before="120" w:after="120" w:line="240" w:lineRule="auto"/>
              <w:ind w:left="600" w:hanging="600"/>
              <w:contextualSpacing/>
              <w:rPr>
                <w:rFonts w:asciiTheme="minorHAnsi" w:hAnsiTheme="minorHAnsi" w:cs="Times New Roman"/>
              </w:rPr>
            </w:pPr>
            <w:r w:rsidRPr="00B440F6">
              <w:rPr>
                <w:rFonts w:asciiTheme="minorHAnsi" w:hAnsiTheme="minorHAnsi" w:cs="Times New Roman"/>
                <w:b/>
                <w:bCs/>
              </w:rPr>
              <w:t xml:space="preserve">4.2.1 </w:t>
            </w:r>
            <w:r w:rsidRPr="00B440F6">
              <w:rPr>
                <w:rFonts w:asciiTheme="minorHAnsi" w:hAnsiTheme="minorHAnsi" w:cs="Times New Roman"/>
                <w:lang w:val="sv-SE"/>
              </w:rPr>
              <w:t>Membaca Q.S. Al-Isra’ (17) : 32, dan Q.S. An-Nur (24) : 2 sesuai dengan kaidah tajwid dan makhrajul huruf.</w:t>
            </w:r>
          </w:p>
          <w:p w:rsidR="008D781B" w:rsidRPr="00B440F6" w:rsidRDefault="008D781B" w:rsidP="002E4075">
            <w:pPr>
              <w:spacing w:before="120" w:after="120" w:line="240" w:lineRule="auto"/>
              <w:ind w:left="600" w:right="113" w:hanging="600"/>
              <w:contextualSpacing/>
              <w:rPr>
                <w:rFonts w:asciiTheme="minorHAnsi" w:hAnsiTheme="minorHAnsi" w:cs="Times New Roman"/>
              </w:rPr>
            </w:pPr>
            <w:r w:rsidRPr="00B440F6">
              <w:rPr>
                <w:rFonts w:asciiTheme="minorHAnsi" w:hAnsiTheme="minorHAnsi" w:cs="Times New Roman"/>
                <w:b/>
                <w:bCs/>
              </w:rPr>
              <w:t>4.2.2</w:t>
            </w:r>
            <w:r w:rsidRPr="00B440F6">
              <w:rPr>
                <w:rFonts w:asciiTheme="minorHAnsi" w:hAnsiTheme="minorHAnsi" w:cs="Times New Roman"/>
                <w:lang w:val="sv-SE"/>
              </w:rPr>
              <w:t>Mendemonstrasikan hafalan Q.S. Al-Isra’ (17) : 32, dan Q.S. An-Nur (24) : 2 dengan lancar.</w:t>
            </w:r>
          </w:p>
        </w:tc>
        <w:tc>
          <w:tcPr>
            <w:tcW w:w="1984" w:type="dxa"/>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rPr>
            </w:pPr>
            <w:r w:rsidRPr="00B440F6">
              <w:rPr>
                <w:rFonts w:asciiTheme="minorHAnsi" w:hAnsiTheme="minorHAnsi" w:cs="Times New Roman"/>
                <w:lang w:val="sv-SE" w:eastAsia="ja-JP"/>
              </w:rPr>
              <w:t>Perilaku</w:t>
            </w:r>
            <w:r w:rsidRPr="00B440F6">
              <w:rPr>
                <w:rFonts w:asciiTheme="minorHAnsi" w:hAnsiTheme="minorHAnsi" w:cs="Times New Roman"/>
                <w:lang w:val="sv-SE"/>
              </w:rPr>
              <w:t xml:space="preserve"> menghindarkan diri dari pergaulan bebas dan perbuatan zina</w:t>
            </w:r>
            <w:r w:rsidRPr="00B440F6">
              <w:rPr>
                <w:rFonts w:asciiTheme="minorHAnsi" w:hAnsiTheme="minorHAnsi" w:cs="Times New Roman"/>
              </w:rPr>
              <w:t>.</w:t>
            </w:r>
          </w:p>
          <w:p w:rsidR="008D781B" w:rsidRPr="00B440F6" w:rsidRDefault="008D781B" w:rsidP="002E4075">
            <w:pPr>
              <w:spacing w:before="120" w:after="120" w:line="240" w:lineRule="auto"/>
              <w:ind w:left="276" w:hanging="276"/>
              <w:contextualSpacing/>
              <w:rPr>
                <w:rFonts w:asciiTheme="minorHAnsi" w:hAnsiTheme="minorHAnsi" w:cs="Times New Roman"/>
              </w:rPr>
            </w:pPr>
          </w:p>
          <w:p w:rsidR="008D781B" w:rsidRPr="00B440F6" w:rsidRDefault="008D781B" w:rsidP="002E4075">
            <w:pPr>
              <w:spacing w:before="120" w:after="120" w:line="240" w:lineRule="auto"/>
              <w:ind w:left="456" w:hanging="456"/>
              <w:contextualSpacing/>
              <w:rPr>
                <w:rFonts w:asciiTheme="minorHAnsi" w:hAnsiTheme="minorHAnsi" w:cs="Times New Roman"/>
                <w:lang w:val="sv-SE"/>
              </w:rPr>
            </w:pPr>
          </w:p>
        </w:tc>
      </w:tr>
      <w:tr w:rsidR="008D781B" w:rsidRPr="00B440F6" w:rsidTr="001B1400">
        <w:trPr>
          <w:trHeight w:val="983"/>
        </w:trPr>
        <w:tc>
          <w:tcPr>
            <w:tcW w:w="3119" w:type="dxa"/>
            <w:tcBorders>
              <w:top w:val="single" w:sz="4" w:space="0" w:color="auto"/>
              <w:left w:val="single" w:sz="4" w:space="0" w:color="auto"/>
              <w:bottom w:val="single" w:sz="4" w:space="0" w:color="auto"/>
            </w:tcBorders>
          </w:tcPr>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rPr>
            </w:pPr>
            <w:r w:rsidRPr="00B440F6">
              <w:rPr>
                <w:rFonts w:asciiTheme="minorHAnsi" w:hAnsiTheme="minorHAnsi" w:cs="Times New Roman"/>
                <w:b/>
                <w:bCs/>
              </w:rPr>
              <w:t xml:space="preserve">3.5  </w:t>
            </w:r>
            <w:r w:rsidRPr="00B440F6">
              <w:rPr>
                <w:rFonts w:asciiTheme="minorHAnsi" w:hAnsiTheme="minorHAnsi" w:cs="Times New Roman"/>
                <w:lang w:val="sv-SE"/>
              </w:rPr>
              <w:t>Memahami makna Asmaul Husna: (</w:t>
            </w:r>
            <w:r w:rsidRPr="00B440F6">
              <w:rPr>
                <w:rFonts w:asciiTheme="minorHAnsi" w:hAnsiTheme="minorHAnsi" w:cs="Times New Roman"/>
                <w:i/>
                <w:iCs/>
                <w:lang w:val="sv-SE"/>
              </w:rPr>
              <w:t>al-Kariim, al-Mu’min, al-Wakiil, al-Matiin, al-Jaami’, al-‘Adl, dan al-Akhiir</w:t>
            </w:r>
            <w:r w:rsidRPr="00B440F6">
              <w:rPr>
                <w:rFonts w:asciiTheme="minorHAnsi" w:hAnsiTheme="minorHAnsi" w:cs="Times New Roman"/>
                <w:lang w:val="sv-SE"/>
              </w:rPr>
              <w:t>)</w:t>
            </w:r>
            <w:r w:rsidRPr="00B440F6">
              <w:rPr>
                <w:rFonts w:asciiTheme="minorHAnsi" w:hAnsiTheme="minorHAnsi" w:cs="Times New Roman"/>
              </w:rPr>
              <w:t>.</w:t>
            </w:r>
          </w:p>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rPr>
            </w:pPr>
          </w:p>
        </w:tc>
        <w:tc>
          <w:tcPr>
            <w:tcW w:w="3260" w:type="dxa"/>
          </w:tcPr>
          <w:p w:rsidR="008D781B" w:rsidRPr="00B440F6" w:rsidRDefault="008D781B" w:rsidP="002E4075">
            <w:pPr>
              <w:spacing w:before="120" w:after="120" w:line="240" w:lineRule="auto"/>
              <w:ind w:left="459" w:right="112" w:hanging="426"/>
              <w:contextualSpacing/>
              <w:rPr>
                <w:rFonts w:asciiTheme="minorHAnsi" w:hAnsiTheme="minorHAnsi" w:cs="Times New Roman"/>
              </w:rPr>
            </w:pPr>
            <w:r w:rsidRPr="00B440F6">
              <w:rPr>
                <w:rFonts w:asciiTheme="minorHAnsi" w:hAnsiTheme="minorHAnsi" w:cs="Times New Roman"/>
                <w:b/>
                <w:bCs/>
              </w:rPr>
              <w:t xml:space="preserve">4.3  </w:t>
            </w:r>
            <w:r w:rsidRPr="00B440F6">
              <w:rPr>
                <w:rFonts w:asciiTheme="minorHAnsi" w:hAnsiTheme="minorHAnsi" w:cs="Times New Roman"/>
                <w:lang w:val="sv-SE"/>
              </w:rPr>
              <w:t>Berperilaku yang mencontohkan keluhuran budi, kokoh pendirian, pemberi rasa aman, tawakal dan perilaku adil sebagai implementasi dari pemahaman makna Asmaul Husna (</w:t>
            </w:r>
            <w:r w:rsidRPr="00B440F6">
              <w:rPr>
                <w:rFonts w:asciiTheme="minorHAnsi" w:hAnsiTheme="minorHAnsi" w:cs="Times New Roman"/>
                <w:i/>
                <w:iCs/>
                <w:lang w:val="sv-SE"/>
              </w:rPr>
              <w:t>al-Kariim, al-Mu’min, al-Wakiil, al-Matiin, al-Jaami’, al-‘Adl, dan al-Akhiir</w:t>
            </w:r>
            <w:r w:rsidRPr="00B440F6">
              <w:rPr>
                <w:rFonts w:asciiTheme="minorHAnsi" w:hAnsiTheme="minorHAnsi" w:cs="Times New Roman"/>
                <w:lang w:val="sv-SE"/>
              </w:rPr>
              <w:t>)</w:t>
            </w:r>
          </w:p>
        </w:tc>
        <w:tc>
          <w:tcPr>
            <w:tcW w:w="1984" w:type="dxa"/>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rPr>
            </w:pPr>
            <w:r w:rsidRPr="00B440F6">
              <w:rPr>
                <w:rFonts w:asciiTheme="minorHAnsi" w:hAnsiTheme="minorHAnsi" w:cs="Times New Roman"/>
                <w:lang w:val="sv-SE" w:eastAsia="ja-JP"/>
              </w:rPr>
              <w:t>Iman</w:t>
            </w:r>
            <w:r w:rsidRPr="00B440F6">
              <w:rPr>
                <w:rFonts w:asciiTheme="minorHAnsi" w:hAnsiTheme="minorHAnsi" w:cs="Times New Roman"/>
              </w:rPr>
              <w:t xml:space="preserve"> kepada Allah SWT (</w:t>
            </w:r>
            <w:r w:rsidRPr="00B440F6">
              <w:rPr>
                <w:rFonts w:asciiTheme="minorHAnsi" w:hAnsiTheme="minorHAnsi" w:cs="Times New Roman"/>
                <w:lang w:val="sv-SE"/>
              </w:rPr>
              <w:t>Asmaul Husn</w:t>
            </w:r>
            <w:r w:rsidRPr="00B440F6">
              <w:rPr>
                <w:rFonts w:asciiTheme="minorHAnsi" w:hAnsiTheme="minorHAnsi" w:cs="Times New Roman"/>
              </w:rPr>
              <w:t xml:space="preserve">a: </w:t>
            </w:r>
            <w:r w:rsidRPr="00B440F6">
              <w:rPr>
                <w:rFonts w:asciiTheme="minorHAnsi" w:hAnsiTheme="minorHAnsi" w:cs="Times New Roman"/>
                <w:i/>
                <w:iCs/>
                <w:lang w:val="sv-SE"/>
              </w:rPr>
              <w:t>al-Kariim, al-Mu’min, al-Wakiil, al-Matiin, al-Jaami’, al-‘Adl</w:t>
            </w:r>
            <w:r w:rsidRPr="00B440F6">
              <w:rPr>
                <w:rFonts w:asciiTheme="minorHAnsi" w:hAnsiTheme="minorHAnsi" w:cs="Times New Roman"/>
                <w:lang w:val="sv-SE"/>
              </w:rPr>
              <w:t xml:space="preserve">, dan </w:t>
            </w:r>
            <w:r w:rsidRPr="00B440F6">
              <w:rPr>
                <w:rFonts w:asciiTheme="minorHAnsi" w:hAnsiTheme="minorHAnsi" w:cs="Times New Roman"/>
                <w:i/>
                <w:iCs/>
                <w:lang w:val="sv-SE"/>
              </w:rPr>
              <w:t>al-Akhiir</w:t>
            </w:r>
            <w:r w:rsidRPr="00B440F6">
              <w:rPr>
                <w:rFonts w:asciiTheme="minorHAnsi" w:hAnsiTheme="minorHAnsi" w:cs="Times New Roman"/>
              </w:rPr>
              <w:t>)</w:t>
            </w:r>
          </w:p>
        </w:tc>
      </w:tr>
      <w:tr w:rsidR="008D781B" w:rsidRPr="00B440F6" w:rsidTr="001B1400">
        <w:trPr>
          <w:trHeight w:val="1203"/>
        </w:trPr>
        <w:tc>
          <w:tcPr>
            <w:tcW w:w="3119" w:type="dxa"/>
            <w:tcBorders>
              <w:top w:val="single" w:sz="4" w:space="0" w:color="auto"/>
              <w:left w:val="single" w:sz="4" w:space="0" w:color="auto"/>
              <w:bottom w:val="single" w:sz="4" w:space="0" w:color="auto"/>
            </w:tcBorders>
          </w:tcPr>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lang w:eastAsia="ja-JP"/>
              </w:rPr>
            </w:pPr>
            <w:r w:rsidRPr="00B440F6">
              <w:rPr>
                <w:rFonts w:asciiTheme="minorHAnsi" w:hAnsiTheme="minorHAnsi" w:cs="Times New Roman"/>
                <w:b/>
                <w:bCs/>
                <w:lang w:eastAsia="ja-JP"/>
              </w:rPr>
              <w:t xml:space="preserve">3.6  </w:t>
            </w:r>
            <w:r w:rsidRPr="00B440F6">
              <w:rPr>
                <w:rFonts w:asciiTheme="minorHAnsi" w:hAnsiTheme="minorHAnsi" w:cs="Times New Roman"/>
                <w:lang w:eastAsia="ja-JP"/>
              </w:rPr>
              <w:t>Memahami makna beriman kepada malaikat-malaikat Allah SWT.</w:t>
            </w:r>
          </w:p>
        </w:tc>
        <w:tc>
          <w:tcPr>
            <w:tcW w:w="3260" w:type="dxa"/>
          </w:tcPr>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lang w:eastAsia="ja-JP"/>
              </w:rPr>
            </w:pPr>
            <w:r w:rsidRPr="00B440F6">
              <w:rPr>
                <w:rFonts w:asciiTheme="minorHAnsi" w:hAnsiTheme="minorHAnsi" w:cs="Times New Roman"/>
                <w:b/>
                <w:bCs/>
                <w:lang w:eastAsia="ja-JP"/>
              </w:rPr>
              <w:t xml:space="preserve">4.4  </w:t>
            </w:r>
            <w:r w:rsidRPr="00B440F6">
              <w:rPr>
                <w:rFonts w:asciiTheme="minorHAnsi" w:hAnsiTheme="minorHAnsi" w:cs="Times New Roman"/>
                <w:lang w:eastAsia="ja-JP"/>
              </w:rPr>
              <w:t>Berperilaku yang mencerminkan kesadaran beriman kepada Malaikat-malaikat Allah SWT</w:t>
            </w:r>
          </w:p>
        </w:tc>
        <w:tc>
          <w:tcPr>
            <w:tcW w:w="1984" w:type="dxa"/>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lang w:val="sv-SE"/>
              </w:rPr>
            </w:pPr>
            <w:r w:rsidRPr="00B440F6">
              <w:rPr>
                <w:rFonts w:asciiTheme="minorHAnsi" w:hAnsiTheme="minorHAnsi" w:cs="Times New Roman"/>
                <w:lang w:val="sv-SE" w:eastAsia="ja-JP"/>
              </w:rPr>
              <w:t>Iman</w:t>
            </w:r>
            <w:r w:rsidRPr="00B440F6">
              <w:rPr>
                <w:rFonts w:asciiTheme="minorHAnsi" w:hAnsiTheme="minorHAnsi" w:cs="Times New Roman"/>
                <w:lang w:eastAsia="ja-JP"/>
              </w:rPr>
              <w:t>kepada</w:t>
            </w:r>
            <w:r w:rsidRPr="00B440F6">
              <w:rPr>
                <w:rFonts w:asciiTheme="minorHAnsi" w:hAnsiTheme="minorHAnsi" w:cs="Times New Roman"/>
              </w:rPr>
              <w:t xml:space="preserve"> Malaikat</w:t>
            </w:r>
          </w:p>
        </w:tc>
      </w:tr>
      <w:tr w:rsidR="008D781B" w:rsidRPr="00B440F6" w:rsidTr="001B1400">
        <w:trPr>
          <w:trHeight w:val="1547"/>
        </w:trPr>
        <w:tc>
          <w:tcPr>
            <w:tcW w:w="3119" w:type="dxa"/>
            <w:tcBorders>
              <w:top w:val="single" w:sz="4" w:space="0" w:color="auto"/>
              <w:left w:val="single" w:sz="4" w:space="0" w:color="auto"/>
              <w:bottom w:val="single" w:sz="4" w:space="0" w:color="auto"/>
            </w:tcBorders>
          </w:tcPr>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rPr>
            </w:pPr>
            <w:r w:rsidRPr="00B440F6">
              <w:rPr>
                <w:rFonts w:asciiTheme="minorHAnsi" w:hAnsiTheme="minorHAnsi" w:cs="Times New Roman"/>
                <w:b/>
                <w:bCs/>
              </w:rPr>
              <w:t xml:space="preserve">3.7  </w:t>
            </w:r>
            <w:r w:rsidRPr="00B440F6">
              <w:rPr>
                <w:rFonts w:asciiTheme="minorHAnsi" w:hAnsiTheme="minorHAnsi" w:cs="Times New Roman"/>
                <w:lang w:val="sv-SE"/>
              </w:rPr>
              <w:t>Memahami Q.S. At-Taubah (9) : 122 dan hadits terkait tentang semangat menuntut ilmu, menerapkan dan menyampaikan nya kepada sesama</w:t>
            </w:r>
            <w:r w:rsidRPr="00B440F6">
              <w:rPr>
                <w:rFonts w:asciiTheme="minorHAnsi" w:hAnsiTheme="minorHAnsi" w:cs="Times New Roman"/>
              </w:rPr>
              <w:t>.</w:t>
            </w:r>
          </w:p>
        </w:tc>
        <w:tc>
          <w:tcPr>
            <w:tcW w:w="3260" w:type="dxa"/>
            <w:tcBorders>
              <w:bottom w:val="single" w:sz="4" w:space="0" w:color="auto"/>
            </w:tcBorders>
          </w:tcPr>
          <w:p w:rsidR="008D781B" w:rsidRPr="00B440F6" w:rsidRDefault="008D781B" w:rsidP="002E4075">
            <w:pPr>
              <w:shd w:val="clear" w:color="auto" w:fill="FFFFFF"/>
              <w:autoSpaceDE w:val="0"/>
              <w:autoSpaceDN w:val="0"/>
              <w:spacing w:before="120" w:after="120" w:line="240" w:lineRule="auto"/>
              <w:ind w:left="459" w:hanging="459"/>
              <w:contextualSpacing/>
              <w:rPr>
                <w:rFonts w:asciiTheme="minorHAnsi" w:hAnsiTheme="minorHAnsi" w:cs="Times New Roman"/>
                <w:lang w:val="sv-SE"/>
              </w:rPr>
            </w:pPr>
            <w:r w:rsidRPr="00B440F6">
              <w:rPr>
                <w:rFonts w:asciiTheme="minorHAnsi" w:hAnsiTheme="minorHAnsi" w:cs="Times New Roman"/>
                <w:b/>
                <w:bCs/>
              </w:rPr>
              <w:t>4.5</w:t>
            </w:r>
            <w:r w:rsidRPr="00B440F6">
              <w:rPr>
                <w:rFonts w:asciiTheme="minorHAnsi" w:hAnsiTheme="minorHAnsi" w:cs="Times New Roman"/>
                <w:lang w:val="sv-SE"/>
              </w:rPr>
              <w:t>Menceritakan tokoh-tokoh teladan dalam semangat mencari ilmu</w:t>
            </w:r>
          </w:p>
          <w:p w:rsidR="008D781B" w:rsidRPr="00B440F6" w:rsidRDefault="008D781B" w:rsidP="002E4075">
            <w:pPr>
              <w:spacing w:before="120" w:after="120" w:line="240" w:lineRule="auto"/>
              <w:ind w:left="459" w:right="113" w:hanging="459"/>
              <w:contextualSpacing/>
              <w:rPr>
                <w:rFonts w:asciiTheme="minorHAnsi" w:hAnsiTheme="minorHAnsi" w:cs="Times New Roman"/>
              </w:rPr>
            </w:pPr>
          </w:p>
        </w:tc>
        <w:tc>
          <w:tcPr>
            <w:tcW w:w="1984" w:type="dxa"/>
            <w:tcBorders>
              <w:bottom w:val="single" w:sz="4" w:space="0" w:color="auto"/>
            </w:tcBorders>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lang w:val="sv-SE"/>
              </w:rPr>
            </w:pPr>
            <w:r w:rsidRPr="00B440F6">
              <w:rPr>
                <w:rFonts w:asciiTheme="minorHAnsi" w:hAnsiTheme="minorHAnsi" w:cs="Times New Roman"/>
                <w:lang w:val="sv-SE" w:eastAsia="ja-JP"/>
              </w:rPr>
              <w:t>S</w:t>
            </w:r>
            <w:r w:rsidRPr="00B440F6">
              <w:rPr>
                <w:rFonts w:asciiTheme="minorHAnsi" w:hAnsiTheme="minorHAnsi" w:cs="Times New Roman"/>
                <w:lang w:val="sv-SE"/>
              </w:rPr>
              <w:t>emangat menuntut ilmu dan menyampaikannya kepada sesama</w:t>
            </w:r>
          </w:p>
        </w:tc>
      </w:tr>
      <w:tr w:rsidR="008D781B" w:rsidRPr="00B440F6" w:rsidTr="001B1400">
        <w:tc>
          <w:tcPr>
            <w:tcW w:w="3119" w:type="dxa"/>
            <w:tcBorders>
              <w:top w:val="single" w:sz="4" w:space="0" w:color="auto"/>
              <w:left w:val="single" w:sz="4" w:space="0" w:color="auto"/>
              <w:bottom w:val="single" w:sz="4" w:space="0" w:color="auto"/>
              <w:right w:val="single" w:sz="4" w:space="0" w:color="auto"/>
            </w:tcBorders>
          </w:tcPr>
          <w:p w:rsidR="008D781B" w:rsidRPr="001B1400" w:rsidRDefault="008D781B" w:rsidP="001B1400">
            <w:pPr>
              <w:autoSpaceDE w:val="0"/>
              <w:autoSpaceDN w:val="0"/>
              <w:spacing w:before="120" w:after="120" w:line="240" w:lineRule="auto"/>
              <w:ind w:left="459" w:hanging="459"/>
              <w:contextualSpacing/>
              <w:rPr>
                <w:rFonts w:asciiTheme="minorHAnsi" w:hAnsiTheme="minorHAnsi" w:cs="Times New Roman"/>
                <w:lang w:val="id-ID" w:eastAsia="ja-JP"/>
              </w:rPr>
            </w:pPr>
            <w:r w:rsidRPr="00B440F6">
              <w:rPr>
                <w:rFonts w:asciiTheme="minorHAnsi" w:hAnsiTheme="minorHAnsi" w:cs="Times New Roman"/>
                <w:b/>
                <w:bCs/>
                <w:lang w:eastAsia="ja-JP"/>
              </w:rPr>
              <w:t xml:space="preserve">3.8  </w:t>
            </w:r>
            <w:r w:rsidRPr="00B440F6">
              <w:rPr>
                <w:rFonts w:asciiTheme="minorHAnsi" w:hAnsiTheme="minorHAnsi" w:cs="Times New Roman"/>
                <w:lang w:eastAsia="ja-JP"/>
              </w:rPr>
              <w:t>Memahami kedudukan Al-Quran, Hadits, dan Ijtihad sebagai sumber hukum Islam.</w:t>
            </w:r>
          </w:p>
        </w:tc>
        <w:tc>
          <w:tcPr>
            <w:tcW w:w="3260" w:type="dxa"/>
            <w:tcBorders>
              <w:bottom w:val="single" w:sz="4" w:space="0" w:color="auto"/>
            </w:tcBorders>
          </w:tcPr>
          <w:p w:rsidR="008D781B" w:rsidRPr="00B440F6" w:rsidRDefault="008D781B" w:rsidP="002E4075">
            <w:pPr>
              <w:autoSpaceDE w:val="0"/>
              <w:autoSpaceDN w:val="0"/>
              <w:spacing w:before="120" w:after="120" w:line="240" w:lineRule="auto"/>
              <w:contextualSpacing/>
              <w:rPr>
                <w:rFonts w:asciiTheme="minorHAnsi" w:hAnsiTheme="minorHAnsi" w:cs="Times New Roman"/>
                <w:lang w:eastAsia="ja-JP"/>
              </w:rPr>
            </w:pPr>
            <w:r w:rsidRPr="00B440F6">
              <w:rPr>
                <w:rFonts w:asciiTheme="minorHAnsi" w:hAnsiTheme="minorHAnsi" w:cs="Times New Roman"/>
                <w:b/>
                <w:bCs/>
                <w:lang w:eastAsia="ja-JP"/>
              </w:rPr>
              <w:t xml:space="preserve">4.6 </w:t>
            </w:r>
            <w:r w:rsidRPr="00B440F6">
              <w:rPr>
                <w:rFonts w:asciiTheme="minorHAnsi" w:hAnsiTheme="minorHAnsi" w:cs="Times New Roman"/>
                <w:lang w:eastAsia="ja-JP"/>
              </w:rPr>
              <w:t>Menyajikan macam-macam sumber hukum Islam.</w:t>
            </w:r>
          </w:p>
          <w:p w:rsidR="008D781B" w:rsidRPr="00B440F6" w:rsidRDefault="008D781B" w:rsidP="002E4075">
            <w:pPr>
              <w:spacing w:before="120" w:after="120" w:line="240" w:lineRule="auto"/>
              <w:ind w:left="317" w:right="113"/>
              <w:contextualSpacing/>
              <w:rPr>
                <w:rFonts w:asciiTheme="minorHAnsi" w:hAnsiTheme="minorHAnsi" w:cs="Times New Roman"/>
              </w:rPr>
            </w:pPr>
          </w:p>
        </w:tc>
        <w:tc>
          <w:tcPr>
            <w:tcW w:w="1984" w:type="dxa"/>
            <w:tcBorders>
              <w:bottom w:val="single" w:sz="4" w:space="0" w:color="auto"/>
            </w:tcBorders>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lang w:eastAsia="ja-JP"/>
              </w:rPr>
            </w:pPr>
            <w:r w:rsidRPr="00B440F6">
              <w:rPr>
                <w:rFonts w:asciiTheme="minorHAnsi" w:hAnsiTheme="minorHAnsi" w:cs="Times New Roman"/>
                <w:lang w:val="sv-SE" w:eastAsia="ja-JP"/>
              </w:rPr>
              <w:t>Sumber</w:t>
            </w:r>
            <w:r w:rsidRPr="00B440F6">
              <w:rPr>
                <w:rFonts w:asciiTheme="minorHAnsi" w:hAnsiTheme="minorHAnsi" w:cs="Times New Roman"/>
                <w:lang w:eastAsia="ja-JP"/>
              </w:rPr>
              <w:t xml:space="preserve"> Hukum Islam</w:t>
            </w:r>
          </w:p>
        </w:tc>
      </w:tr>
      <w:tr w:rsidR="008D781B" w:rsidRPr="00B440F6" w:rsidTr="001B1400">
        <w:tc>
          <w:tcPr>
            <w:tcW w:w="3119" w:type="dxa"/>
            <w:tcBorders>
              <w:top w:val="single" w:sz="4" w:space="0" w:color="auto"/>
              <w:left w:val="single" w:sz="4" w:space="0" w:color="auto"/>
              <w:bottom w:val="single" w:sz="4" w:space="0" w:color="auto"/>
              <w:right w:val="single" w:sz="4" w:space="0" w:color="auto"/>
            </w:tcBorders>
          </w:tcPr>
          <w:p w:rsidR="008D781B" w:rsidRPr="00B440F6" w:rsidRDefault="008D781B" w:rsidP="002E4075">
            <w:pPr>
              <w:autoSpaceDE w:val="0"/>
              <w:autoSpaceDN w:val="0"/>
              <w:spacing w:before="120" w:after="120" w:line="240" w:lineRule="auto"/>
              <w:contextualSpacing/>
              <w:rPr>
                <w:rFonts w:asciiTheme="minorHAnsi" w:hAnsiTheme="minorHAnsi" w:cs="Times New Roman"/>
                <w:b/>
                <w:bCs/>
                <w:lang w:eastAsia="ja-JP"/>
              </w:rPr>
            </w:pPr>
            <w:r w:rsidRPr="00B440F6">
              <w:rPr>
                <w:rFonts w:asciiTheme="minorHAnsi" w:hAnsiTheme="minorHAnsi" w:cs="Times New Roman"/>
                <w:b/>
                <w:bCs/>
                <w:lang w:eastAsia="ja-JP"/>
              </w:rPr>
              <w:t xml:space="preserve">3.9 </w:t>
            </w:r>
            <w:r w:rsidRPr="00B440F6">
              <w:rPr>
                <w:rFonts w:asciiTheme="minorHAnsi" w:hAnsiTheme="minorHAnsi" w:cs="Times New Roman"/>
                <w:lang w:eastAsia="ja-JP"/>
              </w:rPr>
              <w:t>Memahami pengelolaan  wakaf</w:t>
            </w:r>
            <w:r w:rsidRPr="00B440F6">
              <w:rPr>
                <w:rFonts w:asciiTheme="minorHAnsi" w:hAnsiTheme="minorHAnsi" w:cs="Times New Roman"/>
                <w:b/>
                <w:bCs/>
                <w:lang w:eastAsia="ja-JP"/>
              </w:rPr>
              <w:t>.</w:t>
            </w:r>
          </w:p>
          <w:p w:rsidR="008D781B" w:rsidRPr="00B440F6" w:rsidRDefault="008D781B" w:rsidP="002E4075">
            <w:pPr>
              <w:autoSpaceDE w:val="0"/>
              <w:autoSpaceDN w:val="0"/>
              <w:spacing w:before="120" w:after="120" w:line="240" w:lineRule="auto"/>
              <w:contextualSpacing/>
              <w:rPr>
                <w:rFonts w:asciiTheme="minorHAnsi" w:hAnsiTheme="minorHAnsi" w:cs="Times New Roman"/>
                <w:b/>
                <w:bCs/>
                <w:lang w:eastAsia="ja-JP"/>
              </w:rPr>
            </w:pPr>
          </w:p>
          <w:p w:rsidR="008D781B" w:rsidRPr="00B440F6" w:rsidRDefault="008D781B" w:rsidP="002E4075">
            <w:pPr>
              <w:autoSpaceDE w:val="0"/>
              <w:autoSpaceDN w:val="0"/>
              <w:spacing w:before="120" w:after="120" w:line="240" w:lineRule="auto"/>
              <w:contextualSpacing/>
              <w:rPr>
                <w:rFonts w:asciiTheme="minorHAnsi" w:hAnsiTheme="minorHAnsi" w:cs="Times New Roman"/>
                <w:b/>
                <w:bCs/>
                <w:lang w:eastAsia="ja-JP"/>
              </w:rPr>
            </w:pPr>
          </w:p>
        </w:tc>
        <w:tc>
          <w:tcPr>
            <w:tcW w:w="3260" w:type="dxa"/>
            <w:tcBorders>
              <w:top w:val="single" w:sz="4" w:space="0" w:color="auto"/>
              <w:left w:val="single" w:sz="4" w:space="0" w:color="auto"/>
              <w:bottom w:val="single" w:sz="4" w:space="0" w:color="auto"/>
              <w:right w:val="single" w:sz="4" w:space="0" w:color="auto"/>
            </w:tcBorders>
          </w:tcPr>
          <w:p w:rsidR="008D781B" w:rsidRPr="00B440F6" w:rsidRDefault="008D781B" w:rsidP="002E4075">
            <w:pPr>
              <w:autoSpaceDE w:val="0"/>
              <w:autoSpaceDN w:val="0"/>
              <w:spacing w:before="120" w:after="120" w:line="240" w:lineRule="auto"/>
              <w:contextualSpacing/>
              <w:rPr>
                <w:rFonts w:asciiTheme="minorHAnsi" w:hAnsiTheme="minorHAnsi" w:cs="Times New Roman"/>
                <w:b/>
                <w:bCs/>
                <w:lang w:eastAsia="ja-JP"/>
              </w:rPr>
            </w:pPr>
            <w:r w:rsidRPr="00B440F6">
              <w:rPr>
                <w:rFonts w:asciiTheme="minorHAnsi" w:hAnsiTheme="minorHAnsi" w:cs="Times New Roman"/>
                <w:b/>
                <w:bCs/>
                <w:lang w:eastAsia="ja-JP"/>
              </w:rPr>
              <w:t xml:space="preserve">4.7.1 </w:t>
            </w:r>
            <w:r w:rsidRPr="00B440F6">
              <w:rPr>
                <w:rFonts w:asciiTheme="minorHAnsi" w:hAnsiTheme="minorHAnsi" w:cs="Times New Roman"/>
                <w:lang w:eastAsia="ja-JP"/>
              </w:rPr>
              <w:t>Menyajikan dalil tentang ketentuan waqaf.</w:t>
            </w:r>
          </w:p>
          <w:p w:rsidR="008D781B" w:rsidRPr="00B440F6" w:rsidRDefault="008D781B" w:rsidP="002E4075">
            <w:pPr>
              <w:autoSpaceDE w:val="0"/>
              <w:autoSpaceDN w:val="0"/>
              <w:spacing w:before="120" w:after="120" w:line="240" w:lineRule="auto"/>
              <w:contextualSpacing/>
              <w:rPr>
                <w:rFonts w:asciiTheme="minorHAnsi" w:hAnsiTheme="minorHAnsi" w:cs="Times New Roman"/>
                <w:b/>
                <w:bCs/>
                <w:lang w:eastAsia="ja-JP"/>
              </w:rPr>
            </w:pPr>
            <w:r w:rsidRPr="00B440F6">
              <w:rPr>
                <w:rFonts w:asciiTheme="minorHAnsi" w:hAnsiTheme="minorHAnsi" w:cs="Times New Roman"/>
                <w:b/>
                <w:bCs/>
                <w:lang w:eastAsia="ja-JP"/>
              </w:rPr>
              <w:t xml:space="preserve">4.7.2 </w:t>
            </w:r>
            <w:r w:rsidRPr="00B440F6">
              <w:rPr>
                <w:rFonts w:asciiTheme="minorHAnsi" w:hAnsiTheme="minorHAnsi" w:cs="Times New Roman"/>
                <w:lang w:eastAsia="ja-JP"/>
              </w:rPr>
              <w:t>Menyajikan pengelolaan wakaf.</w:t>
            </w:r>
          </w:p>
          <w:p w:rsidR="008D781B" w:rsidRPr="00B440F6" w:rsidRDefault="008D781B" w:rsidP="002E4075">
            <w:pPr>
              <w:spacing w:before="120" w:after="120" w:line="240" w:lineRule="auto"/>
              <w:ind w:left="175"/>
              <w:contextualSpacing/>
              <w:rPr>
                <w:rFonts w:asciiTheme="minorHAnsi" w:hAnsiTheme="minorHAnsi" w:cs="Times New Roman"/>
              </w:rPr>
            </w:pPr>
          </w:p>
        </w:tc>
        <w:tc>
          <w:tcPr>
            <w:tcW w:w="1984" w:type="dxa"/>
            <w:tcBorders>
              <w:top w:val="single" w:sz="4" w:space="0" w:color="auto"/>
              <w:left w:val="single" w:sz="4" w:space="0" w:color="auto"/>
              <w:bottom w:val="single" w:sz="4" w:space="0" w:color="auto"/>
              <w:right w:val="single" w:sz="4" w:space="0" w:color="auto"/>
            </w:tcBorders>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rPr>
            </w:pPr>
            <w:r w:rsidRPr="00B440F6">
              <w:rPr>
                <w:rFonts w:asciiTheme="minorHAnsi" w:hAnsiTheme="minorHAnsi" w:cs="Times New Roman"/>
              </w:rPr>
              <w:lastRenderedPageBreak/>
              <w:t>Pengelolaan  wakaf</w:t>
            </w:r>
          </w:p>
        </w:tc>
      </w:tr>
      <w:tr w:rsidR="008D781B" w:rsidRPr="00B440F6" w:rsidTr="001B1400">
        <w:tc>
          <w:tcPr>
            <w:tcW w:w="3119" w:type="dxa"/>
            <w:tcBorders>
              <w:top w:val="single" w:sz="4" w:space="0" w:color="auto"/>
              <w:left w:val="single" w:sz="4" w:space="0" w:color="auto"/>
              <w:bottom w:val="single" w:sz="4" w:space="0" w:color="auto"/>
            </w:tcBorders>
          </w:tcPr>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rPr>
            </w:pPr>
            <w:r w:rsidRPr="00B440F6">
              <w:rPr>
                <w:rFonts w:asciiTheme="minorHAnsi" w:hAnsiTheme="minorHAnsi" w:cs="Times New Roman"/>
                <w:b/>
                <w:bCs/>
              </w:rPr>
              <w:lastRenderedPageBreak/>
              <w:t xml:space="preserve">3.10 </w:t>
            </w:r>
            <w:r w:rsidRPr="00B440F6">
              <w:rPr>
                <w:rFonts w:asciiTheme="minorHAnsi" w:hAnsiTheme="minorHAnsi" w:cs="Times New Roman"/>
                <w:lang w:val="sv-SE"/>
              </w:rPr>
              <w:t xml:space="preserve">Memahami substansi dan strategi dakwah Rasullullah  SAW  </w:t>
            </w:r>
            <w:r w:rsidRPr="00B440F6">
              <w:rPr>
                <w:rFonts w:asciiTheme="minorHAnsi" w:hAnsiTheme="minorHAnsi" w:cs="Times New Roman"/>
              </w:rPr>
              <w:t>di Mekah.</w:t>
            </w:r>
          </w:p>
          <w:p w:rsidR="008D781B" w:rsidRPr="00B440F6" w:rsidRDefault="008D781B" w:rsidP="002E4075">
            <w:pPr>
              <w:autoSpaceDE w:val="0"/>
              <w:autoSpaceDN w:val="0"/>
              <w:spacing w:before="120" w:after="120" w:line="240" w:lineRule="auto"/>
              <w:ind w:left="459" w:hanging="459"/>
              <w:contextualSpacing/>
              <w:rPr>
                <w:rFonts w:asciiTheme="minorHAnsi" w:hAnsiTheme="minorHAnsi" w:cs="Times New Roman"/>
              </w:rPr>
            </w:pPr>
          </w:p>
        </w:tc>
        <w:tc>
          <w:tcPr>
            <w:tcW w:w="3260" w:type="dxa"/>
          </w:tcPr>
          <w:p w:rsidR="008D781B" w:rsidRPr="00B440F6" w:rsidRDefault="008D781B" w:rsidP="002E4075">
            <w:pPr>
              <w:spacing w:before="120" w:after="120" w:line="240" w:lineRule="auto"/>
              <w:ind w:left="459" w:right="113" w:hanging="459"/>
              <w:contextualSpacing/>
              <w:rPr>
                <w:rFonts w:asciiTheme="minorHAnsi" w:hAnsiTheme="minorHAnsi" w:cs="Times New Roman"/>
              </w:rPr>
            </w:pPr>
            <w:r w:rsidRPr="00B440F6">
              <w:rPr>
                <w:rFonts w:asciiTheme="minorHAnsi" w:hAnsiTheme="minorHAnsi" w:cs="Times New Roman"/>
                <w:b/>
                <w:bCs/>
              </w:rPr>
              <w:t xml:space="preserve">4.8. </w:t>
            </w:r>
            <w:r w:rsidRPr="00B440F6">
              <w:rPr>
                <w:rFonts w:asciiTheme="minorHAnsi" w:hAnsiTheme="minorHAnsi" w:cs="Times New Roman"/>
                <w:lang w:val="sv-SE"/>
              </w:rPr>
              <w:t xml:space="preserve">Mendeskripsikan substansi dan strategi dakwah Rasullullah  SAW </w:t>
            </w:r>
            <w:r w:rsidRPr="00B440F6">
              <w:rPr>
                <w:rFonts w:asciiTheme="minorHAnsi" w:hAnsiTheme="minorHAnsi" w:cs="Times New Roman"/>
              </w:rPr>
              <w:t xml:space="preserve"> di Mekah.</w:t>
            </w:r>
          </w:p>
        </w:tc>
        <w:tc>
          <w:tcPr>
            <w:tcW w:w="1984" w:type="dxa"/>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rPr>
            </w:pPr>
            <w:r w:rsidRPr="00B440F6">
              <w:rPr>
                <w:rFonts w:asciiTheme="minorHAnsi" w:hAnsiTheme="minorHAnsi" w:cs="Times New Roman"/>
              </w:rPr>
              <w:t xml:space="preserve">Meneladani Perjuangan Rasulullah SAW di Mekah </w:t>
            </w:r>
          </w:p>
        </w:tc>
      </w:tr>
      <w:tr w:rsidR="008D781B" w:rsidRPr="00B440F6" w:rsidTr="001B1400">
        <w:trPr>
          <w:trHeight w:val="680"/>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8D781B" w:rsidRPr="00B440F6" w:rsidRDefault="008D781B" w:rsidP="002E4075">
            <w:pPr>
              <w:spacing w:before="120" w:after="120" w:line="240" w:lineRule="auto"/>
              <w:ind w:left="459" w:hanging="459"/>
              <w:contextualSpacing/>
              <w:rPr>
                <w:rFonts w:asciiTheme="minorHAnsi" w:hAnsiTheme="minorHAnsi" w:cs="Times New Roman"/>
              </w:rPr>
            </w:pPr>
            <w:r w:rsidRPr="00B440F6">
              <w:rPr>
                <w:rFonts w:asciiTheme="minorHAnsi" w:hAnsiTheme="minorHAnsi" w:cs="Times New Roman"/>
                <w:b/>
                <w:bCs/>
              </w:rPr>
              <w:t>3.11</w:t>
            </w:r>
            <w:r w:rsidRPr="00B440F6">
              <w:rPr>
                <w:rFonts w:asciiTheme="minorHAnsi" w:hAnsiTheme="minorHAnsi" w:cs="Times New Roman"/>
              </w:rPr>
              <w:t xml:space="preserve"> Memahami substansi dan strategi dakwah Rasullullah  SAW  di Madinah.</w:t>
            </w:r>
          </w:p>
        </w:tc>
        <w:tc>
          <w:tcPr>
            <w:tcW w:w="3260" w:type="dxa"/>
            <w:tcBorders>
              <w:left w:val="single" w:sz="4" w:space="0" w:color="auto"/>
              <w:right w:val="single" w:sz="4" w:space="0" w:color="auto"/>
            </w:tcBorders>
            <w:shd w:val="clear" w:color="auto" w:fill="FFFFFF"/>
          </w:tcPr>
          <w:p w:rsidR="008D781B" w:rsidRPr="00B440F6" w:rsidRDefault="008D781B" w:rsidP="002E4075">
            <w:pPr>
              <w:spacing w:before="120" w:after="120" w:line="240" w:lineRule="auto"/>
              <w:ind w:left="459" w:right="113" w:hanging="459"/>
              <w:contextualSpacing/>
              <w:rPr>
                <w:rFonts w:asciiTheme="minorHAnsi" w:hAnsiTheme="minorHAnsi" w:cs="Times New Roman"/>
              </w:rPr>
            </w:pPr>
            <w:r w:rsidRPr="00B440F6">
              <w:rPr>
                <w:rFonts w:asciiTheme="minorHAnsi" w:hAnsiTheme="minorHAnsi" w:cs="Times New Roman"/>
                <w:b/>
                <w:bCs/>
              </w:rPr>
              <w:t>4.9</w:t>
            </w:r>
            <w:r w:rsidRPr="00B440F6">
              <w:rPr>
                <w:rFonts w:asciiTheme="minorHAnsi" w:hAnsiTheme="minorHAnsi" w:cs="Times New Roman"/>
              </w:rPr>
              <w:t xml:space="preserve">  Mendeskripsikan substansi dan strategi dakwah Rasullullah  SAW di Madinah.</w:t>
            </w:r>
          </w:p>
        </w:tc>
        <w:tc>
          <w:tcPr>
            <w:tcW w:w="1984" w:type="dxa"/>
            <w:tcBorders>
              <w:left w:val="single" w:sz="4" w:space="0" w:color="auto"/>
              <w:right w:val="single" w:sz="4" w:space="0" w:color="auto"/>
            </w:tcBorders>
            <w:shd w:val="clear" w:color="auto" w:fill="FFFFFF"/>
          </w:tcPr>
          <w:p w:rsidR="008D781B" w:rsidRPr="00B440F6" w:rsidRDefault="008D781B" w:rsidP="001B0C0A">
            <w:pPr>
              <w:numPr>
                <w:ilvl w:val="0"/>
                <w:numId w:val="14"/>
              </w:numPr>
              <w:spacing w:before="120" w:after="120" w:line="240" w:lineRule="auto"/>
              <w:ind w:left="317"/>
              <w:contextualSpacing/>
              <w:rPr>
                <w:rFonts w:asciiTheme="minorHAnsi" w:hAnsiTheme="minorHAnsi" w:cs="Times New Roman"/>
              </w:rPr>
            </w:pPr>
            <w:r w:rsidRPr="00B440F6">
              <w:rPr>
                <w:rFonts w:asciiTheme="minorHAnsi" w:hAnsiTheme="minorHAnsi" w:cs="Times New Roman"/>
              </w:rPr>
              <w:t>Meneladani Perjuangan Rasulullah SAW di  Madinah</w:t>
            </w:r>
          </w:p>
        </w:tc>
      </w:tr>
    </w:tbl>
    <w:p w:rsidR="008D781B" w:rsidRPr="00B440F6" w:rsidRDefault="008D781B"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8D781B">
      <w:pPr>
        <w:tabs>
          <w:tab w:val="left" w:pos="-2127"/>
        </w:tabs>
        <w:spacing w:before="120" w:after="120" w:line="240" w:lineRule="auto"/>
        <w:contextualSpacing/>
        <w:rPr>
          <w:rFonts w:asciiTheme="minorHAnsi" w:hAnsiTheme="minorHAnsi" w:cs="Times New Roman"/>
          <w:b/>
          <w:lang w:val="id-ID"/>
        </w:rPr>
      </w:pPr>
    </w:p>
    <w:p w:rsidR="006659CD" w:rsidRPr="00B440F6" w:rsidRDefault="006659CD" w:rsidP="001B0C0A">
      <w:pPr>
        <w:pStyle w:val="ListParagraph"/>
        <w:numPr>
          <w:ilvl w:val="2"/>
          <w:numId w:val="8"/>
        </w:numPr>
        <w:tabs>
          <w:tab w:val="left" w:pos="360"/>
        </w:tabs>
        <w:spacing w:after="0"/>
        <w:rPr>
          <w:rFonts w:asciiTheme="minorHAnsi" w:hAnsiTheme="minorHAnsi" w:cs="Times New Roman"/>
          <w:lang w:val="en-US"/>
        </w:rPr>
        <w:sectPr w:rsidR="006659CD" w:rsidRPr="00B440F6" w:rsidSect="0044015E">
          <w:footerReference w:type="default" r:id="rId9"/>
          <w:pgSz w:w="12240" w:h="20160" w:code="5"/>
          <w:pgMar w:top="1440" w:right="1440" w:bottom="1440" w:left="1701" w:header="720" w:footer="720" w:gutter="0"/>
          <w:pgNumType w:start="1"/>
          <w:cols w:space="720"/>
          <w:titlePg/>
          <w:docGrid w:linePitch="360"/>
        </w:sectPr>
      </w:pPr>
    </w:p>
    <w:p w:rsidR="008D781B" w:rsidRPr="00BA41A8" w:rsidRDefault="00554D7B" w:rsidP="00BA41A8">
      <w:pPr>
        <w:pStyle w:val="ListParagraph"/>
        <w:numPr>
          <w:ilvl w:val="0"/>
          <w:numId w:val="55"/>
        </w:numPr>
        <w:tabs>
          <w:tab w:val="left" w:pos="360"/>
        </w:tabs>
        <w:spacing w:after="0"/>
        <w:rPr>
          <w:rFonts w:asciiTheme="minorHAnsi" w:hAnsiTheme="minorHAnsi" w:cs="Times New Roman"/>
          <w:b/>
          <w:bCs/>
        </w:rPr>
      </w:pPr>
      <w:r w:rsidRPr="00BA41A8">
        <w:rPr>
          <w:rFonts w:asciiTheme="minorHAnsi" w:hAnsiTheme="minorHAnsi" w:cs="Times New Roman"/>
          <w:b/>
          <w:bCs/>
        </w:rPr>
        <w:lastRenderedPageBreak/>
        <w:t>Hasil Analisis Kompetensi Dasar</w:t>
      </w:r>
    </w:p>
    <w:p w:rsidR="008D781B" w:rsidRPr="00B440F6" w:rsidRDefault="008D781B" w:rsidP="008D781B">
      <w:pPr>
        <w:pStyle w:val="ListParagraph"/>
        <w:tabs>
          <w:tab w:val="left" w:pos="360"/>
        </w:tabs>
        <w:spacing w:after="0"/>
        <w:ind w:left="0"/>
        <w:rPr>
          <w:rFonts w:asciiTheme="minorHAnsi" w:hAnsiTheme="minorHAnsi" w:cs="Times New Roman"/>
        </w:rPr>
      </w:pPr>
    </w:p>
    <w:p w:rsidR="008D781B" w:rsidRPr="00B440F6" w:rsidRDefault="008D781B" w:rsidP="008D781B">
      <w:pPr>
        <w:pStyle w:val="NormalWeb"/>
        <w:spacing w:before="0" w:beforeAutospacing="0" w:after="0" w:afterAutospacing="0"/>
        <w:ind w:left="284"/>
        <w:contextualSpacing/>
        <w:rPr>
          <w:rFonts w:asciiTheme="minorHAnsi" w:hAnsiTheme="minorHAnsi" w:cs="Calibri"/>
          <w:sz w:val="20"/>
          <w:szCs w:val="20"/>
        </w:rPr>
      </w:pPr>
    </w:p>
    <w:tbl>
      <w:tblPr>
        <w:tblW w:w="1885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1418"/>
        <w:gridCol w:w="1842"/>
        <w:gridCol w:w="3969"/>
        <w:gridCol w:w="1560"/>
        <w:gridCol w:w="1701"/>
        <w:gridCol w:w="1701"/>
        <w:gridCol w:w="1417"/>
        <w:gridCol w:w="1418"/>
        <w:gridCol w:w="1843"/>
      </w:tblGrid>
      <w:tr w:rsidR="008D781B" w:rsidRPr="00B440F6" w:rsidTr="002E4075">
        <w:trPr>
          <w:trHeight w:val="386"/>
        </w:trPr>
        <w:tc>
          <w:tcPr>
            <w:tcW w:w="1985" w:type="dxa"/>
            <w:vMerge w:val="restart"/>
            <w:vAlign w:val="center"/>
          </w:tcPr>
          <w:p w:rsidR="008D781B" w:rsidRPr="00B440F6" w:rsidRDefault="008D781B" w:rsidP="00F15074">
            <w:pPr>
              <w:spacing w:after="120" w:line="240" w:lineRule="auto"/>
              <w:contextualSpacing/>
              <w:jc w:val="center"/>
              <w:rPr>
                <w:rFonts w:asciiTheme="minorHAnsi" w:hAnsiTheme="minorHAnsi" w:cs="Times New Roman"/>
                <w:b/>
                <w:sz w:val="20"/>
                <w:szCs w:val="20"/>
                <w:lang w:val="fi-FI"/>
              </w:rPr>
            </w:pPr>
            <w:r w:rsidRPr="00B440F6">
              <w:rPr>
                <w:rFonts w:asciiTheme="minorHAnsi" w:hAnsiTheme="minorHAnsi" w:cs="Times New Roman"/>
                <w:b/>
                <w:sz w:val="20"/>
                <w:szCs w:val="20"/>
                <w:lang w:val="fi-FI"/>
              </w:rPr>
              <w:t>Kompetensi Dasar</w:t>
            </w:r>
          </w:p>
        </w:tc>
        <w:tc>
          <w:tcPr>
            <w:tcW w:w="1418" w:type="dxa"/>
            <w:vMerge w:val="restart"/>
            <w:vAlign w:val="center"/>
          </w:tcPr>
          <w:p w:rsidR="008D781B" w:rsidRPr="00B440F6" w:rsidRDefault="008D781B" w:rsidP="00F15074">
            <w:pPr>
              <w:spacing w:after="120" w:line="240" w:lineRule="auto"/>
              <w:contextualSpacing/>
              <w:jc w:val="center"/>
              <w:rPr>
                <w:rFonts w:asciiTheme="minorHAnsi" w:hAnsiTheme="minorHAnsi" w:cs="Times New Roman"/>
                <w:b/>
                <w:sz w:val="20"/>
                <w:szCs w:val="20"/>
              </w:rPr>
            </w:pPr>
            <w:r w:rsidRPr="00B440F6">
              <w:rPr>
                <w:rFonts w:asciiTheme="minorHAnsi" w:hAnsiTheme="minorHAnsi" w:cs="Times New Roman"/>
                <w:b/>
                <w:sz w:val="20"/>
                <w:szCs w:val="20"/>
              </w:rPr>
              <w:t>Materi Pokok</w:t>
            </w:r>
          </w:p>
        </w:tc>
        <w:tc>
          <w:tcPr>
            <w:tcW w:w="1842" w:type="dxa"/>
            <w:vMerge w:val="restart"/>
          </w:tcPr>
          <w:p w:rsidR="008D781B" w:rsidRPr="00097160" w:rsidRDefault="008D781B" w:rsidP="00F15074">
            <w:pPr>
              <w:spacing w:after="120" w:line="240" w:lineRule="auto"/>
              <w:contextualSpacing/>
              <w:jc w:val="center"/>
              <w:rPr>
                <w:rFonts w:asciiTheme="minorHAnsi" w:hAnsiTheme="minorHAnsi" w:cs="Times New Roman"/>
                <w:b/>
                <w:sz w:val="20"/>
                <w:szCs w:val="20"/>
              </w:rPr>
            </w:pPr>
          </w:p>
          <w:p w:rsidR="008D781B" w:rsidRPr="00097160" w:rsidRDefault="008D781B" w:rsidP="00F15074">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Materi Pembelajaran</w:t>
            </w:r>
          </w:p>
        </w:tc>
        <w:tc>
          <w:tcPr>
            <w:tcW w:w="3969" w:type="dxa"/>
            <w:vMerge w:val="restart"/>
            <w:vAlign w:val="center"/>
          </w:tcPr>
          <w:p w:rsidR="008D781B" w:rsidRPr="00B440F6" w:rsidRDefault="008D781B" w:rsidP="00F15074">
            <w:pPr>
              <w:spacing w:after="120" w:line="240" w:lineRule="auto"/>
              <w:contextualSpacing/>
              <w:jc w:val="center"/>
              <w:rPr>
                <w:rFonts w:asciiTheme="minorHAnsi" w:hAnsiTheme="minorHAnsi" w:cs="Times New Roman"/>
                <w:b/>
                <w:sz w:val="20"/>
                <w:szCs w:val="20"/>
              </w:rPr>
            </w:pPr>
            <w:r w:rsidRPr="00B440F6">
              <w:rPr>
                <w:rFonts w:asciiTheme="minorHAnsi" w:hAnsiTheme="minorHAnsi" w:cs="Times New Roman"/>
                <w:b/>
                <w:sz w:val="20"/>
                <w:szCs w:val="20"/>
              </w:rPr>
              <w:t>Kegiatan Pembelajaran</w:t>
            </w:r>
          </w:p>
        </w:tc>
        <w:tc>
          <w:tcPr>
            <w:tcW w:w="9640" w:type="dxa"/>
            <w:gridSpan w:val="6"/>
          </w:tcPr>
          <w:p w:rsidR="008D781B" w:rsidRPr="00097160" w:rsidRDefault="008D781B" w:rsidP="00F15074">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Aspek</w:t>
            </w:r>
          </w:p>
        </w:tc>
      </w:tr>
      <w:tr w:rsidR="008D781B" w:rsidRPr="00B440F6" w:rsidTr="00325D63">
        <w:trPr>
          <w:trHeight w:val="381"/>
        </w:trPr>
        <w:tc>
          <w:tcPr>
            <w:tcW w:w="1985" w:type="dxa"/>
            <w:vMerge/>
            <w:vAlign w:val="center"/>
          </w:tcPr>
          <w:p w:rsidR="008D781B" w:rsidRPr="00B440F6" w:rsidRDefault="008D781B" w:rsidP="002E4075">
            <w:pPr>
              <w:spacing w:after="120" w:line="240" w:lineRule="auto"/>
              <w:contextualSpacing/>
              <w:jc w:val="center"/>
              <w:rPr>
                <w:rFonts w:asciiTheme="minorHAnsi" w:hAnsiTheme="minorHAnsi" w:cs="Times New Roman"/>
                <w:b/>
                <w:sz w:val="20"/>
                <w:szCs w:val="20"/>
                <w:lang w:val="fi-FI"/>
              </w:rPr>
            </w:pPr>
          </w:p>
        </w:tc>
        <w:tc>
          <w:tcPr>
            <w:tcW w:w="1418" w:type="dxa"/>
            <w:vMerge/>
            <w:vAlign w:val="center"/>
          </w:tcPr>
          <w:p w:rsidR="008D781B" w:rsidRPr="00B440F6" w:rsidRDefault="008D781B" w:rsidP="002E4075">
            <w:pPr>
              <w:spacing w:after="120" w:line="240" w:lineRule="auto"/>
              <w:contextualSpacing/>
              <w:jc w:val="center"/>
              <w:rPr>
                <w:rFonts w:asciiTheme="minorHAnsi" w:hAnsiTheme="minorHAnsi" w:cs="Times New Roman"/>
                <w:b/>
                <w:sz w:val="20"/>
                <w:szCs w:val="20"/>
              </w:rPr>
            </w:pPr>
          </w:p>
        </w:tc>
        <w:tc>
          <w:tcPr>
            <w:tcW w:w="1842" w:type="dxa"/>
            <w:vMerge/>
          </w:tcPr>
          <w:p w:rsidR="008D781B" w:rsidRPr="00097160" w:rsidRDefault="008D781B" w:rsidP="002E4075">
            <w:pPr>
              <w:spacing w:after="120" w:line="240" w:lineRule="auto"/>
              <w:contextualSpacing/>
              <w:rPr>
                <w:rFonts w:asciiTheme="minorHAnsi" w:hAnsiTheme="minorHAnsi" w:cs="Times New Roman"/>
                <w:b/>
                <w:sz w:val="20"/>
                <w:szCs w:val="20"/>
              </w:rPr>
            </w:pPr>
          </w:p>
        </w:tc>
        <w:tc>
          <w:tcPr>
            <w:tcW w:w="3969" w:type="dxa"/>
            <w:vMerge/>
            <w:vAlign w:val="center"/>
          </w:tcPr>
          <w:p w:rsidR="008D781B" w:rsidRPr="00B440F6" w:rsidRDefault="008D781B" w:rsidP="002E4075">
            <w:pPr>
              <w:spacing w:after="120" w:line="240" w:lineRule="auto"/>
              <w:contextualSpacing/>
              <w:jc w:val="center"/>
              <w:rPr>
                <w:rFonts w:asciiTheme="minorHAnsi" w:hAnsiTheme="minorHAnsi" w:cs="Times New Roman"/>
                <w:b/>
                <w:sz w:val="20"/>
                <w:szCs w:val="20"/>
              </w:rPr>
            </w:pPr>
          </w:p>
        </w:tc>
        <w:tc>
          <w:tcPr>
            <w:tcW w:w="3261" w:type="dxa"/>
            <w:gridSpan w:val="2"/>
            <w:tcBorders>
              <w:bottom w:val="single" w:sz="4" w:space="0" w:color="auto"/>
            </w:tcBorders>
            <w:vAlign w:val="center"/>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Sikap</w:t>
            </w:r>
          </w:p>
        </w:tc>
        <w:tc>
          <w:tcPr>
            <w:tcW w:w="3118" w:type="dxa"/>
            <w:gridSpan w:val="2"/>
            <w:tcBorders>
              <w:bottom w:val="single" w:sz="4" w:space="0" w:color="auto"/>
            </w:tcBorders>
            <w:vAlign w:val="center"/>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Pengetahuan</w:t>
            </w:r>
          </w:p>
        </w:tc>
        <w:tc>
          <w:tcPr>
            <w:tcW w:w="3261" w:type="dxa"/>
            <w:gridSpan w:val="2"/>
            <w:tcBorders>
              <w:bottom w:val="single" w:sz="4" w:space="0" w:color="auto"/>
            </w:tcBorders>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Keterampilan</w:t>
            </w:r>
          </w:p>
        </w:tc>
      </w:tr>
      <w:tr w:rsidR="008D781B" w:rsidRPr="00B440F6" w:rsidTr="00325D63">
        <w:trPr>
          <w:trHeight w:val="381"/>
        </w:trPr>
        <w:tc>
          <w:tcPr>
            <w:tcW w:w="1985" w:type="dxa"/>
            <w:vMerge/>
            <w:tcBorders>
              <w:bottom w:val="single" w:sz="4" w:space="0" w:color="auto"/>
            </w:tcBorders>
            <w:vAlign w:val="center"/>
          </w:tcPr>
          <w:p w:rsidR="008D781B" w:rsidRPr="00B440F6" w:rsidRDefault="008D781B" w:rsidP="002E4075">
            <w:pPr>
              <w:spacing w:after="120" w:line="240" w:lineRule="auto"/>
              <w:contextualSpacing/>
              <w:jc w:val="center"/>
              <w:rPr>
                <w:rFonts w:asciiTheme="minorHAnsi" w:hAnsiTheme="minorHAnsi" w:cs="Times New Roman"/>
                <w:b/>
                <w:sz w:val="20"/>
                <w:szCs w:val="20"/>
                <w:lang w:val="fi-FI"/>
              </w:rPr>
            </w:pPr>
          </w:p>
        </w:tc>
        <w:tc>
          <w:tcPr>
            <w:tcW w:w="1418" w:type="dxa"/>
            <w:vMerge/>
            <w:tcBorders>
              <w:bottom w:val="single" w:sz="4" w:space="0" w:color="auto"/>
            </w:tcBorders>
            <w:vAlign w:val="center"/>
          </w:tcPr>
          <w:p w:rsidR="008D781B" w:rsidRPr="00B440F6" w:rsidRDefault="008D781B" w:rsidP="002E4075">
            <w:pPr>
              <w:spacing w:after="120" w:line="240" w:lineRule="auto"/>
              <w:contextualSpacing/>
              <w:jc w:val="center"/>
              <w:rPr>
                <w:rFonts w:asciiTheme="minorHAnsi" w:hAnsiTheme="minorHAnsi" w:cs="Times New Roman"/>
                <w:b/>
                <w:sz w:val="20"/>
                <w:szCs w:val="20"/>
              </w:rPr>
            </w:pPr>
          </w:p>
        </w:tc>
        <w:tc>
          <w:tcPr>
            <w:tcW w:w="1842" w:type="dxa"/>
            <w:vMerge/>
            <w:tcBorders>
              <w:bottom w:val="single" w:sz="4" w:space="0" w:color="auto"/>
            </w:tcBorders>
          </w:tcPr>
          <w:p w:rsidR="008D781B" w:rsidRPr="00097160" w:rsidRDefault="008D781B" w:rsidP="002E4075">
            <w:pPr>
              <w:spacing w:after="120" w:line="240" w:lineRule="auto"/>
              <w:contextualSpacing/>
              <w:rPr>
                <w:rFonts w:asciiTheme="minorHAnsi" w:hAnsiTheme="minorHAnsi" w:cs="Times New Roman"/>
                <w:b/>
                <w:sz w:val="20"/>
                <w:szCs w:val="20"/>
              </w:rPr>
            </w:pPr>
          </w:p>
        </w:tc>
        <w:tc>
          <w:tcPr>
            <w:tcW w:w="3969" w:type="dxa"/>
            <w:vMerge/>
            <w:tcBorders>
              <w:bottom w:val="single" w:sz="4" w:space="0" w:color="auto"/>
            </w:tcBorders>
            <w:vAlign w:val="center"/>
          </w:tcPr>
          <w:p w:rsidR="008D781B" w:rsidRPr="00B440F6" w:rsidRDefault="008D781B" w:rsidP="002E4075">
            <w:pPr>
              <w:spacing w:after="120" w:line="240" w:lineRule="auto"/>
              <w:contextualSpacing/>
              <w:jc w:val="center"/>
              <w:rPr>
                <w:rFonts w:asciiTheme="minorHAnsi" w:hAnsiTheme="minorHAnsi" w:cs="Times New Roman"/>
                <w:b/>
                <w:sz w:val="20"/>
                <w:szCs w:val="20"/>
              </w:rPr>
            </w:pPr>
          </w:p>
        </w:tc>
        <w:tc>
          <w:tcPr>
            <w:tcW w:w="1560" w:type="dxa"/>
            <w:tcBorders>
              <w:bottom w:val="single" w:sz="4" w:space="0" w:color="auto"/>
            </w:tcBorders>
            <w:vAlign w:val="center"/>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Indikator</w:t>
            </w:r>
          </w:p>
        </w:tc>
        <w:tc>
          <w:tcPr>
            <w:tcW w:w="1701" w:type="dxa"/>
            <w:tcBorders>
              <w:bottom w:val="single" w:sz="4" w:space="0" w:color="auto"/>
            </w:tcBorders>
            <w:vAlign w:val="center"/>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Penilaian</w:t>
            </w:r>
          </w:p>
        </w:tc>
        <w:tc>
          <w:tcPr>
            <w:tcW w:w="1701" w:type="dxa"/>
            <w:tcBorders>
              <w:bottom w:val="single" w:sz="4" w:space="0" w:color="auto"/>
            </w:tcBorders>
            <w:vAlign w:val="center"/>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Indikator</w:t>
            </w:r>
          </w:p>
        </w:tc>
        <w:tc>
          <w:tcPr>
            <w:tcW w:w="1417" w:type="dxa"/>
            <w:tcBorders>
              <w:bottom w:val="single" w:sz="4" w:space="0" w:color="auto"/>
            </w:tcBorders>
            <w:vAlign w:val="center"/>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Penilaian</w:t>
            </w:r>
          </w:p>
        </w:tc>
        <w:tc>
          <w:tcPr>
            <w:tcW w:w="1418" w:type="dxa"/>
            <w:tcBorders>
              <w:bottom w:val="single" w:sz="4" w:space="0" w:color="auto"/>
            </w:tcBorders>
            <w:vAlign w:val="center"/>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Indikator</w:t>
            </w:r>
          </w:p>
        </w:tc>
        <w:tc>
          <w:tcPr>
            <w:tcW w:w="1843" w:type="dxa"/>
            <w:tcBorders>
              <w:bottom w:val="single" w:sz="4" w:space="0" w:color="auto"/>
            </w:tcBorders>
            <w:vAlign w:val="center"/>
          </w:tcPr>
          <w:p w:rsidR="008D781B" w:rsidRPr="00097160" w:rsidRDefault="008D781B" w:rsidP="002E4075">
            <w:pPr>
              <w:spacing w:after="120" w:line="240" w:lineRule="auto"/>
              <w:contextualSpacing/>
              <w:jc w:val="center"/>
              <w:rPr>
                <w:rFonts w:asciiTheme="minorHAnsi" w:hAnsiTheme="minorHAnsi" w:cs="Times New Roman"/>
                <w:b/>
                <w:sz w:val="20"/>
                <w:szCs w:val="20"/>
              </w:rPr>
            </w:pPr>
            <w:r w:rsidRPr="00097160">
              <w:rPr>
                <w:rFonts w:asciiTheme="minorHAnsi" w:hAnsiTheme="minorHAnsi" w:cs="Times New Roman"/>
                <w:b/>
                <w:sz w:val="20"/>
                <w:szCs w:val="20"/>
              </w:rPr>
              <w:t>Penilaian</w:t>
            </w:r>
          </w:p>
        </w:tc>
      </w:tr>
      <w:tr w:rsidR="008D781B" w:rsidRPr="00B440F6" w:rsidTr="00325D63">
        <w:trPr>
          <w:trHeight w:val="381"/>
        </w:trPr>
        <w:tc>
          <w:tcPr>
            <w:tcW w:w="1985" w:type="dxa"/>
            <w:tcBorders>
              <w:bottom w:val="single" w:sz="4" w:space="0" w:color="auto"/>
            </w:tcBorders>
          </w:tcPr>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 xml:space="preserve">4.1.1  </w:t>
            </w:r>
            <w:r w:rsidRPr="00B440F6">
              <w:rPr>
                <w:rFonts w:asciiTheme="minorHAnsi" w:hAnsiTheme="minorHAnsi" w:cs="Times New Roman"/>
                <w:sz w:val="20"/>
                <w:szCs w:val="20"/>
                <w:lang w:val="sv-SE"/>
              </w:rPr>
              <w:t>Membaca Q.S. Al-Anfal (8) : 72); Q.S. Al-Hujurat (49) : 12; dan Q.S. Al-Hujurat (49) : 10 sesuai dengan kaidah tajwid dan makhrajul huruf.</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4.1.2</w:t>
            </w:r>
            <w:r w:rsidRPr="00B440F6">
              <w:rPr>
                <w:rFonts w:asciiTheme="minorHAnsi" w:hAnsiTheme="minorHAnsi" w:cs="Times New Roman"/>
                <w:sz w:val="20"/>
                <w:szCs w:val="20"/>
                <w:lang w:val="sv-SE"/>
              </w:rPr>
              <w:t>Mendemons</w:t>
            </w:r>
            <w:r w:rsidRPr="00B440F6">
              <w:rPr>
                <w:rFonts w:asciiTheme="minorHAnsi" w:hAnsiTheme="minorHAnsi" w:cs="Times New Roman"/>
                <w:sz w:val="20"/>
                <w:szCs w:val="20"/>
              </w:rPr>
              <w:t>-</w:t>
            </w:r>
            <w:r w:rsidRPr="00B440F6">
              <w:rPr>
                <w:rFonts w:asciiTheme="minorHAnsi" w:hAnsiTheme="minorHAnsi" w:cs="Times New Roman"/>
                <w:sz w:val="20"/>
                <w:szCs w:val="20"/>
                <w:lang w:val="sv-SE"/>
              </w:rPr>
              <w:t>trasikan hafalan Q.S. Al-Anfal (8) : 72); Q.S. Al-Hujurat (49) : 12; QS Al-Hujurat (49) : 10, dengan lancar.</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 xml:space="preserve">3.1 </w:t>
            </w:r>
            <w:r w:rsidRPr="00B440F6">
              <w:rPr>
                <w:rFonts w:asciiTheme="minorHAnsi" w:hAnsiTheme="minorHAnsi" w:cs="Times New Roman"/>
                <w:sz w:val="20"/>
                <w:szCs w:val="20"/>
                <w:lang w:val="sv-SE"/>
              </w:rPr>
              <w:t>Menganalisis  Q.S. Al-Anfal (8) : 72); Q.S. Al-Hujurat (49) : 12; dan QS Al-Hujurat (49) : 10; serta hadits tentang kontrol diri (mujahadah an-nafs), prasangka baik (husnuzzhan), dan persaudaraan (ukhuwah)</w:t>
            </w:r>
            <w:r w:rsidRPr="00B440F6">
              <w:rPr>
                <w:rFonts w:asciiTheme="minorHAnsi" w:hAnsiTheme="minorHAnsi" w:cs="Times New Roman"/>
                <w:sz w:val="20"/>
                <w:szCs w:val="20"/>
              </w:rPr>
              <w:t>.</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 xml:space="preserve">3.2 </w:t>
            </w:r>
            <w:r w:rsidRPr="00B440F6">
              <w:rPr>
                <w:rFonts w:asciiTheme="minorHAnsi" w:hAnsiTheme="minorHAnsi" w:cs="Times New Roman"/>
                <w:sz w:val="20"/>
                <w:szCs w:val="20"/>
                <w:lang w:val="sv-SE"/>
              </w:rPr>
              <w:t xml:space="preserve">Memahami manfaat dan hikmah kontrol diri </w:t>
            </w:r>
            <w:r w:rsidRPr="00B440F6">
              <w:rPr>
                <w:rFonts w:asciiTheme="minorHAnsi" w:hAnsiTheme="minorHAnsi" w:cs="Times New Roman"/>
                <w:sz w:val="20"/>
                <w:szCs w:val="20"/>
                <w:lang w:val="sv-SE"/>
              </w:rPr>
              <w:lastRenderedPageBreak/>
              <w:t>(mujahadah an-nafs), prasangka baik (husnuzzhan) dan persaudaraan (ukhuwah), dan menerapkannya dalam kehidupan</w:t>
            </w:r>
          </w:p>
        </w:tc>
        <w:tc>
          <w:tcPr>
            <w:tcW w:w="1418" w:type="dxa"/>
            <w:tcBorders>
              <w:bottom w:val="single" w:sz="4" w:space="0" w:color="auto"/>
            </w:tcBorders>
          </w:tcPr>
          <w:p w:rsidR="008D781B" w:rsidRPr="00B440F6" w:rsidRDefault="008D781B" w:rsidP="001B0C0A">
            <w:pPr>
              <w:numPr>
                <w:ilvl w:val="0"/>
                <w:numId w:val="14"/>
              </w:numPr>
              <w:tabs>
                <w:tab w:val="left" w:pos="317"/>
              </w:tabs>
              <w:spacing w:after="0" w:line="240" w:lineRule="auto"/>
              <w:ind w:left="0" w:firstLine="0"/>
              <w:contextualSpacing/>
              <w:rPr>
                <w:rFonts w:asciiTheme="minorHAnsi" w:hAnsiTheme="minorHAnsi" w:cs="Times New Roman"/>
                <w:sz w:val="20"/>
                <w:szCs w:val="20"/>
                <w:lang w:val="sv-SE"/>
              </w:rPr>
            </w:pPr>
            <w:r w:rsidRPr="00B440F6">
              <w:rPr>
                <w:rFonts w:asciiTheme="minorHAnsi" w:hAnsiTheme="minorHAnsi" w:cs="Times New Roman"/>
                <w:sz w:val="20"/>
                <w:szCs w:val="20"/>
                <w:lang w:val="sv-SE"/>
              </w:rPr>
              <w:lastRenderedPageBreak/>
              <w:t>Q.S. Al-Anfal (8): 72; Q.S. Al-Hujurat (49): 12 dan 10 serta hadits terkait</w:t>
            </w:r>
            <w:r w:rsidRPr="00B440F6">
              <w:rPr>
                <w:rFonts w:asciiTheme="minorHAnsi" w:hAnsiTheme="minorHAnsi" w:cs="Times New Roman"/>
                <w:sz w:val="20"/>
                <w:szCs w:val="20"/>
                <w:lang w:eastAsia="ja-JP"/>
              </w:rPr>
              <w:t>p</w:t>
            </w:r>
            <w:r w:rsidRPr="00B440F6">
              <w:rPr>
                <w:rFonts w:asciiTheme="minorHAnsi" w:hAnsiTheme="minorHAnsi" w:cs="Times New Roman"/>
                <w:sz w:val="20"/>
                <w:szCs w:val="20"/>
                <w:lang w:val="sv-SE" w:eastAsia="ja-JP"/>
              </w:rPr>
              <w:t>erilaku</w:t>
            </w:r>
            <w:r w:rsidRPr="00B440F6">
              <w:rPr>
                <w:rFonts w:asciiTheme="minorHAnsi" w:hAnsiTheme="minorHAnsi" w:cs="Times New Roman"/>
                <w:sz w:val="20"/>
                <w:szCs w:val="20"/>
                <w:lang w:val="sv-SE"/>
              </w:rPr>
              <w:t xml:space="preserve"> kontrol diri (mujahadah an-nafs), prasangka baik (husnuzzhan</w:t>
            </w:r>
            <w:r w:rsidRPr="00B440F6">
              <w:rPr>
                <w:rFonts w:asciiTheme="minorHAnsi" w:hAnsiTheme="minorHAnsi" w:cs="Times New Roman"/>
                <w:sz w:val="20"/>
                <w:szCs w:val="20"/>
              </w:rPr>
              <w:t xml:space="preserve">), </w:t>
            </w:r>
            <w:r w:rsidRPr="00B440F6">
              <w:rPr>
                <w:rFonts w:asciiTheme="minorHAnsi" w:hAnsiTheme="minorHAnsi" w:cs="Times New Roman"/>
                <w:sz w:val="20"/>
                <w:szCs w:val="20"/>
                <w:lang w:val="sv-SE"/>
              </w:rPr>
              <w:t xml:space="preserve">dan persaudaraan (ukhuwah) </w:t>
            </w:r>
          </w:p>
        </w:tc>
        <w:tc>
          <w:tcPr>
            <w:tcW w:w="1842"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Fakta:</w:t>
            </w:r>
          </w:p>
          <w:p w:rsidR="00832989" w:rsidRPr="00097160" w:rsidRDefault="00832989" w:rsidP="00B978AC">
            <w:pPr>
              <w:numPr>
                <w:ilvl w:val="0"/>
                <w:numId w:val="16"/>
              </w:numPr>
              <w:spacing w:after="0" w:line="240" w:lineRule="auto"/>
              <w:ind w:left="176" w:hanging="142"/>
              <w:contextualSpacing/>
              <w:rPr>
                <w:rFonts w:asciiTheme="minorHAnsi" w:hAnsiTheme="minorHAnsi" w:cs="Times New Roman"/>
                <w:sz w:val="20"/>
                <w:szCs w:val="20"/>
                <w:lang w:val="id-ID"/>
              </w:rPr>
            </w:pPr>
            <w:r w:rsidRPr="00097160">
              <w:rPr>
                <w:rFonts w:asciiTheme="minorHAnsi" w:hAnsiTheme="minorHAnsi" w:cs="Times New Roman"/>
                <w:sz w:val="20"/>
                <w:szCs w:val="20"/>
              </w:rPr>
              <w:t>Adanya perilaku menyimpang seperti radikalisme, ekstrimisme dan selalu menganggap paling benar (eksklusivisme)</w:t>
            </w:r>
          </w:p>
          <w:p w:rsidR="00832989" w:rsidRPr="00097160" w:rsidRDefault="007572E1" w:rsidP="0084698D">
            <w:pPr>
              <w:numPr>
                <w:ilvl w:val="0"/>
                <w:numId w:val="16"/>
              </w:numPr>
              <w:spacing w:after="0" w:line="240" w:lineRule="auto"/>
              <w:ind w:left="176" w:hanging="142"/>
              <w:contextualSpacing/>
              <w:rPr>
                <w:rFonts w:asciiTheme="minorHAnsi" w:hAnsiTheme="minorHAnsi" w:cs="Times New Roman"/>
                <w:sz w:val="20"/>
                <w:szCs w:val="20"/>
                <w:lang w:val="id-ID"/>
              </w:rPr>
            </w:pPr>
            <w:r w:rsidRPr="00097160">
              <w:rPr>
                <w:rFonts w:asciiTheme="minorHAnsi" w:hAnsiTheme="minorHAnsi" w:cs="Times New Roman"/>
                <w:sz w:val="20"/>
                <w:szCs w:val="20"/>
                <w:lang w:val="id-ID"/>
              </w:rPr>
              <w:t>Ada</w:t>
            </w:r>
            <w:r w:rsidR="00C9708A" w:rsidRPr="00097160">
              <w:rPr>
                <w:rFonts w:asciiTheme="minorHAnsi" w:hAnsiTheme="minorHAnsi" w:cs="Times New Roman"/>
                <w:sz w:val="20"/>
                <w:szCs w:val="20"/>
                <w:lang w:val="id-ID"/>
              </w:rPr>
              <w:t>nya pengguna jalan yang tertib mematuhi rambu-rambu lalu lintas</w:t>
            </w:r>
            <w:r w:rsidRPr="00097160">
              <w:rPr>
                <w:rFonts w:asciiTheme="minorHAnsi" w:hAnsiTheme="minorHAnsi" w:cs="Times New Roman"/>
                <w:sz w:val="20"/>
                <w:szCs w:val="20"/>
                <w:lang w:val="id-ID"/>
              </w:rPr>
              <w:t>, namun masih ada yang melanggarnya</w:t>
            </w:r>
          </w:p>
          <w:p w:rsidR="00E87690" w:rsidRPr="00097160" w:rsidRDefault="00E87690" w:rsidP="00E87690">
            <w:pPr>
              <w:numPr>
                <w:ilvl w:val="0"/>
                <w:numId w:val="16"/>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B</w:t>
            </w:r>
            <w:r w:rsidRPr="00097160">
              <w:rPr>
                <w:rFonts w:asciiTheme="minorHAnsi" w:hAnsiTheme="minorHAnsi" w:cs="Times New Roman"/>
                <w:sz w:val="20"/>
                <w:szCs w:val="20"/>
                <w:lang w:val="id-ID"/>
              </w:rPr>
              <w:t xml:space="preserve">anyaknya pelajar  yang  </w:t>
            </w:r>
            <w:r w:rsidRPr="00097160">
              <w:rPr>
                <w:rFonts w:asciiTheme="minorHAnsi" w:hAnsiTheme="minorHAnsi" w:cs="Times New Roman"/>
                <w:sz w:val="20"/>
                <w:szCs w:val="20"/>
              </w:rPr>
              <w:t>menjalin persahabatan antar sekolah</w:t>
            </w:r>
            <w:r w:rsidRPr="00097160">
              <w:rPr>
                <w:rFonts w:asciiTheme="minorHAnsi" w:hAnsiTheme="minorHAnsi" w:cs="Times New Roman"/>
                <w:sz w:val="20"/>
                <w:szCs w:val="20"/>
                <w:lang w:val="id-ID"/>
              </w:rPr>
              <w:t>, namun masih ada juga yang tawuran dan anarkis.</w:t>
            </w:r>
          </w:p>
          <w:p w:rsidR="008D781B" w:rsidRPr="00097160" w:rsidRDefault="00C9708A" w:rsidP="002E4075">
            <w:pPr>
              <w:numPr>
                <w:ilvl w:val="0"/>
                <w:numId w:val="16"/>
              </w:numPr>
              <w:spacing w:after="0" w:line="240" w:lineRule="auto"/>
              <w:ind w:left="176" w:hanging="142"/>
              <w:contextualSpacing/>
              <w:rPr>
                <w:rFonts w:asciiTheme="minorHAnsi" w:hAnsiTheme="minorHAnsi" w:cs="Times New Roman"/>
                <w:b/>
                <w:sz w:val="20"/>
                <w:szCs w:val="20"/>
              </w:rPr>
            </w:pPr>
            <w:r w:rsidRPr="00097160">
              <w:rPr>
                <w:rFonts w:asciiTheme="minorHAnsi" w:hAnsiTheme="minorHAnsi" w:cs="Times New Roman"/>
                <w:sz w:val="20"/>
                <w:szCs w:val="20"/>
                <w:lang w:val="id-ID"/>
              </w:rPr>
              <w:t xml:space="preserve">Adanya </w:t>
            </w:r>
            <w:r w:rsidR="005A3876" w:rsidRPr="00097160">
              <w:rPr>
                <w:rFonts w:asciiTheme="minorHAnsi" w:hAnsiTheme="minorHAnsi" w:cs="Times New Roman"/>
                <w:sz w:val="20"/>
                <w:szCs w:val="20"/>
                <w:lang w:val="id-ID"/>
              </w:rPr>
              <w:t xml:space="preserve">kegiatan pelajar untuk </w:t>
            </w:r>
            <w:r w:rsidR="00B52575" w:rsidRPr="00097160">
              <w:rPr>
                <w:rFonts w:asciiTheme="minorHAnsi" w:hAnsiTheme="minorHAnsi" w:cs="Times New Roman"/>
                <w:sz w:val="20"/>
                <w:szCs w:val="20"/>
                <w:lang w:val="id-ID"/>
              </w:rPr>
              <w:lastRenderedPageBreak/>
              <w:t>Menjalin persahabatan</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B52575" w:rsidRPr="00097160" w:rsidRDefault="00B52575" w:rsidP="0047027A">
            <w:pPr>
              <w:numPr>
                <w:ilvl w:val="0"/>
                <w:numId w:val="16"/>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lang w:val="sv-SE"/>
              </w:rPr>
              <w:t>kontrol diri (mujahadah an-nafs)</w:t>
            </w:r>
            <w:r w:rsidR="0047027A" w:rsidRPr="00097160">
              <w:rPr>
                <w:rFonts w:asciiTheme="minorHAnsi" w:hAnsiTheme="minorHAnsi" w:cs="Times New Roman"/>
                <w:sz w:val="20"/>
                <w:szCs w:val="20"/>
                <w:lang w:val="sv-SE"/>
              </w:rPr>
              <w:t>/berjihad yang benar</w:t>
            </w:r>
          </w:p>
          <w:p w:rsidR="00B52575" w:rsidRPr="00097160" w:rsidRDefault="00B52575" w:rsidP="00B52575">
            <w:pPr>
              <w:numPr>
                <w:ilvl w:val="0"/>
                <w:numId w:val="16"/>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lang w:val="sv-SE"/>
              </w:rPr>
              <w:t>prasangka baik (husnuzzhan</w:t>
            </w:r>
            <w:r w:rsidRPr="00097160">
              <w:rPr>
                <w:rFonts w:asciiTheme="minorHAnsi" w:hAnsiTheme="minorHAnsi" w:cs="Times New Roman"/>
                <w:sz w:val="20"/>
                <w:szCs w:val="20"/>
              </w:rPr>
              <w:t xml:space="preserve">), </w:t>
            </w:r>
            <w:r w:rsidRPr="00097160">
              <w:rPr>
                <w:rFonts w:asciiTheme="minorHAnsi" w:hAnsiTheme="minorHAnsi" w:cs="Times New Roman"/>
                <w:sz w:val="20"/>
                <w:szCs w:val="20"/>
                <w:lang w:val="sv-SE"/>
              </w:rPr>
              <w:t xml:space="preserve">dan </w:t>
            </w:r>
          </w:p>
          <w:p w:rsidR="008D781B" w:rsidRPr="00097160" w:rsidRDefault="00B52575" w:rsidP="00B52575">
            <w:pPr>
              <w:numPr>
                <w:ilvl w:val="0"/>
                <w:numId w:val="16"/>
              </w:numPr>
              <w:spacing w:after="0" w:line="240" w:lineRule="auto"/>
              <w:ind w:left="176" w:hanging="142"/>
              <w:contextualSpacing/>
              <w:rPr>
                <w:rFonts w:asciiTheme="minorHAnsi" w:hAnsiTheme="minorHAnsi" w:cs="Times New Roman"/>
                <w:sz w:val="20"/>
                <w:szCs w:val="20"/>
                <w:lang w:val="id-ID"/>
              </w:rPr>
            </w:pPr>
            <w:r w:rsidRPr="00097160">
              <w:rPr>
                <w:rFonts w:asciiTheme="minorHAnsi" w:hAnsiTheme="minorHAnsi" w:cs="Times New Roman"/>
                <w:sz w:val="20"/>
                <w:szCs w:val="20"/>
                <w:lang w:val="sv-SE"/>
              </w:rPr>
              <w:t xml:space="preserve">persaudaraan (ukhuwah) </w:t>
            </w:r>
          </w:p>
          <w:p w:rsidR="00B52575" w:rsidRPr="00097160" w:rsidRDefault="00B52575" w:rsidP="002E4075">
            <w:pPr>
              <w:spacing w:after="0" w:line="240" w:lineRule="auto"/>
              <w:contextualSpacing/>
              <w:rPr>
                <w:rFonts w:asciiTheme="minorHAnsi" w:hAnsiTheme="minorHAnsi" w:cs="Times New Roman"/>
                <w:b/>
                <w:sz w:val="20"/>
                <w:szCs w:val="20"/>
                <w:lang w:val="id-ID"/>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Prinsip</w:t>
            </w:r>
          </w:p>
          <w:p w:rsidR="008D781B" w:rsidRPr="00097160" w:rsidRDefault="008D781B" w:rsidP="001B0C0A">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Manfaat mujahadah, husnuzhon dan ukhuwah</w:t>
            </w:r>
          </w:p>
          <w:p w:rsidR="008D781B" w:rsidRPr="00097160" w:rsidRDefault="008D781B" w:rsidP="001B0C0A">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Hikmah mujahadah, husnuzhon dan ukhuwah</w:t>
            </w:r>
          </w:p>
          <w:p w:rsidR="008D781B" w:rsidRPr="00097160" w:rsidRDefault="008D781B" w:rsidP="002E4075">
            <w:pPr>
              <w:spacing w:after="0" w:line="240" w:lineRule="auto"/>
              <w:contextualSpacing/>
              <w:rPr>
                <w:rFonts w:asciiTheme="minorHAnsi" w:hAnsiTheme="minorHAnsi" w:cs="Times New Roman"/>
                <w:b/>
                <w:sz w:val="20"/>
                <w:szCs w:val="20"/>
              </w:rPr>
            </w:pPr>
          </w:p>
        </w:tc>
        <w:tc>
          <w:tcPr>
            <w:tcW w:w="3969" w:type="dxa"/>
            <w:tcBorders>
              <w:bottom w:val="single" w:sz="4" w:space="0" w:color="auto"/>
            </w:tcBorders>
          </w:tcPr>
          <w:p w:rsidR="008D781B" w:rsidRPr="00B440F6" w:rsidRDefault="008D781B" w:rsidP="001B0C0A">
            <w:pPr>
              <w:numPr>
                <w:ilvl w:val="0"/>
                <w:numId w:val="10"/>
              </w:numPr>
              <w:spacing w:after="0" w:line="240" w:lineRule="auto"/>
              <w:ind w:left="175" w:hanging="142"/>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Menyimak bacaan, membaca, mengidentifikasi hukum bacaan (tajwid), dan mencermati kandungan  Q.S. Al-Anfal (8): 72; Q.S. Al-Hujurat (49):12; dan Q.S. Al-Hujurat (49):10 serta hadits terkait.</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 xml:space="preserve">Mencermati manfaat </w:t>
            </w:r>
            <w:r w:rsidRPr="00B440F6">
              <w:rPr>
                <w:rFonts w:asciiTheme="minorHAnsi" w:hAnsiTheme="minorHAnsi" w:cs="Times New Roman"/>
                <w:sz w:val="20"/>
                <w:szCs w:val="20"/>
                <w:lang w:val="sv-SE"/>
              </w:rPr>
              <w:t>dan hikmah kontrol diri (mujahadah an-nafs), prasangka baik (husnuzzhan) dan persaudaraan (ukhuwah)</w:t>
            </w:r>
            <w:r w:rsidRPr="00B440F6">
              <w:rPr>
                <w:rFonts w:asciiTheme="minorHAnsi" w:hAnsiTheme="minorHAnsi" w:cs="Times New Roman"/>
                <w:sz w:val="20"/>
                <w:szCs w:val="20"/>
              </w:rPr>
              <w:t xml:space="preserve"> melalui tayangan video atau media lainnya.</w:t>
            </w:r>
          </w:p>
          <w:p w:rsidR="008D781B" w:rsidRPr="00B440F6" w:rsidRDefault="008D781B" w:rsidP="001B0C0A">
            <w:pPr>
              <w:numPr>
                <w:ilvl w:val="0"/>
                <w:numId w:val="10"/>
              </w:numPr>
              <w:spacing w:after="0" w:line="240" w:lineRule="auto"/>
              <w:ind w:left="175" w:hanging="142"/>
              <w:contextualSpacing/>
              <w:rPr>
                <w:rFonts w:asciiTheme="minorHAnsi" w:hAnsiTheme="minorHAnsi" w:cs="Times New Roman"/>
                <w:b/>
                <w:bCs/>
                <w:sz w:val="20"/>
                <w:szCs w:val="20"/>
              </w:rPr>
            </w:pPr>
            <w:r w:rsidRPr="00B440F6">
              <w:rPr>
                <w:rFonts w:asciiTheme="minorHAnsi" w:hAnsiTheme="minorHAnsi" w:cs="Times New Roman"/>
                <w:b/>
                <w:bCs/>
                <w:sz w:val="20"/>
                <w:szCs w:val="20"/>
              </w:rPr>
              <w:t>Menanya</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 xml:space="preserve">Menanyakan cara membaca Q.S. Al-Anfal (8): 72; Q.S. Al-Hujurat (49): 12 dan 10, </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 xml:space="preserve">Mengajukan pertanyaan </w:t>
            </w:r>
            <w:r w:rsidRPr="00B440F6">
              <w:rPr>
                <w:rFonts w:asciiTheme="minorHAnsi" w:hAnsiTheme="minorHAnsi" w:cs="Times New Roman"/>
                <w:sz w:val="20"/>
                <w:szCs w:val="20"/>
                <w:lang w:val="sv-SE"/>
              </w:rPr>
              <w:t>terkait</w:t>
            </w:r>
            <w:r w:rsidRPr="00B440F6">
              <w:rPr>
                <w:rFonts w:asciiTheme="minorHAnsi" w:hAnsiTheme="minorHAnsi" w:cs="Times New Roman"/>
                <w:sz w:val="20"/>
                <w:szCs w:val="20"/>
              </w:rPr>
              <w:t xml:space="preserve"> hukum tajwid, asbabun nuzul, dan isi kandungan </w:t>
            </w:r>
            <w:r w:rsidRPr="00B440F6">
              <w:rPr>
                <w:rFonts w:asciiTheme="minorHAnsi" w:hAnsiTheme="minorHAnsi" w:cs="Times New Roman"/>
                <w:sz w:val="20"/>
                <w:szCs w:val="20"/>
                <w:lang w:val="sv-SE"/>
              </w:rPr>
              <w:t>Q.S. Al-Anfal (8) : 72); Q.S. Al-Hujurat (49) : 12; dan Q.S. Al-Hujurat (49) : 10</w:t>
            </w:r>
            <w:r w:rsidRPr="00B440F6">
              <w:rPr>
                <w:rFonts w:asciiTheme="minorHAnsi" w:hAnsiTheme="minorHAnsi" w:cs="Times New Roman"/>
                <w:sz w:val="20"/>
                <w:szCs w:val="20"/>
              </w:rPr>
              <w:t xml:space="preserve">, serta hadits terkait. </w:t>
            </w:r>
          </w:p>
          <w:p w:rsidR="008D781B" w:rsidRPr="00B440F6" w:rsidRDefault="008D781B" w:rsidP="001B0C0A">
            <w:pPr>
              <w:numPr>
                <w:ilvl w:val="0"/>
                <w:numId w:val="10"/>
              </w:numPr>
              <w:spacing w:after="0" w:line="240" w:lineRule="auto"/>
              <w:ind w:left="175" w:hanging="142"/>
              <w:contextualSpacing/>
              <w:rPr>
                <w:rFonts w:asciiTheme="minorHAnsi" w:hAnsiTheme="minorHAnsi" w:cs="Times New Roman"/>
                <w:b/>
                <w:bCs/>
                <w:sz w:val="20"/>
                <w:szCs w:val="20"/>
              </w:rPr>
            </w:pPr>
            <w:r w:rsidRPr="00B440F6">
              <w:rPr>
                <w:rFonts w:asciiTheme="minorHAnsi" w:hAnsiTheme="minorHAnsi" w:cs="Times New Roman"/>
                <w:b/>
                <w:bCs/>
                <w:sz w:val="20"/>
                <w:szCs w:val="20"/>
              </w:rPr>
              <w:t>Mengumpulkan data/eksplorasi</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 xml:space="preserve">Mendiskusikan cara membaca  </w:t>
            </w:r>
            <w:r w:rsidRPr="00B440F6">
              <w:rPr>
                <w:rFonts w:asciiTheme="minorHAnsi" w:hAnsiTheme="minorHAnsi" w:cs="Times New Roman"/>
                <w:sz w:val="20"/>
                <w:szCs w:val="20"/>
                <w:lang w:val="sv-SE"/>
              </w:rPr>
              <w:t>Q.S. Al-Anfal (8): 72; Q.S. Al-Hujurat (49): 12 dan 10</w:t>
            </w:r>
            <w:r w:rsidRPr="00B440F6">
              <w:rPr>
                <w:rFonts w:asciiTheme="minorHAnsi" w:hAnsiTheme="minorHAnsi" w:cs="Times New Roman"/>
                <w:sz w:val="20"/>
                <w:szCs w:val="20"/>
              </w:rPr>
              <w:t xml:space="preserve"> sesuai dengan hukum  bacaan tajwid;</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Menterjemahkan Q.S. Al-Anfal (8): 72; Q.S. Al-Hujurat (49): 12 dan 10 serta hadits terkait;</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Menganalisis asbabun nuzul/wurud dan kandungan Q.S. Al-Anfal (8): 72); Q.S. Al-Hujurat (49):12; dan Q.S. Al-Hujurat (49):10  serta hadits terkait.</w:t>
            </w:r>
          </w:p>
          <w:p w:rsidR="008D781B" w:rsidRPr="00B440F6" w:rsidRDefault="008D781B" w:rsidP="001B0C0A">
            <w:pPr>
              <w:numPr>
                <w:ilvl w:val="0"/>
                <w:numId w:val="10"/>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b/>
                <w:bCs/>
                <w:sz w:val="20"/>
                <w:szCs w:val="20"/>
              </w:rPr>
              <w:lastRenderedPageBreak/>
              <w:t>Mengasosiasi</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Membuat kesimpulan dari kandungan Q.S. Al-Anfal (8): 72); Q.S. Al-Hujurat (49):12; dan Q.S. Al-Hujurat (49):10  serta hadits terkait.</w:t>
            </w:r>
          </w:p>
          <w:p w:rsidR="008D781B" w:rsidRPr="00B440F6" w:rsidRDefault="008D781B" w:rsidP="001B0C0A">
            <w:pPr>
              <w:numPr>
                <w:ilvl w:val="0"/>
                <w:numId w:val="10"/>
              </w:numPr>
              <w:spacing w:after="0" w:line="240" w:lineRule="auto"/>
              <w:ind w:left="175" w:hanging="142"/>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1B0C0A">
            <w:pPr>
              <w:numPr>
                <w:ilvl w:val="0"/>
                <w:numId w:val="12"/>
              </w:numPr>
              <w:spacing w:after="0" w:line="240" w:lineRule="auto"/>
              <w:ind w:left="175" w:hanging="142"/>
              <w:contextualSpacing/>
              <w:rPr>
                <w:rFonts w:asciiTheme="minorHAnsi" w:hAnsiTheme="minorHAnsi" w:cs="Times New Roman"/>
                <w:sz w:val="20"/>
                <w:szCs w:val="20"/>
              </w:rPr>
            </w:pPr>
            <w:r w:rsidRPr="00B440F6">
              <w:rPr>
                <w:rFonts w:asciiTheme="minorHAnsi" w:hAnsiTheme="minorHAnsi" w:cs="Times New Roman"/>
                <w:sz w:val="20"/>
                <w:szCs w:val="20"/>
              </w:rPr>
              <w:t>Mendemonstrasikan bacaan (hafalan), menyampaikan hasil diskusi tentang  Q.S. Al-Anfal (8): 72; Q.S. Al-Hujurat (49): 12 dan 10 serta hadits terkait secara individu maupun kelompok</w:t>
            </w:r>
          </w:p>
        </w:tc>
        <w:tc>
          <w:tcPr>
            <w:tcW w:w="1560" w:type="dxa"/>
            <w:tcBorders>
              <w:bottom w:val="single" w:sz="4" w:space="0" w:color="auto"/>
            </w:tcBorders>
          </w:tcPr>
          <w:p w:rsidR="008D781B" w:rsidRPr="00097160" w:rsidRDefault="008D781B" w:rsidP="00630C9E">
            <w:pPr>
              <w:tabs>
                <w:tab w:val="left" w:pos="661"/>
              </w:tabs>
              <w:spacing w:after="0" w:line="240" w:lineRule="auto"/>
              <w:ind w:left="33"/>
              <w:rPr>
                <w:rFonts w:asciiTheme="minorHAnsi" w:hAnsiTheme="minorHAnsi"/>
                <w:sz w:val="20"/>
                <w:szCs w:val="20"/>
              </w:rPr>
            </w:pPr>
            <w:r w:rsidRPr="00097160">
              <w:rPr>
                <w:rFonts w:asciiTheme="minorHAnsi" w:hAnsiTheme="minorHAnsi"/>
                <w:sz w:val="20"/>
                <w:szCs w:val="20"/>
                <w:lang w:val="sv-SE"/>
              </w:rPr>
              <w:lastRenderedPageBreak/>
              <w:t xml:space="preserve">Mampu </w:t>
            </w:r>
            <w:r w:rsidRPr="00097160">
              <w:rPr>
                <w:rFonts w:asciiTheme="minorHAnsi" w:hAnsiTheme="minorHAnsi"/>
                <w:sz w:val="20"/>
                <w:szCs w:val="20"/>
              </w:rPr>
              <w:t>men</w:t>
            </w:r>
            <w:r w:rsidR="00630C9E" w:rsidRPr="00097160">
              <w:rPr>
                <w:rFonts w:asciiTheme="minorHAnsi" w:hAnsiTheme="minorHAnsi"/>
                <w:sz w:val="20"/>
                <w:szCs w:val="20"/>
                <w:lang w:val="id-ID"/>
              </w:rPr>
              <w:t>ampilkan</w:t>
            </w:r>
            <w:r w:rsidRPr="00097160">
              <w:rPr>
                <w:rFonts w:asciiTheme="minorHAnsi" w:hAnsiTheme="minorHAnsi"/>
                <w:sz w:val="20"/>
                <w:szCs w:val="20"/>
              </w:rPr>
              <w:t xml:space="preserve"> perilaku </w:t>
            </w:r>
            <w:r w:rsidRPr="00097160">
              <w:rPr>
                <w:rFonts w:asciiTheme="minorHAnsi" w:hAnsiTheme="minorHAnsi"/>
                <w:sz w:val="20"/>
                <w:szCs w:val="20"/>
                <w:lang w:val="sv-SE"/>
              </w:rPr>
              <w:t>kontrol diri (mujahadah an-nafs), prasangka baik (husnuzzhan</w:t>
            </w:r>
            <w:r w:rsidRPr="00097160">
              <w:rPr>
                <w:rFonts w:asciiTheme="minorHAnsi" w:hAnsiTheme="minorHAnsi"/>
                <w:sz w:val="20"/>
                <w:szCs w:val="20"/>
              </w:rPr>
              <w:t xml:space="preserve">), </w:t>
            </w:r>
            <w:r w:rsidRPr="00097160">
              <w:rPr>
                <w:rFonts w:asciiTheme="minorHAnsi" w:hAnsiTheme="minorHAnsi"/>
                <w:sz w:val="20"/>
                <w:szCs w:val="20"/>
                <w:lang w:val="sv-SE"/>
              </w:rPr>
              <w:t>dan persaudaraan (ukhuwah</w:t>
            </w:r>
            <w:r w:rsidRPr="00097160">
              <w:rPr>
                <w:rFonts w:asciiTheme="minorHAnsi" w:hAnsiTheme="minorHAnsi"/>
                <w:sz w:val="20"/>
                <w:szCs w:val="20"/>
              </w:rPr>
              <w:t xml:space="preserve"> dalam kehidupan sehari-hari.</w:t>
            </w:r>
          </w:p>
        </w:tc>
        <w:tc>
          <w:tcPr>
            <w:tcW w:w="1701" w:type="dxa"/>
            <w:tcBorders>
              <w:bottom w:val="single" w:sz="4" w:space="0" w:color="auto"/>
            </w:tcBorders>
          </w:tcPr>
          <w:p w:rsidR="008D781B" w:rsidRPr="00097160" w:rsidRDefault="008D781B" w:rsidP="002E4075">
            <w:pPr>
              <w:spacing w:after="0" w:line="240" w:lineRule="auto"/>
              <w:ind w:left="176" w:right="33" w:hanging="176"/>
              <w:contextualSpacing/>
              <w:rPr>
                <w:rFonts w:asciiTheme="minorHAnsi" w:hAnsiTheme="minorHAnsi" w:cs="Times New Roman"/>
                <w:b/>
                <w:bCs/>
                <w:sz w:val="20"/>
                <w:szCs w:val="20"/>
              </w:rPr>
            </w:pPr>
            <w:r w:rsidRPr="00097160">
              <w:rPr>
                <w:rFonts w:asciiTheme="minorHAnsi" w:hAnsiTheme="minorHAnsi" w:cs="Times New Roman"/>
                <w:b/>
                <w:bCs/>
                <w:sz w:val="20"/>
                <w:szCs w:val="20"/>
              </w:rPr>
              <w:t xml:space="preserve">Observasi </w:t>
            </w:r>
          </w:p>
          <w:p w:rsidR="008D781B" w:rsidRPr="00097160" w:rsidRDefault="008D781B" w:rsidP="002E4075">
            <w:pPr>
              <w:spacing w:after="0" w:line="240" w:lineRule="auto"/>
              <w:ind w:right="33"/>
              <w:contextualSpacing/>
              <w:rPr>
                <w:rFonts w:asciiTheme="minorHAnsi" w:hAnsiTheme="minorHAnsi" w:cs="Times New Roman"/>
                <w:bCs/>
                <w:sz w:val="20"/>
                <w:szCs w:val="20"/>
              </w:rPr>
            </w:pPr>
            <w:r w:rsidRPr="00097160">
              <w:rPr>
                <w:rFonts w:asciiTheme="minorHAnsi" w:hAnsiTheme="minorHAnsi" w:cs="Times New Roman"/>
                <w:bCs/>
                <w:sz w:val="20"/>
                <w:szCs w:val="20"/>
              </w:rPr>
              <w:t>Mengamati pelaksanaan diskusi dengan menggunakan lembar observasi yang memuat:</w:t>
            </w:r>
          </w:p>
          <w:p w:rsidR="008D781B" w:rsidRPr="00097160" w:rsidRDefault="008D781B" w:rsidP="001B0C0A">
            <w:pPr>
              <w:pStyle w:val="ListParagraph"/>
              <w:numPr>
                <w:ilvl w:val="2"/>
                <w:numId w:val="13"/>
              </w:numPr>
              <w:tabs>
                <w:tab w:val="left" w:pos="176"/>
              </w:tabs>
              <w:spacing w:after="0" w:line="240" w:lineRule="auto"/>
              <w:ind w:left="34" w:right="33" w:hanging="34"/>
              <w:rPr>
                <w:rFonts w:asciiTheme="minorHAnsi" w:hAnsiTheme="minorHAnsi" w:cs="Times New Roman"/>
                <w:bCs/>
                <w:sz w:val="20"/>
                <w:szCs w:val="20"/>
              </w:rPr>
            </w:pPr>
            <w:r w:rsidRPr="00097160">
              <w:rPr>
                <w:rFonts w:asciiTheme="minorHAnsi" w:hAnsiTheme="minorHAnsi" w:cs="Times New Roman"/>
                <w:bCs/>
                <w:sz w:val="20"/>
                <w:szCs w:val="20"/>
              </w:rPr>
              <w:t xml:space="preserve">isi diskusi (hukum bacaan, kandungan ayat), manfaat dan hikmah </w:t>
            </w:r>
            <w:r w:rsidRPr="00097160">
              <w:rPr>
                <w:rFonts w:asciiTheme="minorHAnsi" w:hAnsiTheme="minorHAnsi" w:cs="Times New Roman"/>
                <w:sz w:val="20"/>
                <w:szCs w:val="20"/>
              </w:rPr>
              <w:t xml:space="preserve">perilaku </w:t>
            </w:r>
            <w:r w:rsidRPr="00097160">
              <w:rPr>
                <w:rFonts w:asciiTheme="minorHAnsi" w:hAnsiTheme="minorHAnsi" w:cs="Times New Roman"/>
                <w:sz w:val="20"/>
                <w:szCs w:val="20"/>
                <w:lang w:val="sv-SE"/>
              </w:rPr>
              <w:t>kontrol diri (mujahadah an-nafs), prasangka baik (husnuzhan), dan persaudaraan (ukhuwah)</w:t>
            </w:r>
          </w:p>
          <w:p w:rsidR="008D781B" w:rsidRPr="00097160" w:rsidRDefault="008D781B" w:rsidP="001B0C0A">
            <w:pPr>
              <w:pStyle w:val="ListParagraph"/>
              <w:numPr>
                <w:ilvl w:val="2"/>
                <w:numId w:val="13"/>
              </w:numPr>
              <w:tabs>
                <w:tab w:val="left" w:pos="176"/>
              </w:tabs>
              <w:spacing w:after="0" w:line="240" w:lineRule="auto"/>
              <w:ind w:left="34" w:right="33" w:hanging="34"/>
              <w:rPr>
                <w:rFonts w:asciiTheme="minorHAnsi" w:hAnsiTheme="minorHAnsi" w:cs="Times New Roman"/>
                <w:bCs/>
                <w:sz w:val="20"/>
                <w:szCs w:val="20"/>
              </w:rPr>
            </w:pPr>
            <w:r w:rsidRPr="00097160">
              <w:rPr>
                <w:rFonts w:asciiTheme="minorHAnsi" w:hAnsiTheme="minorHAnsi" w:cs="Times New Roman"/>
                <w:bCs/>
                <w:sz w:val="20"/>
                <w:szCs w:val="20"/>
              </w:rPr>
              <w:t xml:space="preserve">sikap yang ditunjukkan peserta didik terkait dengan  </w:t>
            </w:r>
            <w:r w:rsidRPr="00097160">
              <w:rPr>
                <w:rFonts w:asciiTheme="minorHAnsi" w:hAnsiTheme="minorHAnsi" w:cs="Times New Roman"/>
                <w:sz w:val="20"/>
                <w:szCs w:val="20"/>
              </w:rPr>
              <w:t xml:space="preserve">perilaku </w:t>
            </w:r>
            <w:r w:rsidRPr="00097160">
              <w:rPr>
                <w:rFonts w:asciiTheme="minorHAnsi" w:hAnsiTheme="minorHAnsi" w:cs="Times New Roman"/>
                <w:sz w:val="20"/>
                <w:szCs w:val="20"/>
                <w:lang w:val="sv-SE"/>
              </w:rPr>
              <w:t xml:space="preserve">kontrol diri (mujahadah an-nafs), prasangka baik (husnuzhan), dan persaudaraan </w:t>
            </w:r>
            <w:r w:rsidRPr="00097160">
              <w:rPr>
                <w:rFonts w:asciiTheme="minorHAnsi" w:hAnsiTheme="minorHAnsi" w:cs="Times New Roman"/>
                <w:sz w:val="20"/>
                <w:szCs w:val="20"/>
                <w:lang w:val="sv-SE"/>
              </w:rPr>
              <w:lastRenderedPageBreak/>
              <w:t>(ukhuwah)</w:t>
            </w:r>
          </w:p>
          <w:p w:rsidR="008D781B" w:rsidRPr="00097160" w:rsidRDefault="008D781B" w:rsidP="002E4075">
            <w:pPr>
              <w:pStyle w:val="ListParagraph"/>
              <w:spacing w:after="0" w:line="240" w:lineRule="auto"/>
              <w:ind w:left="34" w:right="33" w:hanging="34"/>
              <w:rPr>
                <w:rFonts w:asciiTheme="minorHAnsi" w:hAnsiTheme="minorHAnsi" w:cs="Times New Roman"/>
                <w:bCs/>
                <w:sz w:val="20"/>
                <w:szCs w:val="20"/>
              </w:rPr>
            </w:pPr>
          </w:p>
          <w:p w:rsidR="008D781B" w:rsidRPr="00097160" w:rsidRDefault="008D781B" w:rsidP="002E4075">
            <w:pPr>
              <w:spacing w:after="0" w:line="240" w:lineRule="auto"/>
              <w:ind w:left="176" w:right="33" w:hanging="176"/>
              <w:contextualSpacing/>
              <w:rPr>
                <w:rFonts w:asciiTheme="minorHAnsi" w:hAnsiTheme="minorHAnsi" w:cs="Times New Roman"/>
                <w:sz w:val="20"/>
                <w:szCs w:val="20"/>
              </w:rPr>
            </w:pPr>
          </w:p>
        </w:tc>
        <w:tc>
          <w:tcPr>
            <w:tcW w:w="1701" w:type="dxa"/>
            <w:tcBorders>
              <w:bottom w:val="single" w:sz="4" w:space="0" w:color="auto"/>
            </w:tcBorders>
          </w:tcPr>
          <w:p w:rsidR="008D781B" w:rsidRPr="00097160" w:rsidRDefault="008D781B" w:rsidP="001B0C0A">
            <w:pPr>
              <w:numPr>
                <w:ilvl w:val="0"/>
                <w:numId w:val="12"/>
              </w:numPr>
              <w:spacing w:after="0" w:line="240" w:lineRule="auto"/>
              <w:ind w:left="33" w:right="34" w:hanging="141"/>
              <w:contextualSpacing/>
              <w:rPr>
                <w:rFonts w:asciiTheme="minorHAnsi" w:hAnsiTheme="minorHAnsi" w:cs="Times New Roman"/>
                <w:sz w:val="20"/>
                <w:szCs w:val="20"/>
              </w:rPr>
            </w:pPr>
            <w:r w:rsidRPr="00097160">
              <w:rPr>
                <w:rFonts w:asciiTheme="minorHAnsi" w:hAnsiTheme="minorHAnsi" w:cs="Times New Roman"/>
                <w:sz w:val="20"/>
                <w:szCs w:val="20"/>
              </w:rPr>
              <w:lastRenderedPageBreak/>
              <w:t xml:space="preserve"> Mampu menyalin Q.S. Al-Anfal (8): 72); Q.S. Al-Hujurat (49):12; dan Q.S. Al-Hujurat (49):10 </w:t>
            </w:r>
          </w:p>
          <w:p w:rsidR="008D781B" w:rsidRPr="00097160" w:rsidRDefault="008D781B" w:rsidP="001B0C0A">
            <w:pPr>
              <w:pStyle w:val="BodyTextIndent2"/>
              <w:numPr>
                <w:ilvl w:val="0"/>
                <w:numId w:val="12"/>
              </w:numPr>
              <w:spacing w:after="0" w:line="240" w:lineRule="auto"/>
              <w:ind w:left="33" w:right="34" w:hanging="141"/>
              <w:rPr>
                <w:rFonts w:asciiTheme="minorHAnsi" w:hAnsiTheme="minorHAnsi"/>
                <w:lang w:val="id-ID"/>
              </w:rPr>
            </w:pPr>
            <w:r w:rsidRPr="00097160">
              <w:rPr>
                <w:rFonts w:asciiTheme="minorHAnsi" w:hAnsiTheme="minorHAnsi"/>
                <w:lang w:val="sv-SE"/>
              </w:rPr>
              <w:t>Mampu mengidentifikasi tajwid Q.S. Al-Anfal (8) : 72); Q.S. Al-Hujurat (49) : 12; dan Q.S. Al-Hujurat (49) : 10dengan bena</w:t>
            </w:r>
            <w:r w:rsidRPr="00097160">
              <w:rPr>
                <w:rFonts w:asciiTheme="minorHAnsi" w:hAnsiTheme="minorHAnsi"/>
                <w:lang w:val="id-ID"/>
              </w:rPr>
              <w:t>r</w:t>
            </w:r>
          </w:p>
          <w:p w:rsidR="008D781B" w:rsidRPr="00097160" w:rsidRDefault="008D781B" w:rsidP="001B0C0A">
            <w:pPr>
              <w:numPr>
                <w:ilvl w:val="0"/>
                <w:numId w:val="12"/>
              </w:numPr>
              <w:spacing w:after="0" w:line="240" w:lineRule="auto"/>
              <w:ind w:left="33" w:right="34" w:hanging="141"/>
              <w:rPr>
                <w:rFonts w:asciiTheme="minorHAnsi" w:hAnsiTheme="minorHAnsi" w:cs="Times New Roman"/>
                <w:sz w:val="20"/>
                <w:szCs w:val="20"/>
              </w:rPr>
            </w:pPr>
            <w:r w:rsidRPr="00097160">
              <w:rPr>
                <w:rFonts w:asciiTheme="minorHAnsi" w:hAnsiTheme="minorHAnsi"/>
                <w:sz w:val="20"/>
                <w:szCs w:val="20"/>
                <w:lang w:val="sv-SE"/>
              </w:rPr>
              <w:t xml:space="preserve">Mampu menyimpulkan intisari </w:t>
            </w:r>
            <w:r w:rsidRPr="00097160">
              <w:rPr>
                <w:rFonts w:asciiTheme="minorHAnsi" w:hAnsiTheme="minorHAnsi" w:cs="Times New Roman"/>
                <w:sz w:val="20"/>
                <w:szCs w:val="20"/>
                <w:lang w:val="sv-SE"/>
              </w:rPr>
              <w:t>Q.S. Al-Anfal (8) : 72); Q.S. Al-Hujurat (49) : 12; dan Q.S. Al-Hujurat (49) : 10</w:t>
            </w:r>
          </w:p>
          <w:p w:rsidR="008D781B" w:rsidRPr="00097160" w:rsidRDefault="008D781B" w:rsidP="001B0C0A">
            <w:pPr>
              <w:pStyle w:val="BodyTextIndent2"/>
              <w:numPr>
                <w:ilvl w:val="0"/>
                <w:numId w:val="12"/>
              </w:numPr>
              <w:spacing w:after="0" w:line="240" w:lineRule="auto"/>
              <w:ind w:left="33" w:right="34" w:hanging="141"/>
              <w:rPr>
                <w:rFonts w:asciiTheme="minorHAnsi" w:hAnsiTheme="minorHAnsi"/>
                <w:lang w:val="id-ID"/>
              </w:rPr>
            </w:pPr>
            <w:r w:rsidRPr="00097160">
              <w:rPr>
                <w:rFonts w:asciiTheme="minorHAnsi" w:hAnsiTheme="minorHAnsi"/>
                <w:lang w:val="sv-SE"/>
              </w:rPr>
              <w:t xml:space="preserve">Mampu mengidentifikasi </w:t>
            </w:r>
            <w:r w:rsidRPr="00097160">
              <w:rPr>
                <w:rFonts w:asciiTheme="minorHAnsi" w:hAnsiTheme="minorHAnsi"/>
                <w:lang w:val="id-ID"/>
              </w:rPr>
              <w:t xml:space="preserve">hikmah dan manfat </w:t>
            </w:r>
            <w:r w:rsidRPr="00097160">
              <w:rPr>
                <w:rFonts w:asciiTheme="minorHAnsi" w:hAnsiTheme="minorHAnsi"/>
                <w:lang w:val="sv-SE"/>
              </w:rPr>
              <w:t xml:space="preserve">perilaku kontrol diri </w:t>
            </w:r>
            <w:r w:rsidRPr="00097160">
              <w:rPr>
                <w:rFonts w:asciiTheme="minorHAnsi" w:hAnsiTheme="minorHAnsi"/>
                <w:lang w:val="sv-SE"/>
              </w:rPr>
              <w:lastRenderedPageBreak/>
              <w:t>(mujahadah an-nafs), prasangka baik (husnuzzhan</w:t>
            </w:r>
            <w:r w:rsidRPr="00097160">
              <w:rPr>
                <w:rFonts w:asciiTheme="minorHAnsi" w:hAnsiTheme="minorHAnsi"/>
              </w:rPr>
              <w:t xml:space="preserve">), </w:t>
            </w:r>
            <w:r w:rsidRPr="00097160">
              <w:rPr>
                <w:rFonts w:asciiTheme="minorHAnsi" w:hAnsiTheme="minorHAnsi"/>
                <w:lang w:val="sv-SE"/>
              </w:rPr>
              <w:t xml:space="preserve">dan persaudaraan (ukhuwah) </w:t>
            </w:r>
          </w:p>
          <w:p w:rsidR="008D781B" w:rsidRPr="00097160" w:rsidRDefault="008D781B" w:rsidP="009E2911">
            <w:pPr>
              <w:spacing w:after="0" w:line="240" w:lineRule="auto"/>
              <w:ind w:left="33" w:right="34" w:hanging="141"/>
              <w:contextualSpacing/>
              <w:rPr>
                <w:rFonts w:asciiTheme="minorHAnsi" w:hAnsiTheme="minorHAnsi" w:cs="Times New Roman"/>
                <w:sz w:val="20"/>
                <w:szCs w:val="20"/>
              </w:rPr>
            </w:pPr>
          </w:p>
          <w:p w:rsidR="008D781B" w:rsidRPr="00097160" w:rsidRDefault="008D781B" w:rsidP="009E2911">
            <w:pPr>
              <w:spacing w:after="0" w:line="240" w:lineRule="auto"/>
              <w:ind w:left="33" w:right="34" w:hanging="141"/>
              <w:contextualSpacing/>
              <w:rPr>
                <w:rFonts w:asciiTheme="minorHAnsi" w:hAnsiTheme="minorHAnsi" w:cs="Times New Roman"/>
                <w:sz w:val="20"/>
                <w:szCs w:val="20"/>
              </w:rPr>
            </w:pPr>
          </w:p>
        </w:tc>
        <w:tc>
          <w:tcPr>
            <w:tcW w:w="1417" w:type="dxa"/>
            <w:tcBorders>
              <w:bottom w:val="single" w:sz="4" w:space="0" w:color="auto"/>
            </w:tcBorders>
          </w:tcPr>
          <w:p w:rsidR="008D781B" w:rsidRPr="00097160" w:rsidRDefault="008D781B" w:rsidP="002E4075">
            <w:pPr>
              <w:spacing w:after="0" w:line="240" w:lineRule="auto"/>
              <w:ind w:left="33"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1B0C0A">
            <w:pPr>
              <w:numPr>
                <w:ilvl w:val="0"/>
                <w:numId w:val="12"/>
              </w:numPr>
              <w:spacing w:after="0" w:line="240" w:lineRule="auto"/>
              <w:ind w:left="34" w:right="33" w:hanging="142"/>
              <w:contextualSpacing/>
              <w:rPr>
                <w:rFonts w:asciiTheme="minorHAnsi" w:hAnsiTheme="minorHAnsi" w:cs="Times New Roman"/>
                <w:sz w:val="20"/>
                <w:szCs w:val="20"/>
              </w:rPr>
            </w:pPr>
            <w:r w:rsidRPr="00097160">
              <w:rPr>
                <w:rFonts w:asciiTheme="minorHAnsi" w:hAnsiTheme="minorHAnsi" w:cs="Times New Roman"/>
                <w:sz w:val="20"/>
                <w:szCs w:val="20"/>
              </w:rPr>
              <w:t>Menyalin Q.S. Al-Anfal (8): 72); Q.S. Al-Hujurat (49):12; dan Q.S. Al-Hujurat (49):10 serta mengidentifikasi hukum bacaan tajwidnya;</w:t>
            </w:r>
          </w:p>
          <w:p w:rsidR="008D781B" w:rsidRPr="00097160" w:rsidRDefault="008D781B" w:rsidP="001B0C0A">
            <w:pPr>
              <w:numPr>
                <w:ilvl w:val="0"/>
                <w:numId w:val="12"/>
              </w:numPr>
              <w:spacing w:after="0" w:line="240" w:lineRule="auto"/>
              <w:ind w:left="33" w:right="112" w:hanging="142"/>
              <w:contextualSpacing/>
              <w:rPr>
                <w:rFonts w:asciiTheme="minorHAnsi" w:hAnsiTheme="minorHAnsi" w:cs="Times New Roman"/>
                <w:sz w:val="20"/>
                <w:szCs w:val="20"/>
              </w:rPr>
            </w:pPr>
            <w:r w:rsidRPr="00097160">
              <w:rPr>
                <w:rFonts w:asciiTheme="minorHAnsi" w:hAnsiTheme="minorHAnsi" w:cs="Times New Roman"/>
                <w:sz w:val="20"/>
                <w:szCs w:val="20"/>
              </w:rPr>
              <w:t xml:space="preserve">Menjawab soal-soal tentang isi kandungan </w:t>
            </w:r>
            <w:r w:rsidRPr="00097160">
              <w:rPr>
                <w:rFonts w:asciiTheme="minorHAnsi" w:hAnsiTheme="minorHAnsi" w:cs="Times New Roman"/>
                <w:sz w:val="20"/>
                <w:szCs w:val="20"/>
                <w:lang w:val="sv-SE"/>
              </w:rPr>
              <w:t>Q.S. Al-Anfal (8): 72; Q.S. Al-Hujurat (49): 12 dan 10</w:t>
            </w:r>
            <w:r w:rsidRPr="00097160">
              <w:rPr>
                <w:rFonts w:asciiTheme="minorHAnsi" w:hAnsiTheme="minorHAnsi" w:cs="Times New Roman"/>
                <w:sz w:val="20"/>
                <w:szCs w:val="20"/>
              </w:rPr>
              <w:t xml:space="preserve"> serta hikmah dan manfaatnya.</w:t>
            </w:r>
          </w:p>
          <w:p w:rsidR="008D781B" w:rsidRPr="00097160" w:rsidRDefault="008D781B" w:rsidP="002E4075">
            <w:pPr>
              <w:spacing w:after="0" w:line="240" w:lineRule="auto"/>
              <w:ind w:left="176" w:right="33"/>
              <w:contextualSpacing/>
              <w:rPr>
                <w:rFonts w:asciiTheme="minorHAnsi" w:hAnsiTheme="minorHAnsi" w:cs="Times New Roman"/>
                <w:sz w:val="20"/>
                <w:szCs w:val="20"/>
              </w:rPr>
            </w:pPr>
          </w:p>
          <w:p w:rsidR="008D781B" w:rsidRPr="00097160" w:rsidRDefault="008D781B" w:rsidP="002E4075">
            <w:pPr>
              <w:spacing w:after="0" w:line="240" w:lineRule="auto"/>
              <w:ind w:left="33" w:right="112"/>
              <w:contextualSpacing/>
              <w:rPr>
                <w:rFonts w:asciiTheme="minorHAnsi" w:hAnsiTheme="minorHAnsi" w:cs="Times New Roman"/>
                <w:sz w:val="20"/>
                <w:szCs w:val="20"/>
              </w:rPr>
            </w:pPr>
          </w:p>
        </w:tc>
        <w:tc>
          <w:tcPr>
            <w:tcW w:w="1418" w:type="dxa"/>
            <w:tcBorders>
              <w:bottom w:val="single" w:sz="4" w:space="0" w:color="auto"/>
            </w:tcBorders>
          </w:tcPr>
          <w:p w:rsidR="008D781B" w:rsidRPr="00097160" w:rsidRDefault="008D781B" w:rsidP="001B0C0A">
            <w:pPr>
              <w:numPr>
                <w:ilvl w:val="0"/>
                <w:numId w:val="12"/>
              </w:numPr>
              <w:spacing w:after="0" w:line="240" w:lineRule="auto"/>
              <w:ind w:left="33" w:hanging="141"/>
              <w:rPr>
                <w:rFonts w:asciiTheme="minorHAnsi" w:hAnsiTheme="minorHAnsi"/>
                <w:sz w:val="20"/>
                <w:szCs w:val="20"/>
              </w:rPr>
            </w:pPr>
            <w:r w:rsidRPr="00097160">
              <w:rPr>
                <w:rFonts w:asciiTheme="minorHAnsi" w:hAnsiTheme="minorHAnsi"/>
                <w:sz w:val="20"/>
                <w:szCs w:val="20"/>
                <w:lang w:val="es-ES"/>
              </w:rPr>
              <w:t xml:space="preserve">Mampu membaca </w:t>
            </w:r>
            <w:r w:rsidRPr="00097160">
              <w:rPr>
                <w:rFonts w:asciiTheme="minorHAnsi" w:hAnsiTheme="minorHAnsi" w:cs="Times New Roman"/>
                <w:sz w:val="20"/>
                <w:szCs w:val="20"/>
                <w:lang w:val="sv-SE"/>
              </w:rPr>
              <w:t>Q.S. Al-Anfal (8) : 72); Q.S. Al-Hujurat (49) : 12; dan Q.S. Al-Hujurat (49) : 10</w:t>
            </w:r>
            <w:r w:rsidRPr="00097160">
              <w:rPr>
                <w:rFonts w:asciiTheme="minorHAnsi" w:hAnsiTheme="minorHAnsi"/>
                <w:sz w:val="20"/>
                <w:szCs w:val="20"/>
                <w:lang w:val="es-ES"/>
              </w:rPr>
              <w:t xml:space="preserve"> dengan baik dan benar</w:t>
            </w:r>
          </w:p>
          <w:p w:rsidR="003076D9" w:rsidRPr="00097160" w:rsidRDefault="003076D9" w:rsidP="00E85166">
            <w:pPr>
              <w:spacing w:after="0" w:line="240" w:lineRule="auto"/>
              <w:ind w:left="33" w:hanging="141"/>
              <w:rPr>
                <w:rFonts w:asciiTheme="minorHAnsi" w:hAnsiTheme="minorHAnsi"/>
                <w:sz w:val="20"/>
                <w:szCs w:val="20"/>
              </w:rPr>
            </w:pPr>
            <w:r w:rsidRPr="00097160">
              <w:rPr>
                <w:rFonts w:asciiTheme="minorHAnsi" w:hAnsiTheme="minorHAnsi"/>
                <w:sz w:val="20"/>
                <w:szCs w:val="20"/>
                <w:lang w:val="id-ID"/>
              </w:rPr>
              <w:t xml:space="preserve">- </w:t>
            </w:r>
            <w:r w:rsidR="008D781B" w:rsidRPr="00097160">
              <w:rPr>
                <w:rFonts w:asciiTheme="minorHAnsi" w:hAnsiTheme="minorHAnsi"/>
                <w:sz w:val="20"/>
                <w:szCs w:val="20"/>
                <w:lang w:val="es-ES"/>
              </w:rPr>
              <w:t xml:space="preserve">Mampu </w:t>
            </w:r>
            <w:r w:rsidR="008D781B" w:rsidRPr="00097160">
              <w:rPr>
                <w:rFonts w:asciiTheme="minorHAnsi" w:hAnsiTheme="minorHAnsi"/>
                <w:sz w:val="20"/>
                <w:szCs w:val="20"/>
              </w:rPr>
              <w:t>menghafal</w:t>
            </w:r>
            <w:r w:rsidR="008D781B" w:rsidRPr="00097160">
              <w:rPr>
                <w:rFonts w:asciiTheme="minorHAnsi" w:hAnsiTheme="minorHAnsi" w:cs="Times New Roman"/>
                <w:sz w:val="20"/>
                <w:szCs w:val="20"/>
                <w:lang w:val="sv-SE"/>
              </w:rPr>
              <w:t>Q.S. Al-Anfal (8) : 72); Q.S. Al-Hujurat (49) : 12; dan Q.S. Al-Hujurat (49) : 10</w:t>
            </w:r>
            <w:r w:rsidR="008D781B" w:rsidRPr="00097160">
              <w:rPr>
                <w:rFonts w:asciiTheme="minorHAnsi" w:hAnsiTheme="minorHAnsi"/>
                <w:sz w:val="20"/>
                <w:szCs w:val="20"/>
                <w:lang w:val="es-ES"/>
              </w:rPr>
              <w:t xml:space="preserve"> dengan baik dan benar</w:t>
            </w:r>
          </w:p>
          <w:p w:rsidR="008D781B" w:rsidRPr="00097160" w:rsidRDefault="008D781B" w:rsidP="00E85166">
            <w:pPr>
              <w:spacing w:after="0" w:line="240" w:lineRule="auto"/>
              <w:ind w:left="33"/>
              <w:rPr>
                <w:rFonts w:asciiTheme="minorHAnsi" w:hAnsiTheme="minorHAnsi"/>
                <w:lang w:val="sv-SE"/>
              </w:rPr>
            </w:pPr>
          </w:p>
        </w:tc>
        <w:tc>
          <w:tcPr>
            <w:tcW w:w="1843" w:type="dxa"/>
            <w:tcBorders>
              <w:bottom w:val="single" w:sz="4" w:space="0" w:color="auto"/>
            </w:tcBorders>
          </w:tcPr>
          <w:p w:rsidR="00545A8F" w:rsidRPr="00097160" w:rsidRDefault="008D781B" w:rsidP="00097160">
            <w:pPr>
              <w:spacing w:after="0" w:line="240" w:lineRule="auto"/>
              <w:ind w:right="113"/>
              <w:contextualSpacing/>
              <w:rPr>
                <w:rFonts w:asciiTheme="minorHAnsi" w:hAnsiTheme="minorHAnsi" w:cs="Times New Roman"/>
                <w:sz w:val="20"/>
                <w:szCs w:val="20"/>
                <w:lang w:val="id-ID"/>
              </w:rPr>
            </w:pPr>
            <w:r w:rsidRPr="00097160">
              <w:rPr>
                <w:rFonts w:asciiTheme="minorHAnsi" w:hAnsiTheme="minorHAnsi" w:cs="Times New Roman"/>
                <w:b/>
                <w:bCs/>
                <w:sz w:val="20"/>
                <w:szCs w:val="20"/>
              </w:rPr>
              <w:t>Tes lisan</w:t>
            </w:r>
            <w:r w:rsidR="00545A8F" w:rsidRPr="00097160">
              <w:rPr>
                <w:rFonts w:asciiTheme="minorHAnsi" w:hAnsiTheme="minorHAnsi" w:cs="Times New Roman"/>
                <w:b/>
                <w:bCs/>
                <w:sz w:val="20"/>
                <w:szCs w:val="20"/>
                <w:lang w:val="id-ID"/>
              </w:rPr>
              <w:t>:</w:t>
            </w:r>
          </w:p>
          <w:p w:rsidR="00015BF1" w:rsidRPr="00097160" w:rsidRDefault="00015BF1" w:rsidP="00545A8F">
            <w:pPr>
              <w:spacing w:after="0" w:line="240" w:lineRule="auto"/>
              <w:ind w:left="33" w:right="113"/>
              <w:contextualSpacing/>
              <w:rPr>
                <w:rFonts w:asciiTheme="minorHAnsi" w:hAnsiTheme="minorHAnsi" w:cs="Times New Roman"/>
                <w:sz w:val="20"/>
                <w:szCs w:val="20"/>
                <w:lang w:val="id-ID"/>
              </w:rPr>
            </w:pPr>
            <w:r w:rsidRPr="00097160">
              <w:rPr>
                <w:rFonts w:asciiTheme="minorHAnsi" w:hAnsiTheme="minorHAnsi" w:cs="Times New Roman"/>
                <w:sz w:val="20"/>
                <w:szCs w:val="20"/>
                <w:lang w:val="id-ID"/>
              </w:rPr>
              <w:t>Membaca Q.S. Al-Anfal (8): 72); Q.S. Al-Hujurat (49):12; dan Q.S. Al-Hujurat (49):10, adapun aspek yang dinilai : Makharijul huruf dan Tajwid (dibuatkan rubrik di RPP)</w:t>
            </w:r>
          </w:p>
          <w:p w:rsidR="00545A8F" w:rsidRPr="00097160" w:rsidRDefault="00545A8F" w:rsidP="00545A8F">
            <w:pPr>
              <w:spacing w:after="0" w:line="240" w:lineRule="auto"/>
              <w:ind w:left="33" w:right="113"/>
              <w:contextualSpacing/>
              <w:rPr>
                <w:rFonts w:asciiTheme="minorHAnsi" w:hAnsiTheme="minorHAnsi" w:cs="Times New Roman"/>
                <w:sz w:val="20"/>
                <w:szCs w:val="20"/>
                <w:lang w:val="id-ID"/>
              </w:rPr>
            </w:pPr>
          </w:p>
          <w:p w:rsidR="00015BF1" w:rsidRPr="00097160" w:rsidRDefault="00015BF1" w:rsidP="009E4EF9">
            <w:pPr>
              <w:spacing w:after="0" w:line="240" w:lineRule="auto"/>
              <w:ind w:left="33" w:right="113"/>
              <w:contextualSpacing/>
              <w:rPr>
                <w:rFonts w:asciiTheme="minorHAnsi" w:hAnsiTheme="minorHAnsi" w:cs="Times New Roman"/>
                <w:sz w:val="20"/>
                <w:szCs w:val="20"/>
                <w:lang w:val="id-ID"/>
              </w:rPr>
            </w:pPr>
            <w:r w:rsidRPr="00097160">
              <w:rPr>
                <w:rFonts w:asciiTheme="minorHAnsi" w:hAnsiTheme="minorHAnsi" w:cs="Times New Roman"/>
                <w:sz w:val="20"/>
                <w:szCs w:val="20"/>
                <w:lang w:val="id-ID"/>
              </w:rPr>
              <w:t>Mendemonstrasi kan hafalan Q.S. Al-Anfal (8): 72); Q.S. Al-Hujurat (49):12; dan Q.S. Al-Hujurat (49):10 , adapun aspek yang dinilai : Makharijul huruf dan Tajwid (dibuatkan rubrik di RPP)</w:t>
            </w:r>
          </w:p>
          <w:p w:rsidR="000862C1" w:rsidRPr="00097160" w:rsidRDefault="000862C1" w:rsidP="00015BF1">
            <w:pPr>
              <w:spacing w:after="0" w:line="240" w:lineRule="auto"/>
              <w:ind w:left="33" w:right="113"/>
              <w:contextualSpacing/>
              <w:rPr>
                <w:rFonts w:asciiTheme="minorHAnsi" w:hAnsiTheme="minorHAnsi" w:cs="Times New Roman"/>
                <w:sz w:val="20"/>
                <w:szCs w:val="20"/>
              </w:rPr>
            </w:pPr>
          </w:p>
        </w:tc>
      </w:tr>
      <w:tr w:rsidR="008D781B" w:rsidRPr="00B440F6" w:rsidTr="00215A6F">
        <w:trPr>
          <w:trHeight w:val="1975"/>
        </w:trPr>
        <w:tc>
          <w:tcPr>
            <w:tcW w:w="1985" w:type="dxa"/>
            <w:tcBorders>
              <w:bottom w:val="single" w:sz="4" w:space="0" w:color="auto"/>
            </w:tcBorders>
          </w:tcPr>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lastRenderedPageBreak/>
              <w:t xml:space="preserve">4.2.1 </w:t>
            </w:r>
            <w:r w:rsidRPr="00B440F6">
              <w:rPr>
                <w:rFonts w:asciiTheme="minorHAnsi" w:hAnsiTheme="minorHAnsi" w:cs="Times New Roman"/>
                <w:sz w:val="20"/>
                <w:szCs w:val="20"/>
                <w:lang w:val="sv-SE"/>
              </w:rPr>
              <w:t xml:space="preserve">Membaca Q.S. Al-Isra’ </w:t>
            </w:r>
            <w:r w:rsidR="00215A6F">
              <w:rPr>
                <w:rFonts w:asciiTheme="minorHAnsi" w:hAnsiTheme="minorHAnsi" w:cs="Times New Roman"/>
                <w:sz w:val="20"/>
                <w:szCs w:val="20"/>
                <w:lang w:val="sv-SE"/>
              </w:rPr>
              <w:t>(17) : 32, dan Q.S. An-Nur (24)</w:t>
            </w:r>
            <w:r w:rsidRPr="00B440F6">
              <w:rPr>
                <w:rFonts w:asciiTheme="minorHAnsi" w:hAnsiTheme="minorHAnsi" w:cs="Times New Roman"/>
                <w:sz w:val="20"/>
                <w:szCs w:val="20"/>
                <w:lang w:val="sv-SE"/>
              </w:rPr>
              <w:t>: 2 sesuai dengan kaidah tajwid dan makhrajul huruf.</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4.2.2</w:t>
            </w:r>
            <w:r w:rsidRPr="00B440F6">
              <w:rPr>
                <w:rFonts w:asciiTheme="minorHAnsi" w:hAnsiTheme="minorHAnsi" w:cs="Times New Roman"/>
                <w:sz w:val="20"/>
                <w:szCs w:val="20"/>
                <w:lang w:val="sv-SE"/>
              </w:rPr>
              <w:t>Mendemonstrasikan hafalan Q.S. Al-Isra’ (17) : 32, dan Q.S. An-Nur (24) : 2 dengan lancar.</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3.3</w:t>
            </w:r>
            <w:r w:rsidRPr="00B440F6">
              <w:rPr>
                <w:rFonts w:asciiTheme="minorHAnsi" w:hAnsiTheme="minorHAnsi" w:cs="Times New Roman"/>
                <w:sz w:val="20"/>
                <w:szCs w:val="20"/>
                <w:lang w:val="sv-SE"/>
              </w:rPr>
              <w:t xml:space="preserve">Menganalisis  Q.S. Al-Isra’ (17) : 32, dan Q.S. An-Nur (24) : 2, serta hadits tentang </w:t>
            </w:r>
            <w:r w:rsidRPr="00B440F6">
              <w:rPr>
                <w:rFonts w:asciiTheme="minorHAnsi" w:hAnsiTheme="minorHAnsi" w:cs="Times New Roman"/>
                <w:sz w:val="20"/>
                <w:szCs w:val="20"/>
                <w:lang w:val="sv-SE"/>
              </w:rPr>
              <w:lastRenderedPageBreak/>
              <w:t xml:space="preserve">larangan pergaulan bebas dan perbuatan zina. </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3.4</w:t>
            </w:r>
            <w:r w:rsidRPr="00B440F6">
              <w:rPr>
                <w:rFonts w:asciiTheme="minorHAnsi" w:hAnsiTheme="minorHAnsi" w:cs="Times New Roman"/>
                <w:sz w:val="20"/>
                <w:szCs w:val="20"/>
                <w:lang w:val="sv-SE"/>
              </w:rPr>
              <w:t>Me</w:t>
            </w:r>
            <w:r w:rsidRPr="00B440F6">
              <w:rPr>
                <w:rFonts w:asciiTheme="minorHAnsi" w:hAnsiTheme="minorHAnsi" w:cs="Times New Roman"/>
                <w:sz w:val="20"/>
                <w:szCs w:val="20"/>
              </w:rPr>
              <w:t>mahami manfaat dan hikmah larangan pergaulan bebas dan perbuatan zina</w:t>
            </w:r>
            <w:r w:rsidRPr="00B440F6">
              <w:rPr>
                <w:rFonts w:asciiTheme="minorHAnsi" w:hAnsiTheme="minorHAnsi" w:cs="Times New Roman"/>
                <w:sz w:val="20"/>
                <w:szCs w:val="20"/>
                <w:lang w:val="sv-SE"/>
              </w:rPr>
              <w:t>.</w:t>
            </w:r>
          </w:p>
        </w:tc>
        <w:tc>
          <w:tcPr>
            <w:tcW w:w="1418" w:type="dxa"/>
            <w:tcBorders>
              <w:bottom w:val="single" w:sz="4" w:space="0" w:color="auto"/>
            </w:tcBorders>
          </w:tcPr>
          <w:p w:rsidR="008D781B" w:rsidRPr="00B440F6" w:rsidRDefault="008D781B" w:rsidP="001B0C0A">
            <w:pPr>
              <w:numPr>
                <w:ilvl w:val="0"/>
                <w:numId w:val="14"/>
              </w:numPr>
              <w:tabs>
                <w:tab w:val="left" w:pos="317"/>
              </w:tabs>
              <w:spacing w:after="0" w:line="240" w:lineRule="auto"/>
              <w:ind w:left="0" w:firstLine="0"/>
              <w:contextualSpacing/>
              <w:rPr>
                <w:rFonts w:asciiTheme="minorHAnsi" w:hAnsiTheme="minorHAnsi" w:cs="Times New Roman"/>
                <w:sz w:val="20"/>
                <w:szCs w:val="20"/>
              </w:rPr>
            </w:pPr>
            <w:r w:rsidRPr="00B440F6">
              <w:rPr>
                <w:rFonts w:asciiTheme="minorHAnsi" w:hAnsiTheme="minorHAnsi" w:cs="Times New Roman"/>
                <w:sz w:val="20"/>
                <w:szCs w:val="20"/>
                <w:lang w:val="sv-SE" w:eastAsia="ja-JP"/>
              </w:rPr>
              <w:lastRenderedPageBreak/>
              <w:t>Perilaku</w:t>
            </w:r>
            <w:r w:rsidRPr="00B440F6">
              <w:rPr>
                <w:rFonts w:asciiTheme="minorHAnsi" w:hAnsiTheme="minorHAnsi" w:cs="Times New Roman"/>
                <w:sz w:val="20"/>
                <w:szCs w:val="20"/>
                <w:lang w:val="sv-SE"/>
              </w:rPr>
              <w:t xml:space="preserve"> menghindarkan diri dari pergaulan bebas dan perbuatan zina</w:t>
            </w:r>
            <w:r w:rsidRPr="00B440F6">
              <w:rPr>
                <w:rFonts w:asciiTheme="minorHAnsi" w:hAnsiTheme="minorHAnsi" w:cs="Times New Roman"/>
                <w:sz w:val="20"/>
                <w:szCs w:val="20"/>
              </w:rPr>
              <w:t>.</w:t>
            </w:r>
          </w:p>
          <w:p w:rsidR="008D781B" w:rsidRPr="00B440F6" w:rsidRDefault="008D781B" w:rsidP="002E4075">
            <w:pPr>
              <w:spacing w:after="0" w:line="240" w:lineRule="auto"/>
              <w:contextualSpacing/>
              <w:rPr>
                <w:rFonts w:asciiTheme="minorHAnsi" w:hAnsiTheme="minorHAnsi" w:cs="Times New Roman"/>
                <w:sz w:val="20"/>
                <w:szCs w:val="20"/>
              </w:rPr>
            </w:pPr>
          </w:p>
          <w:p w:rsidR="008D781B" w:rsidRPr="00B440F6" w:rsidRDefault="008D781B" w:rsidP="002E4075">
            <w:pPr>
              <w:spacing w:after="0" w:line="240" w:lineRule="auto"/>
              <w:contextualSpacing/>
              <w:rPr>
                <w:rFonts w:asciiTheme="minorHAnsi" w:hAnsiTheme="minorHAnsi" w:cs="Times New Roman"/>
                <w:sz w:val="20"/>
                <w:szCs w:val="20"/>
                <w:lang w:val="sv-SE"/>
              </w:rPr>
            </w:pPr>
          </w:p>
        </w:tc>
        <w:tc>
          <w:tcPr>
            <w:tcW w:w="1842"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Fakta:</w:t>
            </w:r>
          </w:p>
          <w:p w:rsidR="007D2556" w:rsidRPr="00097160" w:rsidRDefault="007D2556" w:rsidP="00C9708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Banyaknya pelajar yang menghindari kebiasaan berpacaran, namun masih ada yang terbiasa berpacaran</w:t>
            </w:r>
          </w:p>
          <w:p w:rsidR="00215A6F" w:rsidRPr="00097160" w:rsidRDefault="005A3876" w:rsidP="005A3876">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Kebiasaan para pelajar s</w:t>
            </w:r>
            <w:r w:rsidR="00215A6F" w:rsidRPr="00097160">
              <w:rPr>
                <w:rFonts w:asciiTheme="minorHAnsi" w:hAnsiTheme="minorHAnsi" w:cs="Times New Roman"/>
                <w:sz w:val="20"/>
                <w:szCs w:val="20"/>
                <w:lang w:val="id-ID"/>
              </w:rPr>
              <w:t>elektif dalam pergaulan</w:t>
            </w:r>
          </w:p>
          <w:p w:rsidR="00D13A2B" w:rsidRPr="00097160" w:rsidRDefault="005A3876"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Kebiaasaan sebagian masyarakat</w:t>
            </w:r>
            <w:r w:rsidR="00D13A2B" w:rsidRPr="00097160">
              <w:rPr>
                <w:rFonts w:asciiTheme="minorHAnsi" w:hAnsiTheme="minorHAnsi" w:cs="Times New Roman"/>
                <w:sz w:val="20"/>
                <w:szCs w:val="20"/>
                <w:lang w:val="id-ID"/>
              </w:rPr>
              <w:t>berpa</w:t>
            </w:r>
            <w:r w:rsidR="00D13A2B" w:rsidRPr="00097160">
              <w:rPr>
                <w:rFonts w:asciiTheme="minorHAnsi" w:hAnsiTheme="minorHAnsi" w:cs="Times New Roman"/>
                <w:sz w:val="20"/>
                <w:szCs w:val="20"/>
                <w:lang w:val="id-ID"/>
              </w:rPr>
              <w:lastRenderedPageBreak/>
              <w:t>kaian secara islami,</w:t>
            </w:r>
          </w:p>
          <w:p w:rsidR="008A1647" w:rsidRPr="00097160" w:rsidRDefault="00C9708A" w:rsidP="008A1647">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 xml:space="preserve">Adanya </w:t>
            </w:r>
            <w:r w:rsidR="008A1647" w:rsidRPr="00097160">
              <w:rPr>
                <w:rFonts w:asciiTheme="minorHAnsi" w:hAnsiTheme="minorHAnsi" w:cs="Times New Roman"/>
                <w:sz w:val="20"/>
                <w:szCs w:val="20"/>
                <w:lang w:val="id-ID"/>
              </w:rPr>
              <w:t>Anak yang berasal dari keturunan orang baik selalu dihormati orang lain,</w:t>
            </w:r>
          </w:p>
          <w:p w:rsidR="00B418D6" w:rsidRPr="00097160" w:rsidRDefault="00B418D6" w:rsidP="00B418D6">
            <w:pPr>
              <w:spacing w:after="0" w:line="240" w:lineRule="auto"/>
              <w:ind w:left="176"/>
              <w:contextualSpacing/>
              <w:rPr>
                <w:rFonts w:asciiTheme="minorHAnsi" w:hAnsiTheme="minorHAnsi" w:cs="Times New Roman"/>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8D781B" w:rsidRPr="00097160" w:rsidRDefault="008A1647"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Menghindari p</w:t>
            </w:r>
            <w:r w:rsidR="008D781B" w:rsidRPr="00097160">
              <w:rPr>
                <w:rFonts w:asciiTheme="minorHAnsi" w:hAnsiTheme="minorHAnsi" w:cs="Times New Roman"/>
                <w:sz w:val="20"/>
                <w:szCs w:val="20"/>
              </w:rPr>
              <w:t>ergaulan bebas</w:t>
            </w:r>
          </w:p>
          <w:p w:rsidR="008D781B" w:rsidRPr="00097160" w:rsidRDefault="008A1647" w:rsidP="008A1647">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Menghindari pe</w:t>
            </w:r>
            <w:r w:rsidR="00DB42B6" w:rsidRPr="00097160">
              <w:rPr>
                <w:rFonts w:asciiTheme="minorHAnsi" w:hAnsiTheme="minorHAnsi" w:cs="Times New Roman"/>
                <w:sz w:val="20"/>
                <w:szCs w:val="20"/>
                <w:lang w:val="id-ID"/>
              </w:rPr>
              <w:t>ri</w:t>
            </w:r>
            <w:r w:rsidRPr="00097160">
              <w:rPr>
                <w:rFonts w:asciiTheme="minorHAnsi" w:hAnsiTheme="minorHAnsi" w:cs="Times New Roman"/>
                <w:sz w:val="20"/>
                <w:szCs w:val="20"/>
                <w:lang w:val="id-ID"/>
              </w:rPr>
              <w:t>laku  berz</w:t>
            </w:r>
            <w:r w:rsidR="008D781B" w:rsidRPr="00097160">
              <w:rPr>
                <w:rFonts w:asciiTheme="minorHAnsi" w:hAnsiTheme="minorHAnsi" w:cs="Times New Roman"/>
                <w:sz w:val="20"/>
                <w:szCs w:val="20"/>
              </w:rPr>
              <w:t>ina</w:t>
            </w:r>
          </w:p>
          <w:p w:rsidR="008D781B" w:rsidRPr="00097160" w:rsidRDefault="008D781B" w:rsidP="002E4075">
            <w:pPr>
              <w:spacing w:after="0" w:line="240" w:lineRule="auto"/>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Prinsip</w:t>
            </w:r>
          </w:p>
          <w:p w:rsidR="008D781B" w:rsidRPr="00097160" w:rsidRDefault="008D781B" w:rsidP="001B0C0A">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Manfaat larangan pergaulan bebas dan perbuatan zina</w:t>
            </w:r>
          </w:p>
          <w:p w:rsidR="008D781B" w:rsidRPr="00097160" w:rsidRDefault="008D781B" w:rsidP="001B0C0A">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Hikmah larangan pergaulan bebas dan perbuatan zina</w:t>
            </w:r>
          </w:p>
          <w:p w:rsidR="008D781B" w:rsidRPr="00097160" w:rsidRDefault="008D781B" w:rsidP="002E4075">
            <w:pPr>
              <w:spacing w:after="0" w:line="240" w:lineRule="auto"/>
              <w:contextualSpacing/>
              <w:rPr>
                <w:rFonts w:asciiTheme="minorHAnsi" w:hAnsiTheme="minorHAnsi" w:cs="Times New Roman"/>
                <w:b/>
                <w:sz w:val="20"/>
                <w:szCs w:val="20"/>
              </w:rPr>
            </w:pPr>
          </w:p>
        </w:tc>
        <w:tc>
          <w:tcPr>
            <w:tcW w:w="3969" w:type="dxa"/>
            <w:tcBorders>
              <w:bottom w:val="single" w:sz="4" w:space="0" w:color="auto"/>
            </w:tcBorders>
          </w:tcPr>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2"/>
              </w:numPr>
              <w:spacing w:after="0" w:line="240" w:lineRule="auto"/>
              <w:ind w:left="318" w:right="113" w:hanging="284"/>
              <w:contextualSpacing/>
              <w:rPr>
                <w:rFonts w:asciiTheme="minorHAnsi" w:hAnsiTheme="minorHAnsi" w:cs="Times New Roman"/>
                <w:b/>
                <w:bCs/>
                <w:sz w:val="20"/>
                <w:szCs w:val="20"/>
              </w:rPr>
            </w:pPr>
            <w:r w:rsidRPr="00B440F6">
              <w:rPr>
                <w:rFonts w:asciiTheme="minorHAnsi" w:hAnsiTheme="minorHAnsi" w:cs="Times New Roman"/>
                <w:sz w:val="20"/>
                <w:szCs w:val="20"/>
              </w:rPr>
              <w:t xml:space="preserve">Menyimak bacaan, mengidentifikasi hukum bacaan (tajwid), dan mencermati kandungan  </w:t>
            </w:r>
            <w:r w:rsidRPr="00B440F6">
              <w:rPr>
                <w:rFonts w:asciiTheme="minorHAnsi" w:hAnsiTheme="minorHAnsi" w:cs="Times New Roman"/>
                <w:sz w:val="20"/>
                <w:szCs w:val="20"/>
                <w:lang w:val="sv-SE"/>
              </w:rPr>
              <w:t>Q.S. Al-Isra’ (17): 32, dan Q.S. An-Nur (24):  2, serta hadits terkait</w:t>
            </w:r>
            <w:r w:rsidRPr="00B440F6">
              <w:rPr>
                <w:rFonts w:asciiTheme="minorHAnsi" w:hAnsiTheme="minorHAnsi" w:cs="Times New Roman"/>
                <w:b/>
                <w:bCs/>
                <w:sz w:val="20"/>
                <w:szCs w:val="20"/>
              </w:rPr>
              <w:t xml:space="preserve">. </w:t>
            </w:r>
          </w:p>
          <w:p w:rsidR="008D781B" w:rsidRPr="00B440F6" w:rsidRDefault="008D781B" w:rsidP="001B0C0A">
            <w:pPr>
              <w:numPr>
                <w:ilvl w:val="0"/>
                <w:numId w:val="12"/>
              </w:numPr>
              <w:spacing w:after="0" w:line="240" w:lineRule="auto"/>
              <w:ind w:left="318" w:right="113" w:hanging="284"/>
              <w:contextualSpacing/>
              <w:rPr>
                <w:rFonts w:asciiTheme="minorHAnsi" w:hAnsiTheme="minorHAnsi" w:cs="Times New Roman"/>
                <w:sz w:val="20"/>
                <w:szCs w:val="20"/>
              </w:rPr>
            </w:pPr>
            <w:r w:rsidRPr="00B440F6">
              <w:rPr>
                <w:rFonts w:asciiTheme="minorHAnsi" w:hAnsiTheme="minorHAnsi" w:cs="Times New Roman"/>
                <w:sz w:val="20"/>
                <w:szCs w:val="20"/>
              </w:rPr>
              <w:t xml:space="preserve">Mencermati manfaat </w:t>
            </w:r>
            <w:r w:rsidRPr="00B440F6">
              <w:rPr>
                <w:rFonts w:asciiTheme="minorHAnsi" w:hAnsiTheme="minorHAnsi" w:cs="Times New Roman"/>
                <w:sz w:val="20"/>
                <w:szCs w:val="20"/>
                <w:lang w:val="sv-SE"/>
              </w:rPr>
              <w:t xml:space="preserve">dan hikmah </w:t>
            </w:r>
            <w:r w:rsidRPr="00B440F6">
              <w:rPr>
                <w:rFonts w:asciiTheme="minorHAnsi" w:hAnsiTheme="minorHAnsi" w:cs="Times New Roman"/>
                <w:sz w:val="20"/>
                <w:szCs w:val="20"/>
              </w:rPr>
              <w:t>larangan pergaulan bebas dan perbuatan zina melalui tayangan video atau media lainnya.</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Menanya</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sz w:val="20"/>
                <w:szCs w:val="20"/>
              </w:rPr>
              <w:t xml:space="preserve">Menanyakan cara membaca hukum tajwid, asbabun nuzul, dan isi kandungan </w:t>
            </w:r>
            <w:r w:rsidRPr="00B440F6">
              <w:rPr>
                <w:rFonts w:asciiTheme="minorHAnsi" w:hAnsiTheme="minorHAnsi" w:cs="Times New Roman"/>
                <w:sz w:val="20"/>
                <w:szCs w:val="20"/>
                <w:lang w:val="sv-SE"/>
              </w:rPr>
              <w:t>Q.S. Al-Isra’ (17): 32, dan Q.S. An-Nur (24):  2, serta hadits terkait</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Mengumpulkan data/eksplorasi</w:t>
            </w:r>
          </w:p>
          <w:p w:rsidR="008D781B" w:rsidRPr="00B440F6" w:rsidRDefault="008D781B" w:rsidP="002E4075">
            <w:pPr>
              <w:spacing w:after="0" w:line="240" w:lineRule="auto"/>
              <w:ind w:left="317" w:right="112"/>
              <w:contextualSpacing/>
              <w:rPr>
                <w:rFonts w:asciiTheme="minorHAnsi" w:hAnsiTheme="minorHAnsi" w:cs="Times New Roman"/>
                <w:sz w:val="20"/>
                <w:szCs w:val="20"/>
              </w:rPr>
            </w:pPr>
            <w:r w:rsidRPr="00B440F6">
              <w:rPr>
                <w:rFonts w:asciiTheme="minorHAnsi" w:hAnsiTheme="minorHAnsi" w:cs="Times New Roman"/>
                <w:sz w:val="20"/>
                <w:szCs w:val="20"/>
              </w:rPr>
              <w:lastRenderedPageBreak/>
              <w:t xml:space="preserve">Mendiskusikan cara membaca sesuai dengan tajwid,  menganalisis asbabun nuzul/wurud dan kandungan </w:t>
            </w:r>
            <w:r w:rsidRPr="00B440F6">
              <w:rPr>
                <w:rFonts w:asciiTheme="minorHAnsi" w:hAnsiTheme="minorHAnsi" w:cs="Times New Roman"/>
                <w:sz w:val="20"/>
                <w:szCs w:val="20"/>
                <w:lang w:val="sv-SE"/>
              </w:rPr>
              <w:t>Q.S. Al-Isra’ (17): 32, dan Q.S. An-Nur (24):  2, serta hadits terkait</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sz w:val="20"/>
                <w:szCs w:val="20"/>
              </w:rPr>
            </w:pPr>
            <w:r w:rsidRPr="00B440F6">
              <w:rPr>
                <w:rFonts w:asciiTheme="minorHAnsi" w:hAnsiTheme="minorHAnsi" w:cs="Times New Roman"/>
                <w:b/>
                <w:bCs/>
                <w:sz w:val="20"/>
                <w:szCs w:val="20"/>
              </w:rPr>
              <w:t>Mengasosiasi</w:t>
            </w:r>
          </w:p>
          <w:p w:rsidR="008D781B" w:rsidRPr="00B440F6" w:rsidRDefault="008D781B" w:rsidP="002E4075">
            <w:pPr>
              <w:spacing w:after="0" w:line="240" w:lineRule="auto"/>
              <w:ind w:left="317" w:right="112"/>
              <w:contextualSpacing/>
              <w:rPr>
                <w:rFonts w:asciiTheme="minorHAnsi" w:hAnsiTheme="minorHAnsi" w:cs="Times New Roman"/>
                <w:b/>
                <w:bCs/>
                <w:sz w:val="20"/>
                <w:szCs w:val="20"/>
              </w:rPr>
            </w:pPr>
            <w:r w:rsidRPr="00B440F6">
              <w:rPr>
                <w:rFonts w:asciiTheme="minorHAnsi" w:hAnsiTheme="minorHAnsi" w:cs="Times New Roman"/>
                <w:sz w:val="20"/>
                <w:szCs w:val="20"/>
              </w:rPr>
              <w:t xml:space="preserve">Membuat kesimpulan dari kandungan </w:t>
            </w:r>
            <w:r w:rsidRPr="00B440F6">
              <w:rPr>
                <w:rFonts w:asciiTheme="minorHAnsi" w:hAnsiTheme="minorHAnsi" w:cs="Times New Roman"/>
                <w:sz w:val="20"/>
                <w:szCs w:val="20"/>
                <w:lang w:val="sv-SE"/>
              </w:rPr>
              <w:t>Q.S. Al-Isra’ (17): 32, dan Q.S. An-Nur (24):  2, serta hadits terkait</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2E4075">
            <w:pPr>
              <w:spacing w:after="0" w:line="240" w:lineRule="auto"/>
              <w:ind w:left="317" w:right="112"/>
              <w:contextualSpacing/>
              <w:rPr>
                <w:rFonts w:asciiTheme="minorHAnsi" w:hAnsiTheme="minorHAnsi" w:cs="Times New Roman"/>
                <w:sz w:val="20"/>
                <w:szCs w:val="20"/>
              </w:rPr>
            </w:pPr>
            <w:r w:rsidRPr="00B440F6">
              <w:rPr>
                <w:rFonts w:asciiTheme="minorHAnsi" w:hAnsiTheme="minorHAnsi" w:cs="Times New Roman"/>
                <w:sz w:val="20"/>
                <w:szCs w:val="20"/>
              </w:rPr>
              <w:t xml:space="preserve">Mendemonstrasikan bacaan (hafalan), menyampaikan hasil diskusi tentang  </w:t>
            </w:r>
            <w:r w:rsidRPr="00B440F6">
              <w:rPr>
                <w:rFonts w:asciiTheme="minorHAnsi" w:hAnsiTheme="minorHAnsi" w:cs="Times New Roman"/>
                <w:sz w:val="20"/>
                <w:szCs w:val="20"/>
                <w:lang w:val="sv-SE"/>
              </w:rPr>
              <w:t>Q.S. Al-Isra’ (17): 32, dan Q.S. An-Nur (24):  2, serta hadits terkait</w:t>
            </w:r>
            <w:r w:rsidRPr="00B440F6">
              <w:rPr>
                <w:rFonts w:asciiTheme="minorHAnsi" w:hAnsiTheme="minorHAnsi" w:cs="Times New Roman"/>
                <w:sz w:val="20"/>
                <w:szCs w:val="20"/>
              </w:rPr>
              <w:t xml:space="preserve"> secara individu maupun kelompok</w:t>
            </w:r>
          </w:p>
        </w:tc>
        <w:tc>
          <w:tcPr>
            <w:tcW w:w="1560" w:type="dxa"/>
            <w:tcBorders>
              <w:bottom w:val="single" w:sz="4" w:space="0" w:color="auto"/>
            </w:tcBorders>
          </w:tcPr>
          <w:p w:rsidR="008D781B" w:rsidRPr="00097160" w:rsidRDefault="008D781B" w:rsidP="00630C9E">
            <w:pPr>
              <w:spacing w:after="0" w:line="240" w:lineRule="auto"/>
              <w:ind w:left="33"/>
              <w:rPr>
                <w:rFonts w:asciiTheme="minorHAnsi" w:hAnsiTheme="minorHAnsi"/>
                <w:sz w:val="20"/>
                <w:szCs w:val="20"/>
                <w:lang w:val="sv-SE"/>
              </w:rPr>
            </w:pPr>
            <w:r w:rsidRPr="00097160">
              <w:rPr>
                <w:rFonts w:asciiTheme="minorHAnsi" w:hAnsiTheme="minorHAnsi"/>
                <w:sz w:val="20"/>
                <w:szCs w:val="20"/>
                <w:lang w:val="sv-SE"/>
              </w:rPr>
              <w:lastRenderedPageBreak/>
              <w:t>Mampu men</w:t>
            </w:r>
            <w:r w:rsidR="00630C9E" w:rsidRPr="00097160">
              <w:rPr>
                <w:rFonts w:asciiTheme="minorHAnsi" w:hAnsiTheme="minorHAnsi"/>
                <w:sz w:val="20"/>
                <w:szCs w:val="20"/>
                <w:lang w:val="id-ID"/>
              </w:rPr>
              <w:t>ampilkan</w:t>
            </w:r>
            <w:r w:rsidRPr="00097160">
              <w:rPr>
                <w:rFonts w:asciiTheme="minorHAnsi" w:hAnsiTheme="minorHAnsi"/>
                <w:sz w:val="20"/>
                <w:szCs w:val="20"/>
                <w:lang w:val="sv-SE"/>
              </w:rPr>
              <w:t xml:space="preserve"> perilaku </w:t>
            </w:r>
            <w:r w:rsidRPr="00097160">
              <w:rPr>
                <w:rFonts w:asciiTheme="minorHAnsi" w:hAnsiTheme="minorHAnsi" w:cs="Times New Roman"/>
                <w:sz w:val="20"/>
                <w:szCs w:val="20"/>
                <w:lang w:val="sv-SE"/>
              </w:rPr>
              <w:t>menghindarkan diri dari pergaulan bebas dan perbuatan zina</w:t>
            </w:r>
            <w:r w:rsidRPr="00097160">
              <w:rPr>
                <w:rFonts w:asciiTheme="minorHAnsi" w:hAnsiTheme="minorHAnsi"/>
                <w:sz w:val="20"/>
                <w:szCs w:val="20"/>
                <w:lang w:val="sv-SE"/>
              </w:rPr>
              <w:t xml:space="preserve"> seperti yang terkandung dalam </w:t>
            </w:r>
            <w:r w:rsidRPr="00097160">
              <w:rPr>
                <w:rFonts w:asciiTheme="minorHAnsi" w:hAnsiTheme="minorHAnsi" w:cs="Times New Roman"/>
                <w:sz w:val="20"/>
                <w:szCs w:val="20"/>
                <w:lang w:val="sv-SE"/>
              </w:rPr>
              <w:t>Q.S. Al-Isra’ (17) : 32, dan Q.S. An-Nur (24) : 2</w:t>
            </w:r>
          </w:p>
        </w:tc>
        <w:tc>
          <w:tcPr>
            <w:tcW w:w="1701" w:type="dxa"/>
            <w:tcBorders>
              <w:bottom w:val="single" w:sz="4" w:space="0" w:color="auto"/>
            </w:tcBorders>
          </w:tcPr>
          <w:p w:rsidR="008D781B" w:rsidRPr="00097160" w:rsidRDefault="008D781B" w:rsidP="002E4075">
            <w:pPr>
              <w:spacing w:after="0" w:line="240" w:lineRule="auto"/>
              <w:ind w:left="33"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t xml:space="preserve">Observasi </w:t>
            </w:r>
          </w:p>
          <w:p w:rsidR="008D781B" w:rsidRPr="00097160" w:rsidRDefault="008D781B" w:rsidP="001B0C0A">
            <w:pPr>
              <w:numPr>
                <w:ilvl w:val="0"/>
                <w:numId w:val="11"/>
              </w:numPr>
              <w:spacing w:after="0" w:line="240" w:lineRule="auto"/>
              <w:ind w:left="34" w:right="113" w:hanging="142"/>
              <w:contextualSpacing/>
              <w:rPr>
                <w:rFonts w:asciiTheme="minorHAnsi" w:hAnsiTheme="minorHAnsi" w:cs="Times New Roman"/>
                <w:bCs/>
                <w:sz w:val="20"/>
                <w:szCs w:val="20"/>
              </w:rPr>
            </w:pPr>
            <w:r w:rsidRPr="00097160">
              <w:rPr>
                <w:rFonts w:asciiTheme="minorHAnsi" w:hAnsiTheme="minorHAnsi" w:cs="Times New Roman"/>
                <w:bCs/>
                <w:sz w:val="20"/>
                <w:szCs w:val="20"/>
              </w:rPr>
              <w:t>Mengamati pelaksanaan diskusi dengan menggunakan lembar observasi yang memuat:</w:t>
            </w:r>
          </w:p>
          <w:p w:rsidR="008D781B" w:rsidRPr="00097160" w:rsidRDefault="008D781B" w:rsidP="001B0C0A">
            <w:pPr>
              <w:pStyle w:val="ListParagraph"/>
              <w:numPr>
                <w:ilvl w:val="2"/>
                <w:numId w:val="13"/>
              </w:numPr>
              <w:spacing w:after="0" w:line="240" w:lineRule="auto"/>
              <w:ind w:left="175" w:hanging="175"/>
              <w:rPr>
                <w:rFonts w:asciiTheme="minorHAnsi" w:hAnsiTheme="minorHAnsi" w:cs="Times New Roman"/>
                <w:bCs/>
                <w:sz w:val="20"/>
                <w:szCs w:val="20"/>
              </w:rPr>
            </w:pPr>
            <w:r w:rsidRPr="00097160">
              <w:rPr>
                <w:rFonts w:asciiTheme="minorHAnsi" w:hAnsiTheme="minorHAnsi" w:cs="Times New Roman"/>
                <w:bCs/>
                <w:sz w:val="20"/>
                <w:szCs w:val="20"/>
              </w:rPr>
              <w:t>isi diskusi (kandungan ayat dan hukum bacaan)</w:t>
            </w:r>
          </w:p>
          <w:p w:rsidR="008D781B" w:rsidRPr="00097160" w:rsidRDefault="008D781B" w:rsidP="001B0C0A">
            <w:pPr>
              <w:pStyle w:val="ListParagraph"/>
              <w:numPr>
                <w:ilvl w:val="2"/>
                <w:numId w:val="13"/>
              </w:numPr>
              <w:spacing w:after="0" w:line="240" w:lineRule="auto"/>
              <w:ind w:left="175" w:hanging="175"/>
              <w:rPr>
                <w:rFonts w:asciiTheme="minorHAnsi" w:hAnsiTheme="minorHAnsi" w:cs="Times New Roman"/>
                <w:b/>
                <w:bCs/>
                <w:sz w:val="20"/>
                <w:szCs w:val="20"/>
              </w:rPr>
            </w:pPr>
            <w:r w:rsidRPr="00097160">
              <w:rPr>
                <w:rFonts w:asciiTheme="minorHAnsi" w:hAnsiTheme="minorHAnsi" w:cs="Times New Roman"/>
                <w:bCs/>
                <w:sz w:val="20"/>
                <w:szCs w:val="20"/>
              </w:rPr>
              <w:t xml:space="preserve">sikap yang ditunjukkan peserta didik </w:t>
            </w:r>
            <w:r w:rsidRPr="00097160">
              <w:rPr>
                <w:rFonts w:asciiTheme="minorHAnsi" w:hAnsiTheme="minorHAnsi" w:cs="Times New Roman"/>
                <w:bCs/>
                <w:sz w:val="20"/>
                <w:szCs w:val="20"/>
              </w:rPr>
              <w:lastRenderedPageBreak/>
              <w:t xml:space="preserve">terkait dengan </w:t>
            </w:r>
            <w:r w:rsidRPr="00097160">
              <w:rPr>
                <w:rFonts w:asciiTheme="minorHAnsi" w:hAnsiTheme="minorHAnsi" w:cs="Times New Roman"/>
                <w:sz w:val="20"/>
                <w:szCs w:val="20"/>
                <w:lang w:val="sv-SE"/>
              </w:rPr>
              <w:t>perilaku menghindarkan diri dari pergaulan bebas dan perbuatan zina</w:t>
            </w:r>
            <w:r w:rsidRPr="00097160">
              <w:rPr>
                <w:rFonts w:asciiTheme="minorHAnsi" w:hAnsiTheme="minorHAnsi" w:cs="Times New Roman"/>
                <w:sz w:val="20"/>
                <w:szCs w:val="20"/>
              </w:rPr>
              <w:t>.</w:t>
            </w:r>
          </w:p>
          <w:p w:rsidR="008D781B" w:rsidRPr="00097160" w:rsidRDefault="008D781B" w:rsidP="002E4075">
            <w:pPr>
              <w:pStyle w:val="ListParagraph"/>
              <w:spacing w:after="0" w:line="240" w:lineRule="auto"/>
              <w:ind w:left="33"/>
              <w:rPr>
                <w:rFonts w:asciiTheme="minorHAnsi" w:hAnsiTheme="minorHAnsi" w:cs="Times New Roman"/>
                <w:sz w:val="20"/>
                <w:szCs w:val="20"/>
              </w:rPr>
            </w:pPr>
          </w:p>
        </w:tc>
        <w:tc>
          <w:tcPr>
            <w:tcW w:w="1701" w:type="dxa"/>
            <w:tcBorders>
              <w:bottom w:val="single" w:sz="4" w:space="0" w:color="auto"/>
            </w:tcBorders>
          </w:tcPr>
          <w:p w:rsidR="008D781B" w:rsidRPr="00097160" w:rsidRDefault="008D781B" w:rsidP="001B0C0A">
            <w:pPr>
              <w:numPr>
                <w:ilvl w:val="0"/>
                <w:numId w:val="46"/>
              </w:numPr>
              <w:spacing w:after="0" w:line="240" w:lineRule="auto"/>
              <w:ind w:left="33" w:right="112" w:hanging="141"/>
              <w:contextualSpacing/>
              <w:rPr>
                <w:rFonts w:asciiTheme="minorHAnsi" w:hAnsiTheme="minorHAnsi" w:cs="Times New Roman"/>
                <w:sz w:val="20"/>
                <w:szCs w:val="20"/>
              </w:rPr>
            </w:pPr>
            <w:r w:rsidRPr="00097160">
              <w:rPr>
                <w:rFonts w:asciiTheme="minorHAnsi" w:hAnsiTheme="minorHAnsi" w:cs="Times New Roman"/>
                <w:sz w:val="20"/>
                <w:szCs w:val="20"/>
              </w:rPr>
              <w:lastRenderedPageBreak/>
              <w:t xml:space="preserve">Mampu menyalin </w:t>
            </w:r>
            <w:r w:rsidRPr="00097160">
              <w:rPr>
                <w:rFonts w:asciiTheme="minorHAnsi" w:hAnsiTheme="minorHAnsi" w:cs="Times New Roman"/>
                <w:sz w:val="20"/>
                <w:szCs w:val="20"/>
                <w:lang w:val="sv-SE"/>
              </w:rPr>
              <w:t>Q.S. Al-Isra’ (17) : 32, dan Q.S. An-Nur (24) : 2</w:t>
            </w:r>
          </w:p>
          <w:p w:rsidR="008D781B" w:rsidRPr="00097160" w:rsidRDefault="008D781B" w:rsidP="001B0C0A">
            <w:pPr>
              <w:pStyle w:val="BodyTextIndent2"/>
              <w:numPr>
                <w:ilvl w:val="0"/>
                <w:numId w:val="46"/>
              </w:numPr>
              <w:spacing w:after="0" w:line="240" w:lineRule="auto"/>
              <w:ind w:left="33" w:hanging="141"/>
              <w:rPr>
                <w:rFonts w:asciiTheme="minorHAnsi" w:hAnsiTheme="minorHAnsi"/>
                <w:lang w:val="id-ID"/>
              </w:rPr>
            </w:pPr>
            <w:r w:rsidRPr="00097160">
              <w:rPr>
                <w:rFonts w:asciiTheme="minorHAnsi" w:hAnsiTheme="minorHAnsi"/>
                <w:lang w:val="sv-SE"/>
              </w:rPr>
              <w:t>Mampu mengidentifikasi tajwid Q.S. Al-Isra’ (17) : 32, dan Q.S. An-Nur (24) : 2dengan bena</w:t>
            </w:r>
            <w:r w:rsidRPr="00097160">
              <w:rPr>
                <w:rFonts w:asciiTheme="minorHAnsi" w:hAnsiTheme="minorHAnsi"/>
                <w:lang w:val="id-ID"/>
              </w:rPr>
              <w:t>r</w:t>
            </w:r>
          </w:p>
          <w:p w:rsidR="008D781B" w:rsidRPr="00097160" w:rsidRDefault="008D781B" w:rsidP="001B0C0A">
            <w:pPr>
              <w:numPr>
                <w:ilvl w:val="0"/>
                <w:numId w:val="46"/>
              </w:numPr>
              <w:spacing w:after="0" w:line="240" w:lineRule="auto"/>
              <w:ind w:left="33" w:hanging="141"/>
              <w:rPr>
                <w:rFonts w:asciiTheme="minorHAnsi" w:hAnsiTheme="minorHAnsi"/>
                <w:sz w:val="20"/>
                <w:szCs w:val="20"/>
                <w:lang w:val="sv-SE"/>
              </w:rPr>
            </w:pPr>
            <w:r w:rsidRPr="00097160">
              <w:rPr>
                <w:rFonts w:asciiTheme="minorHAnsi" w:hAnsiTheme="minorHAnsi"/>
                <w:sz w:val="20"/>
                <w:szCs w:val="20"/>
                <w:lang w:val="sv-SE"/>
              </w:rPr>
              <w:t xml:space="preserve">Mampu menyimpulkan intisari </w:t>
            </w:r>
            <w:r w:rsidRPr="00097160">
              <w:rPr>
                <w:rFonts w:asciiTheme="minorHAnsi" w:hAnsiTheme="minorHAnsi" w:cs="Times New Roman"/>
                <w:sz w:val="20"/>
                <w:szCs w:val="20"/>
                <w:lang w:val="sv-SE"/>
              </w:rPr>
              <w:t>Q.S. Al-</w:t>
            </w:r>
            <w:r w:rsidRPr="00097160">
              <w:rPr>
                <w:rFonts w:asciiTheme="minorHAnsi" w:hAnsiTheme="minorHAnsi" w:cs="Times New Roman"/>
                <w:sz w:val="20"/>
                <w:szCs w:val="20"/>
                <w:lang w:val="sv-SE"/>
              </w:rPr>
              <w:lastRenderedPageBreak/>
              <w:t>Isra’ (17) : 32, dan Q.S. An-Nur (24) : 2</w:t>
            </w:r>
          </w:p>
          <w:p w:rsidR="008D781B" w:rsidRPr="00097160" w:rsidRDefault="008D781B" w:rsidP="001B0C0A">
            <w:pPr>
              <w:pStyle w:val="BodyTextIndent2"/>
              <w:numPr>
                <w:ilvl w:val="0"/>
                <w:numId w:val="46"/>
              </w:numPr>
              <w:spacing w:after="0" w:line="240" w:lineRule="auto"/>
              <w:ind w:left="33" w:hanging="141"/>
              <w:rPr>
                <w:rFonts w:asciiTheme="minorHAnsi" w:hAnsiTheme="minorHAnsi"/>
                <w:lang w:val="id-ID"/>
              </w:rPr>
            </w:pPr>
            <w:r w:rsidRPr="00097160">
              <w:rPr>
                <w:rFonts w:asciiTheme="minorHAnsi" w:hAnsiTheme="minorHAnsi"/>
                <w:lang w:val="sv-SE"/>
              </w:rPr>
              <w:t>Mampu mengidentifikasi perilaku menghindarkan diri dari pergaulan bebas dan perbuatan zina sesuai dengan Q.S. Al-Isra’ (17) : 32, dan Q.S. An-Nur (24) : 2</w:t>
            </w:r>
          </w:p>
          <w:p w:rsidR="008D781B" w:rsidRPr="00097160" w:rsidRDefault="008D781B" w:rsidP="003076D9">
            <w:pPr>
              <w:spacing w:after="0" w:line="240" w:lineRule="auto"/>
              <w:ind w:left="33" w:right="112" w:hanging="141"/>
              <w:contextualSpacing/>
              <w:rPr>
                <w:rFonts w:asciiTheme="minorHAnsi" w:hAnsiTheme="minorHAnsi" w:cs="Times New Roman"/>
                <w:sz w:val="20"/>
                <w:szCs w:val="20"/>
              </w:rPr>
            </w:pPr>
          </w:p>
          <w:p w:rsidR="008D781B" w:rsidRPr="00097160" w:rsidRDefault="008D781B" w:rsidP="003076D9">
            <w:pPr>
              <w:spacing w:after="0" w:line="240" w:lineRule="auto"/>
              <w:ind w:left="33" w:right="112" w:hanging="141"/>
              <w:contextualSpacing/>
              <w:rPr>
                <w:rFonts w:asciiTheme="minorHAnsi" w:hAnsiTheme="minorHAnsi" w:cs="Times New Roman"/>
                <w:sz w:val="20"/>
                <w:szCs w:val="20"/>
              </w:rPr>
            </w:pPr>
          </w:p>
        </w:tc>
        <w:tc>
          <w:tcPr>
            <w:tcW w:w="1417" w:type="dxa"/>
            <w:tcBorders>
              <w:bottom w:val="single" w:sz="4" w:space="0" w:color="auto"/>
            </w:tcBorders>
          </w:tcPr>
          <w:p w:rsidR="008D781B" w:rsidRPr="00097160" w:rsidRDefault="008D781B" w:rsidP="002E4075">
            <w:pPr>
              <w:spacing w:after="0" w:line="240" w:lineRule="auto"/>
              <w:ind w:left="33"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1B0C0A">
            <w:pPr>
              <w:numPr>
                <w:ilvl w:val="0"/>
                <w:numId w:val="12"/>
              </w:numPr>
              <w:spacing w:after="0" w:line="240" w:lineRule="auto"/>
              <w:ind w:left="34" w:right="112" w:hanging="142"/>
              <w:contextualSpacing/>
              <w:rPr>
                <w:rFonts w:asciiTheme="minorHAnsi" w:hAnsiTheme="minorHAnsi" w:cs="Times New Roman"/>
                <w:sz w:val="20"/>
                <w:szCs w:val="20"/>
              </w:rPr>
            </w:pPr>
            <w:r w:rsidRPr="00097160">
              <w:rPr>
                <w:rFonts w:asciiTheme="minorHAnsi" w:hAnsiTheme="minorHAnsi" w:cs="Times New Roman"/>
                <w:sz w:val="20"/>
                <w:szCs w:val="20"/>
              </w:rPr>
              <w:t xml:space="preserve">Menyalin </w:t>
            </w:r>
            <w:r w:rsidRPr="00097160">
              <w:rPr>
                <w:rFonts w:asciiTheme="minorHAnsi" w:hAnsiTheme="minorHAnsi" w:cs="Times New Roman"/>
                <w:sz w:val="20"/>
                <w:szCs w:val="20"/>
                <w:lang w:val="sv-SE"/>
              </w:rPr>
              <w:t xml:space="preserve">Q.S. Al-Isra’ (17): 32, dan Q.S. An-Nur (24):  2, </w:t>
            </w:r>
            <w:r w:rsidRPr="00097160">
              <w:rPr>
                <w:rFonts w:asciiTheme="minorHAnsi" w:hAnsiTheme="minorHAnsi" w:cs="Times New Roman"/>
                <w:sz w:val="20"/>
                <w:szCs w:val="20"/>
              </w:rPr>
              <w:t>serta mengidentifikasi hukum bacaan tajwidnya;</w:t>
            </w:r>
          </w:p>
          <w:p w:rsidR="008D781B" w:rsidRPr="00097160" w:rsidRDefault="008D781B" w:rsidP="001B0C0A">
            <w:pPr>
              <w:numPr>
                <w:ilvl w:val="0"/>
                <w:numId w:val="12"/>
              </w:numPr>
              <w:spacing w:after="0" w:line="240" w:lineRule="auto"/>
              <w:ind w:left="34" w:right="112" w:hanging="142"/>
              <w:contextualSpacing/>
              <w:rPr>
                <w:rFonts w:asciiTheme="minorHAnsi" w:hAnsiTheme="minorHAnsi" w:cs="Times New Roman"/>
                <w:sz w:val="20"/>
                <w:szCs w:val="20"/>
              </w:rPr>
            </w:pPr>
            <w:r w:rsidRPr="00097160">
              <w:rPr>
                <w:rFonts w:asciiTheme="minorHAnsi" w:hAnsiTheme="minorHAnsi" w:cs="Times New Roman"/>
                <w:sz w:val="20"/>
                <w:szCs w:val="20"/>
              </w:rPr>
              <w:t xml:space="preserve">Menjawab soal-soal tentang isi kandungan </w:t>
            </w:r>
            <w:r w:rsidRPr="00097160">
              <w:rPr>
                <w:rFonts w:asciiTheme="minorHAnsi" w:hAnsiTheme="minorHAnsi" w:cs="Times New Roman"/>
                <w:sz w:val="20"/>
                <w:szCs w:val="20"/>
                <w:lang w:val="sv-SE"/>
              </w:rPr>
              <w:lastRenderedPageBreak/>
              <w:t>Q.S. Al-Isra’ (17): 32, dan Q.S. An-Nur (24):  2, serta haditsterkait</w:t>
            </w:r>
            <w:r w:rsidRPr="00097160">
              <w:rPr>
                <w:rFonts w:asciiTheme="minorHAnsi" w:hAnsiTheme="minorHAnsi" w:cs="Times New Roman"/>
                <w:sz w:val="20"/>
                <w:szCs w:val="20"/>
              </w:rPr>
              <w:t>.</w:t>
            </w:r>
          </w:p>
          <w:p w:rsidR="008D781B" w:rsidRPr="00097160" w:rsidRDefault="008D781B" w:rsidP="002E4075">
            <w:pPr>
              <w:spacing w:after="0" w:line="240" w:lineRule="auto"/>
              <w:ind w:left="33" w:right="113"/>
              <w:contextualSpacing/>
              <w:rPr>
                <w:rFonts w:asciiTheme="minorHAnsi" w:hAnsiTheme="minorHAnsi" w:cs="Times New Roman"/>
                <w:sz w:val="20"/>
                <w:szCs w:val="20"/>
              </w:rPr>
            </w:pPr>
          </w:p>
        </w:tc>
        <w:tc>
          <w:tcPr>
            <w:tcW w:w="1418" w:type="dxa"/>
            <w:tcBorders>
              <w:bottom w:val="single" w:sz="4" w:space="0" w:color="auto"/>
            </w:tcBorders>
          </w:tcPr>
          <w:p w:rsidR="008D781B" w:rsidRPr="00097160" w:rsidRDefault="003076D9" w:rsidP="003076D9">
            <w:pPr>
              <w:spacing w:after="0" w:line="240" w:lineRule="auto"/>
              <w:ind w:left="33" w:hanging="141"/>
              <w:rPr>
                <w:rFonts w:asciiTheme="minorHAnsi" w:hAnsiTheme="minorHAnsi"/>
                <w:sz w:val="20"/>
                <w:szCs w:val="20"/>
              </w:rPr>
            </w:pPr>
            <w:r w:rsidRPr="00097160">
              <w:rPr>
                <w:rFonts w:asciiTheme="minorHAnsi" w:hAnsiTheme="minorHAnsi"/>
                <w:b/>
                <w:sz w:val="20"/>
                <w:szCs w:val="20"/>
                <w:lang w:val="id-ID"/>
              </w:rPr>
              <w:lastRenderedPageBreak/>
              <w:t>-</w:t>
            </w:r>
            <w:r w:rsidR="008D781B" w:rsidRPr="00097160">
              <w:rPr>
                <w:rFonts w:asciiTheme="minorHAnsi" w:hAnsiTheme="minorHAnsi"/>
                <w:sz w:val="20"/>
                <w:szCs w:val="20"/>
                <w:lang w:val="es-ES"/>
              </w:rPr>
              <w:t xml:space="preserve">Mampu membaca </w:t>
            </w:r>
            <w:r w:rsidR="008D781B" w:rsidRPr="00097160">
              <w:rPr>
                <w:rFonts w:asciiTheme="minorHAnsi" w:hAnsiTheme="minorHAnsi" w:cs="Times New Roman"/>
                <w:sz w:val="20"/>
                <w:szCs w:val="20"/>
                <w:lang w:val="sv-SE"/>
              </w:rPr>
              <w:t>Q.S. Al-Isra’ (17) : 32, dan Q.S. An-Nur (24) : 2</w:t>
            </w:r>
            <w:r w:rsidR="008D781B" w:rsidRPr="00097160">
              <w:rPr>
                <w:rFonts w:asciiTheme="minorHAnsi" w:hAnsiTheme="minorHAnsi"/>
                <w:sz w:val="20"/>
                <w:szCs w:val="20"/>
                <w:lang w:val="es-ES"/>
              </w:rPr>
              <w:t xml:space="preserve"> dengan baik dan benar</w:t>
            </w:r>
          </w:p>
          <w:p w:rsidR="008D781B" w:rsidRPr="00097160" w:rsidRDefault="008D781B" w:rsidP="001B0C0A">
            <w:pPr>
              <w:numPr>
                <w:ilvl w:val="0"/>
                <w:numId w:val="46"/>
              </w:numPr>
              <w:spacing w:after="0" w:line="240" w:lineRule="auto"/>
              <w:ind w:left="33" w:hanging="141"/>
              <w:rPr>
                <w:rFonts w:asciiTheme="minorHAnsi" w:hAnsiTheme="minorHAnsi"/>
                <w:sz w:val="20"/>
                <w:szCs w:val="20"/>
                <w:lang w:val="sv-SE"/>
              </w:rPr>
            </w:pPr>
            <w:r w:rsidRPr="00097160">
              <w:rPr>
                <w:rFonts w:asciiTheme="minorHAnsi" w:hAnsiTheme="minorHAnsi"/>
                <w:sz w:val="20"/>
                <w:szCs w:val="20"/>
                <w:lang w:val="es-ES"/>
              </w:rPr>
              <w:t xml:space="preserve">Mampu </w:t>
            </w:r>
            <w:r w:rsidRPr="00097160">
              <w:rPr>
                <w:rFonts w:asciiTheme="minorHAnsi" w:hAnsiTheme="minorHAnsi"/>
                <w:sz w:val="20"/>
                <w:szCs w:val="20"/>
              </w:rPr>
              <w:t>menghafal</w:t>
            </w:r>
            <w:r w:rsidRPr="00097160">
              <w:rPr>
                <w:rFonts w:asciiTheme="minorHAnsi" w:hAnsiTheme="minorHAnsi" w:cs="Times New Roman"/>
                <w:sz w:val="20"/>
                <w:szCs w:val="20"/>
                <w:lang w:val="sv-SE"/>
              </w:rPr>
              <w:t>Q.S. Al-Isra’ (17) : 32, dan Q.S. An-Nur (24) : 2</w:t>
            </w:r>
            <w:r w:rsidRPr="00097160">
              <w:rPr>
                <w:rFonts w:asciiTheme="minorHAnsi" w:hAnsiTheme="minorHAnsi"/>
                <w:sz w:val="20"/>
                <w:szCs w:val="20"/>
                <w:lang w:val="es-ES"/>
              </w:rPr>
              <w:t xml:space="preserve"> dengan baik dan benar</w:t>
            </w:r>
          </w:p>
          <w:p w:rsidR="008D781B" w:rsidRPr="00097160" w:rsidRDefault="008D781B" w:rsidP="003076D9">
            <w:pPr>
              <w:spacing w:after="0" w:line="240" w:lineRule="auto"/>
              <w:ind w:left="33"/>
              <w:rPr>
                <w:rFonts w:asciiTheme="minorHAnsi" w:hAnsiTheme="minorHAnsi"/>
                <w:sz w:val="20"/>
                <w:szCs w:val="20"/>
              </w:rPr>
            </w:pPr>
          </w:p>
          <w:p w:rsidR="008D781B" w:rsidRPr="00097160" w:rsidRDefault="008D781B" w:rsidP="002E4075">
            <w:pPr>
              <w:pStyle w:val="BodyTextIndent2"/>
              <w:spacing w:after="0" w:line="240" w:lineRule="auto"/>
              <w:ind w:left="33"/>
              <w:rPr>
                <w:rFonts w:asciiTheme="minorHAnsi" w:hAnsiTheme="minorHAnsi"/>
                <w:lang w:val="sv-SE"/>
              </w:rPr>
            </w:pPr>
          </w:p>
        </w:tc>
        <w:tc>
          <w:tcPr>
            <w:tcW w:w="1843" w:type="dxa"/>
            <w:tcBorders>
              <w:bottom w:val="single" w:sz="4" w:space="0" w:color="auto"/>
            </w:tcBorders>
          </w:tcPr>
          <w:p w:rsidR="008D781B" w:rsidRPr="00097160" w:rsidRDefault="008D781B" w:rsidP="002E4075">
            <w:pPr>
              <w:spacing w:after="0" w:line="240" w:lineRule="auto"/>
              <w:ind w:left="33"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lisan</w:t>
            </w:r>
          </w:p>
          <w:p w:rsidR="00A7564F" w:rsidRPr="00097160" w:rsidRDefault="00A7564F" w:rsidP="00045C44">
            <w:pPr>
              <w:spacing w:after="0" w:line="240" w:lineRule="auto"/>
              <w:ind w:left="33" w:right="113"/>
              <w:contextualSpacing/>
              <w:rPr>
                <w:rFonts w:asciiTheme="minorHAnsi" w:hAnsiTheme="minorHAnsi" w:cs="Times New Roman"/>
                <w:sz w:val="20"/>
                <w:szCs w:val="20"/>
                <w:lang w:val="id-ID"/>
              </w:rPr>
            </w:pPr>
          </w:p>
          <w:p w:rsidR="00A7564F" w:rsidRPr="00097160" w:rsidRDefault="00A7564F" w:rsidP="00045C44">
            <w:pPr>
              <w:spacing w:after="0" w:line="240" w:lineRule="auto"/>
              <w:ind w:left="33" w:right="113"/>
              <w:contextualSpacing/>
              <w:rPr>
                <w:rFonts w:asciiTheme="minorHAnsi" w:hAnsiTheme="minorHAnsi" w:cs="Times New Roman"/>
                <w:sz w:val="20"/>
                <w:szCs w:val="20"/>
                <w:lang w:val="id-ID"/>
              </w:rPr>
            </w:pPr>
          </w:p>
          <w:p w:rsidR="00F16D02" w:rsidRPr="00097160" w:rsidRDefault="00F16D02" w:rsidP="00F16D02">
            <w:pPr>
              <w:spacing w:after="0" w:line="240" w:lineRule="auto"/>
              <w:ind w:left="33" w:right="113"/>
              <w:contextualSpacing/>
              <w:rPr>
                <w:rFonts w:asciiTheme="minorHAnsi" w:hAnsiTheme="minorHAnsi" w:cs="Times New Roman"/>
                <w:sz w:val="20"/>
                <w:szCs w:val="20"/>
                <w:lang w:val="id-ID"/>
              </w:rPr>
            </w:pPr>
            <w:r w:rsidRPr="00097160">
              <w:rPr>
                <w:rFonts w:asciiTheme="minorHAnsi" w:hAnsiTheme="minorHAnsi" w:cs="Times New Roman"/>
                <w:sz w:val="20"/>
                <w:szCs w:val="20"/>
              </w:rPr>
              <w:t>Membaca</w:t>
            </w:r>
            <w:r w:rsidRPr="00097160">
              <w:rPr>
                <w:rFonts w:asciiTheme="minorHAnsi" w:hAnsiTheme="minorHAnsi" w:cs="Times New Roman"/>
                <w:sz w:val="20"/>
                <w:szCs w:val="20"/>
                <w:lang w:val="sv-SE"/>
              </w:rPr>
              <w:t>Q.S. Al-Isra’ (17): 32, dan Q.S. An-Nur (24):  2</w:t>
            </w:r>
            <w:r w:rsidRPr="00097160">
              <w:rPr>
                <w:rFonts w:asciiTheme="minorHAnsi" w:hAnsiTheme="minorHAnsi" w:cs="Times New Roman"/>
                <w:sz w:val="20"/>
                <w:szCs w:val="20"/>
                <w:lang w:val="id-ID"/>
              </w:rPr>
              <w:t>, adapun aspek yang dinilai : Makharijul huruf dan Tajwid (dibuatkan rubrik di RPP)</w:t>
            </w:r>
          </w:p>
          <w:p w:rsidR="00F16D02" w:rsidRPr="00097160" w:rsidRDefault="00F16D02" w:rsidP="00A7564F">
            <w:pPr>
              <w:spacing w:after="0" w:line="240" w:lineRule="auto"/>
              <w:ind w:left="33" w:right="113"/>
              <w:contextualSpacing/>
              <w:rPr>
                <w:rFonts w:asciiTheme="minorHAnsi" w:hAnsiTheme="minorHAnsi" w:cs="Times New Roman"/>
                <w:sz w:val="20"/>
                <w:szCs w:val="20"/>
                <w:lang w:val="id-ID"/>
              </w:rPr>
            </w:pPr>
          </w:p>
          <w:p w:rsidR="00A7564F" w:rsidRPr="00097160" w:rsidRDefault="00F16D02" w:rsidP="00A7564F">
            <w:pPr>
              <w:spacing w:after="0" w:line="240" w:lineRule="auto"/>
              <w:ind w:left="33" w:right="113"/>
              <w:contextualSpacing/>
              <w:rPr>
                <w:rFonts w:asciiTheme="minorHAnsi" w:hAnsiTheme="minorHAnsi" w:cs="Times New Roman"/>
                <w:sz w:val="20"/>
                <w:szCs w:val="20"/>
                <w:lang w:val="id-ID"/>
              </w:rPr>
            </w:pPr>
            <w:r w:rsidRPr="00097160">
              <w:rPr>
                <w:rFonts w:asciiTheme="minorHAnsi" w:hAnsiTheme="minorHAnsi" w:cs="Times New Roman"/>
                <w:sz w:val="20"/>
                <w:szCs w:val="20"/>
                <w:lang w:val="id-ID"/>
              </w:rPr>
              <w:t xml:space="preserve">Mendemonstrasi kan </w:t>
            </w:r>
            <w:r w:rsidRPr="00097160">
              <w:rPr>
                <w:rFonts w:asciiTheme="minorHAnsi" w:hAnsiTheme="minorHAnsi" w:cs="Times New Roman"/>
                <w:sz w:val="20"/>
                <w:szCs w:val="20"/>
              </w:rPr>
              <w:t>hafal</w:t>
            </w:r>
            <w:r w:rsidRPr="00097160">
              <w:rPr>
                <w:rFonts w:asciiTheme="minorHAnsi" w:hAnsiTheme="minorHAnsi" w:cs="Times New Roman"/>
                <w:sz w:val="20"/>
                <w:szCs w:val="20"/>
                <w:lang w:val="id-ID"/>
              </w:rPr>
              <w:t xml:space="preserve">an </w:t>
            </w:r>
            <w:r w:rsidRPr="00097160">
              <w:rPr>
                <w:rFonts w:asciiTheme="minorHAnsi" w:hAnsiTheme="minorHAnsi" w:cs="Times New Roman"/>
                <w:sz w:val="20"/>
                <w:szCs w:val="20"/>
                <w:lang w:val="sv-SE"/>
              </w:rPr>
              <w:t xml:space="preserve">Q.S. </w:t>
            </w:r>
            <w:r w:rsidRPr="00097160">
              <w:rPr>
                <w:rFonts w:asciiTheme="minorHAnsi" w:hAnsiTheme="minorHAnsi" w:cs="Times New Roman"/>
                <w:sz w:val="20"/>
                <w:szCs w:val="20"/>
                <w:lang w:val="sv-SE"/>
              </w:rPr>
              <w:lastRenderedPageBreak/>
              <w:t xml:space="preserve">Al-Isra’ (17): 32, dan Q.S. An-Nur (24):  2, </w:t>
            </w:r>
            <w:r w:rsidRPr="00097160">
              <w:rPr>
                <w:rFonts w:asciiTheme="minorHAnsi" w:hAnsiTheme="minorHAnsi" w:cs="Times New Roman"/>
                <w:sz w:val="20"/>
                <w:szCs w:val="20"/>
                <w:lang w:val="id-ID"/>
              </w:rPr>
              <w:t xml:space="preserve"> adapun aspek yang dinilai : Makharijul huruf dan Tajwid (dibuatkan rubrik di RPP)</w:t>
            </w:r>
          </w:p>
          <w:p w:rsidR="00A7564F" w:rsidRPr="00097160" w:rsidRDefault="00A7564F" w:rsidP="00A7564F">
            <w:pPr>
              <w:spacing w:after="0" w:line="240" w:lineRule="auto"/>
              <w:ind w:left="33" w:right="113"/>
              <w:contextualSpacing/>
              <w:rPr>
                <w:rFonts w:asciiTheme="minorHAnsi" w:hAnsiTheme="minorHAnsi" w:cs="Times New Roman"/>
                <w:sz w:val="20"/>
                <w:szCs w:val="20"/>
                <w:lang w:val="id-ID"/>
              </w:rPr>
            </w:pPr>
          </w:p>
          <w:p w:rsidR="00D711CE" w:rsidRPr="00097160" w:rsidRDefault="00D711CE" w:rsidP="00145D58">
            <w:pPr>
              <w:spacing w:after="0" w:line="240" w:lineRule="auto"/>
              <w:ind w:right="113"/>
              <w:contextualSpacing/>
              <w:rPr>
                <w:rFonts w:asciiTheme="minorHAnsi" w:hAnsiTheme="minorHAnsi" w:cs="Times New Roman"/>
                <w:b/>
                <w:bCs/>
                <w:sz w:val="20"/>
                <w:szCs w:val="20"/>
                <w:lang w:val="id-ID"/>
              </w:rPr>
            </w:pPr>
          </w:p>
          <w:p w:rsidR="00145D58" w:rsidRPr="00097160" w:rsidRDefault="00145D58" w:rsidP="00256E1D">
            <w:pPr>
              <w:spacing w:after="0" w:line="240" w:lineRule="auto"/>
              <w:contextualSpacing/>
              <w:rPr>
                <w:rFonts w:asciiTheme="minorHAnsi" w:hAnsiTheme="minorHAnsi" w:cs="Times New Roman"/>
                <w:sz w:val="20"/>
                <w:szCs w:val="20"/>
                <w:lang w:val="id-ID"/>
              </w:rPr>
            </w:pPr>
          </w:p>
        </w:tc>
      </w:tr>
      <w:tr w:rsidR="008D781B" w:rsidRPr="00B440F6" w:rsidTr="00215A6F">
        <w:trPr>
          <w:trHeight w:val="1550"/>
        </w:trPr>
        <w:tc>
          <w:tcPr>
            <w:tcW w:w="1985" w:type="dxa"/>
            <w:tcBorders>
              <w:bottom w:val="single" w:sz="4" w:space="0" w:color="auto"/>
            </w:tcBorders>
          </w:tcPr>
          <w:p w:rsidR="008D781B" w:rsidRDefault="008D781B" w:rsidP="002E4075">
            <w:pPr>
              <w:autoSpaceDE w:val="0"/>
              <w:autoSpaceDN w:val="0"/>
              <w:spacing w:after="0" w:line="240" w:lineRule="auto"/>
              <w:contextualSpacing/>
              <w:rPr>
                <w:rFonts w:asciiTheme="minorHAnsi" w:hAnsiTheme="minorHAnsi" w:cs="Times New Roman"/>
                <w:sz w:val="20"/>
                <w:szCs w:val="20"/>
                <w:lang w:val="id-ID"/>
              </w:rPr>
            </w:pPr>
            <w:r w:rsidRPr="00B440F6">
              <w:rPr>
                <w:rFonts w:asciiTheme="minorHAnsi" w:hAnsiTheme="minorHAnsi" w:cs="Times New Roman"/>
                <w:b/>
                <w:bCs/>
                <w:sz w:val="20"/>
                <w:szCs w:val="20"/>
              </w:rPr>
              <w:lastRenderedPageBreak/>
              <w:t xml:space="preserve">3.5  </w:t>
            </w:r>
            <w:r w:rsidRPr="00B440F6">
              <w:rPr>
                <w:rFonts w:asciiTheme="minorHAnsi" w:hAnsiTheme="minorHAnsi" w:cs="Times New Roman"/>
                <w:sz w:val="20"/>
                <w:szCs w:val="20"/>
                <w:lang w:val="sv-SE"/>
              </w:rPr>
              <w:t>Memahami makna Asmaul Husna: (</w:t>
            </w:r>
            <w:r w:rsidRPr="00B440F6">
              <w:rPr>
                <w:rFonts w:asciiTheme="minorHAnsi" w:hAnsiTheme="minorHAnsi" w:cs="Times New Roman"/>
                <w:i/>
                <w:iCs/>
                <w:sz w:val="20"/>
                <w:szCs w:val="20"/>
                <w:lang w:val="sv-SE"/>
              </w:rPr>
              <w:t>al-Kariim, al-Mu’min, al-Wakiil, al-Matiin, al-Jaami’, al-‘Adl, dan al-Akhiir</w:t>
            </w:r>
            <w:r w:rsidRPr="00B440F6">
              <w:rPr>
                <w:rFonts w:asciiTheme="minorHAnsi" w:hAnsiTheme="minorHAnsi" w:cs="Times New Roman"/>
                <w:sz w:val="20"/>
                <w:szCs w:val="20"/>
                <w:lang w:val="sv-SE"/>
              </w:rPr>
              <w:t>)</w:t>
            </w:r>
            <w:r w:rsidRPr="00B440F6">
              <w:rPr>
                <w:rFonts w:asciiTheme="minorHAnsi" w:hAnsiTheme="minorHAnsi" w:cs="Times New Roman"/>
                <w:sz w:val="20"/>
                <w:szCs w:val="20"/>
              </w:rPr>
              <w:t>.</w:t>
            </w:r>
          </w:p>
          <w:p w:rsidR="0054169F" w:rsidRPr="0054169F" w:rsidRDefault="0054169F" w:rsidP="002E4075">
            <w:pPr>
              <w:autoSpaceDE w:val="0"/>
              <w:autoSpaceDN w:val="0"/>
              <w:spacing w:after="0" w:line="240" w:lineRule="auto"/>
              <w:contextualSpacing/>
              <w:rPr>
                <w:rFonts w:asciiTheme="minorHAnsi" w:hAnsiTheme="minorHAnsi" w:cs="Times New Roman"/>
                <w:sz w:val="20"/>
                <w:szCs w:val="20"/>
                <w:lang w:val="id-ID"/>
              </w:rPr>
            </w:pPr>
          </w:p>
          <w:p w:rsidR="008D781B" w:rsidRPr="00215A6F" w:rsidRDefault="008D781B" w:rsidP="002E4075">
            <w:pPr>
              <w:autoSpaceDE w:val="0"/>
              <w:autoSpaceDN w:val="0"/>
              <w:spacing w:after="0" w:line="240" w:lineRule="auto"/>
              <w:contextualSpacing/>
              <w:rPr>
                <w:rFonts w:asciiTheme="minorHAnsi" w:hAnsiTheme="minorHAnsi" w:cs="Times New Roman"/>
                <w:sz w:val="20"/>
                <w:szCs w:val="20"/>
                <w:lang w:val="id-ID"/>
              </w:rPr>
            </w:pPr>
            <w:r w:rsidRPr="00215A6F">
              <w:rPr>
                <w:rFonts w:asciiTheme="minorHAnsi" w:hAnsiTheme="minorHAnsi" w:cs="Times New Roman"/>
                <w:b/>
                <w:bCs/>
                <w:sz w:val="20"/>
                <w:szCs w:val="20"/>
                <w:lang w:val="id-ID"/>
              </w:rPr>
              <w:t xml:space="preserve">4.3  </w:t>
            </w:r>
            <w:r w:rsidRPr="00B440F6">
              <w:rPr>
                <w:rFonts w:asciiTheme="minorHAnsi" w:hAnsiTheme="minorHAnsi" w:cs="Times New Roman"/>
                <w:sz w:val="20"/>
                <w:szCs w:val="20"/>
                <w:lang w:val="sv-SE"/>
              </w:rPr>
              <w:t xml:space="preserve">Berperilaku yang mencontohkan keluhuran budi, kokoh pendirian, pemberi rasa aman, </w:t>
            </w:r>
            <w:r w:rsidRPr="00B440F6">
              <w:rPr>
                <w:rFonts w:asciiTheme="minorHAnsi" w:hAnsiTheme="minorHAnsi" w:cs="Times New Roman"/>
                <w:sz w:val="20"/>
                <w:szCs w:val="20"/>
                <w:lang w:val="sv-SE"/>
              </w:rPr>
              <w:lastRenderedPageBreak/>
              <w:t>tawakal dan perilaku adil sebagai implementasi dari pemahaman makna Asmaul Husna (</w:t>
            </w:r>
            <w:r w:rsidRPr="00B440F6">
              <w:rPr>
                <w:rFonts w:asciiTheme="minorHAnsi" w:hAnsiTheme="minorHAnsi" w:cs="Times New Roman"/>
                <w:i/>
                <w:iCs/>
                <w:sz w:val="20"/>
                <w:szCs w:val="20"/>
                <w:lang w:val="sv-SE"/>
              </w:rPr>
              <w:t>al-Kariim, al-Mu’min, al-Wakiil, al-Matiin, al-Jaami’, al-‘Adl, dan al-Akhiir</w:t>
            </w:r>
            <w:r w:rsidRPr="00B440F6">
              <w:rPr>
                <w:rFonts w:asciiTheme="minorHAnsi" w:hAnsiTheme="minorHAnsi" w:cs="Times New Roman"/>
                <w:sz w:val="20"/>
                <w:szCs w:val="20"/>
                <w:lang w:val="sv-SE"/>
              </w:rPr>
              <w:t>)</w:t>
            </w:r>
          </w:p>
        </w:tc>
        <w:tc>
          <w:tcPr>
            <w:tcW w:w="1418" w:type="dxa"/>
            <w:tcBorders>
              <w:bottom w:val="single" w:sz="4" w:space="0" w:color="auto"/>
            </w:tcBorders>
          </w:tcPr>
          <w:p w:rsidR="008D781B" w:rsidRPr="00B440F6" w:rsidRDefault="008D781B" w:rsidP="001B0C0A">
            <w:pPr>
              <w:numPr>
                <w:ilvl w:val="0"/>
                <w:numId w:val="14"/>
              </w:numPr>
              <w:tabs>
                <w:tab w:val="left" w:pos="317"/>
              </w:tabs>
              <w:spacing w:after="0" w:line="240" w:lineRule="auto"/>
              <w:ind w:left="0" w:firstLine="0"/>
              <w:contextualSpacing/>
              <w:rPr>
                <w:rFonts w:asciiTheme="minorHAnsi" w:hAnsiTheme="minorHAnsi" w:cs="Times New Roman"/>
                <w:sz w:val="20"/>
                <w:szCs w:val="20"/>
              </w:rPr>
            </w:pPr>
            <w:r w:rsidRPr="00B440F6">
              <w:rPr>
                <w:rFonts w:asciiTheme="minorHAnsi" w:hAnsiTheme="minorHAnsi" w:cs="Times New Roman"/>
                <w:sz w:val="20"/>
                <w:szCs w:val="20"/>
                <w:lang w:val="sv-SE" w:eastAsia="ja-JP"/>
              </w:rPr>
              <w:lastRenderedPageBreak/>
              <w:t>Iman</w:t>
            </w:r>
            <w:r w:rsidRPr="00B440F6">
              <w:rPr>
                <w:rFonts w:asciiTheme="minorHAnsi" w:hAnsiTheme="minorHAnsi" w:cs="Times New Roman"/>
                <w:sz w:val="20"/>
                <w:szCs w:val="20"/>
              </w:rPr>
              <w:t xml:space="preserve"> kepada Allah SWT (</w:t>
            </w:r>
            <w:r w:rsidRPr="00B440F6">
              <w:rPr>
                <w:rFonts w:asciiTheme="minorHAnsi" w:hAnsiTheme="minorHAnsi" w:cs="Times New Roman"/>
                <w:sz w:val="20"/>
                <w:szCs w:val="20"/>
                <w:lang w:val="sv-SE"/>
              </w:rPr>
              <w:t>Asmaul Husn</w:t>
            </w:r>
            <w:r w:rsidRPr="00B440F6">
              <w:rPr>
                <w:rFonts w:asciiTheme="minorHAnsi" w:hAnsiTheme="minorHAnsi" w:cs="Times New Roman"/>
                <w:sz w:val="20"/>
                <w:szCs w:val="20"/>
              </w:rPr>
              <w:t xml:space="preserve">a: </w:t>
            </w:r>
            <w:r w:rsidRPr="00B440F6">
              <w:rPr>
                <w:rFonts w:asciiTheme="minorHAnsi" w:hAnsiTheme="minorHAnsi" w:cs="Times New Roman"/>
                <w:i/>
                <w:iCs/>
                <w:sz w:val="20"/>
                <w:szCs w:val="20"/>
                <w:lang w:val="sv-SE"/>
              </w:rPr>
              <w:t>al-Kariim, al-Mu’min, al-Wakiil, al-Matiin, al-Jaami’, al-‘Adl</w:t>
            </w:r>
            <w:r w:rsidRPr="00B440F6">
              <w:rPr>
                <w:rFonts w:asciiTheme="minorHAnsi" w:hAnsiTheme="minorHAnsi" w:cs="Times New Roman"/>
                <w:sz w:val="20"/>
                <w:szCs w:val="20"/>
                <w:lang w:val="sv-SE"/>
              </w:rPr>
              <w:t xml:space="preserve">, dan </w:t>
            </w:r>
            <w:r w:rsidRPr="00B440F6">
              <w:rPr>
                <w:rFonts w:asciiTheme="minorHAnsi" w:hAnsiTheme="minorHAnsi" w:cs="Times New Roman"/>
                <w:i/>
                <w:iCs/>
                <w:sz w:val="20"/>
                <w:szCs w:val="20"/>
                <w:lang w:val="sv-SE"/>
              </w:rPr>
              <w:t>al-Akhiir</w:t>
            </w:r>
            <w:r w:rsidRPr="00B440F6">
              <w:rPr>
                <w:rFonts w:asciiTheme="minorHAnsi" w:hAnsiTheme="minorHAnsi" w:cs="Times New Roman"/>
                <w:sz w:val="20"/>
                <w:szCs w:val="20"/>
              </w:rPr>
              <w:t>)</w:t>
            </w:r>
          </w:p>
        </w:tc>
        <w:tc>
          <w:tcPr>
            <w:tcW w:w="1842"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Fakta:</w:t>
            </w:r>
          </w:p>
          <w:p w:rsidR="00484FB9" w:rsidRPr="00097160" w:rsidRDefault="00484FB9" w:rsidP="00484FB9">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 xml:space="preserve">Budaya Senyum, Sapa dan Salam antara warga sekolah </w:t>
            </w:r>
          </w:p>
          <w:p w:rsidR="008D781B" w:rsidRPr="00097160" w:rsidRDefault="00734360" w:rsidP="00734360">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 xml:space="preserve">Banyak masyarakat menuntut keadilan pada </w:t>
            </w:r>
            <w:r w:rsidR="00215A6F" w:rsidRPr="00097160">
              <w:rPr>
                <w:rFonts w:asciiTheme="minorHAnsi" w:hAnsiTheme="minorHAnsi" w:cs="Times New Roman"/>
                <w:sz w:val="20"/>
                <w:szCs w:val="20"/>
                <w:lang w:val="id-ID"/>
              </w:rPr>
              <w:t xml:space="preserve"> M</w:t>
            </w:r>
            <w:r w:rsidRPr="00097160">
              <w:rPr>
                <w:rFonts w:asciiTheme="minorHAnsi" w:hAnsiTheme="minorHAnsi" w:cs="Times New Roman"/>
                <w:sz w:val="20"/>
                <w:szCs w:val="20"/>
                <w:lang w:val="id-ID"/>
              </w:rPr>
              <w:t xml:space="preserve">ahkamah Konstitusi </w:t>
            </w:r>
          </w:p>
          <w:p w:rsidR="00CD48E0" w:rsidRPr="00097160" w:rsidRDefault="00215A6F" w:rsidP="00734360">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K</w:t>
            </w:r>
            <w:r w:rsidR="00734360" w:rsidRPr="00097160">
              <w:rPr>
                <w:rFonts w:asciiTheme="minorHAnsi" w:hAnsiTheme="minorHAnsi" w:cs="Times New Roman"/>
                <w:sz w:val="20"/>
                <w:szCs w:val="20"/>
                <w:lang w:val="id-ID"/>
              </w:rPr>
              <w:t>eberanian</w:t>
            </w:r>
            <w:r w:rsidRPr="00097160">
              <w:rPr>
                <w:rFonts w:asciiTheme="minorHAnsi" w:hAnsiTheme="minorHAnsi" w:cs="Times New Roman"/>
                <w:sz w:val="20"/>
                <w:szCs w:val="20"/>
                <w:lang w:val="id-ID"/>
              </w:rPr>
              <w:t>KPK</w:t>
            </w:r>
            <w:r w:rsidR="00734360" w:rsidRPr="00097160">
              <w:rPr>
                <w:rFonts w:asciiTheme="minorHAnsi" w:hAnsiTheme="minorHAnsi" w:cs="Times New Roman"/>
                <w:sz w:val="20"/>
                <w:szCs w:val="20"/>
                <w:lang w:val="id-ID"/>
              </w:rPr>
              <w:t>m</w:t>
            </w:r>
            <w:r w:rsidR="00734360" w:rsidRPr="00097160">
              <w:rPr>
                <w:rFonts w:asciiTheme="minorHAnsi" w:hAnsiTheme="minorHAnsi" w:cs="Times New Roman"/>
                <w:sz w:val="20"/>
                <w:szCs w:val="20"/>
                <w:lang w:val="id-ID"/>
              </w:rPr>
              <w:lastRenderedPageBreak/>
              <w:t>embongkar kasus korupsi</w:t>
            </w:r>
          </w:p>
          <w:p w:rsidR="008D781B" w:rsidRPr="00097160" w:rsidRDefault="008D781B" w:rsidP="002E4075">
            <w:pPr>
              <w:spacing w:after="0" w:line="240" w:lineRule="auto"/>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090C0A" w:rsidRPr="00097160" w:rsidRDefault="00090C0A" w:rsidP="0009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Iman kepada Allah</w:t>
            </w:r>
            <w:r w:rsidRPr="00097160">
              <w:rPr>
                <w:rFonts w:asciiTheme="minorHAnsi" w:hAnsiTheme="minorHAnsi" w:cs="Times New Roman"/>
                <w:sz w:val="20"/>
                <w:szCs w:val="20"/>
                <w:lang w:val="id-ID"/>
              </w:rPr>
              <w:t xml:space="preserve"> (</w:t>
            </w:r>
            <w:r w:rsidRPr="00097160">
              <w:rPr>
                <w:rFonts w:asciiTheme="minorHAnsi" w:hAnsiTheme="minorHAnsi" w:cs="Times New Roman"/>
                <w:sz w:val="20"/>
                <w:szCs w:val="20"/>
              </w:rPr>
              <w:t>Tauhid Rububiyah</w:t>
            </w:r>
            <w:r w:rsidRPr="00097160">
              <w:rPr>
                <w:rFonts w:asciiTheme="minorHAnsi" w:hAnsiTheme="minorHAnsi" w:cs="Times New Roman"/>
                <w:sz w:val="20"/>
                <w:szCs w:val="20"/>
                <w:lang w:val="id-ID"/>
              </w:rPr>
              <w:t xml:space="preserve"> ,  </w:t>
            </w:r>
            <w:r w:rsidRPr="00097160">
              <w:rPr>
                <w:rFonts w:asciiTheme="minorHAnsi" w:hAnsiTheme="minorHAnsi" w:cs="Times New Roman"/>
                <w:sz w:val="20"/>
                <w:szCs w:val="20"/>
              </w:rPr>
              <w:t>Uluhiyah</w:t>
            </w:r>
            <w:r w:rsidRPr="00097160">
              <w:rPr>
                <w:rFonts w:asciiTheme="minorHAnsi" w:hAnsiTheme="minorHAnsi" w:cs="Times New Roman"/>
                <w:sz w:val="20"/>
                <w:szCs w:val="20"/>
                <w:lang w:val="id-ID"/>
              </w:rPr>
              <w:t xml:space="preserve"> dan Ubudiyah)</w:t>
            </w:r>
          </w:p>
          <w:p w:rsidR="008D781B" w:rsidRPr="00097160" w:rsidRDefault="007B5B4D" w:rsidP="007B5B4D">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 xml:space="preserve">Asmaul Husna : </w:t>
            </w:r>
            <w:r w:rsidRPr="00097160">
              <w:rPr>
                <w:rFonts w:asciiTheme="minorHAnsi" w:hAnsiTheme="minorHAnsi" w:cs="Times New Roman"/>
                <w:sz w:val="20"/>
                <w:szCs w:val="20"/>
                <w:lang w:val="sv-SE"/>
              </w:rPr>
              <w:t>(</w:t>
            </w:r>
            <w:r w:rsidRPr="00097160">
              <w:rPr>
                <w:rFonts w:asciiTheme="minorHAnsi" w:hAnsiTheme="minorHAnsi" w:cs="Times New Roman"/>
                <w:i/>
                <w:iCs/>
                <w:sz w:val="20"/>
                <w:szCs w:val="20"/>
                <w:lang w:val="sv-SE"/>
              </w:rPr>
              <w:t>al-Kariim, al-Mu’min, al-Wakiil, al-Matiin, al-Jaami’, al-‘Adl, dan al-Akhiir</w:t>
            </w:r>
            <w:r w:rsidRPr="00097160">
              <w:rPr>
                <w:rFonts w:asciiTheme="minorHAnsi" w:hAnsiTheme="minorHAnsi" w:cs="Times New Roman"/>
                <w:sz w:val="20"/>
                <w:szCs w:val="20"/>
                <w:lang w:val="sv-SE"/>
              </w:rPr>
              <w:t>)</w:t>
            </w:r>
          </w:p>
          <w:p w:rsidR="008D781B" w:rsidRPr="00097160" w:rsidRDefault="008D781B" w:rsidP="002E4075">
            <w:pPr>
              <w:spacing w:after="0" w:line="240" w:lineRule="auto"/>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lang w:val="id-ID"/>
              </w:rPr>
            </w:pPr>
            <w:r w:rsidRPr="00097160">
              <w:rPr>
                <w:rFonts w:asciiTheme="minorHAnsi" w:hAnsiTheme="minorHAnsi" w:cs="Times New Roman"/>
                <w:b/>
                <w:sz w:val="20"/>
                <w:szCs w:val="20"/>
              </w:rPr>
              <w:t>Prinsip</w:t>
            </w:r>
            <w:r w:rsidR="00B10856" w:rsidRPr="00097160">
              <w:rPr>
                <w:rFonts w:asciiTheme="minorHAnsi" w:hAnsiTheme="minorHAnsi" w:cs="Times New Roman"/>
                <w:b/>
                <w:sz w:val="20"/>
                <w:szCs w:val="20"/>
                <w:lang w:val="id-ID"/>
              </w:rPr>
              <w:t xml:space="preserve"> :</w:t>
            </w:r>
          </w:p>
          <w:p w:rsidR="00F0215E" w:rsidRPr="00097160" w:rsidRDefault="00F0215E" w:rsidP="00F0215E">
            <w:pPr>
              <w:spacing w:after="0" w:line="240" w:lineRule="auto"/>
              <w:ind w:left="176"/>
              <w:contextualSpacing/>
              <w:rPr>
                <w:rFonts w:asciiTheme="minorHAnsi" w:hAnsiTheme="minorHAnsi" w:cs="Times New Roman"/>
                <w:sz w:val="20"/>
                <w:szCs w:val="20"/>
              </w:rPr>
            </w:pPr>
            <w:r w:rsidRPr="00097160">
              <w:rPr>
                <w:rFonts w:asciiTheme="minorHAnsi" w:hAnsiTheme="minorHAnsi" w:cs="Times New Roman"/>
                <w:sz w:val="20"/>
                <w:szCs w:val="20"/>
                <w:lang w:val="id-ID"/>
              </w:rPr>
              <w:t xml:space="preserve">Contoh-contoh Perilaku keluhuran budi, </w:t>
            </w:r>
            <w:r w:rsidRPr="00097160">
              <w:rPr>
                <w:rFonts w:asciiTheme="minorHAnsi" w:hAnsiTheme="minorHAnsi" w:cs="Times New Roman"/>
                <w:sz w:val="20"/>
                <w:szCs w:val="20"/>
                <w:lang w:val="sv-SE"/>
              </w:rPr>
              <w:t>kokoh pendirian, pemberi rasa aman, tawakal dan perilaku adil sebagai implementasi dari pemahaman makna Asmaul Husna</w:t>
            </w:r>
          </w:p>
          <w:p w:rsidR="00B07122" w:rsidRPr="00097160" w:rsidRDefault="00B07122" w:rsidP="00B10856">
            <w:pPr>
              <w:spacing w:after="0" w:line="240" w:lineRule="auto"/>
              <w:ind w:left="176"/>
              <w:contextualSpacing/>
              <w:rPr>
                <w:rFonts w:asciiTheme="minorHAnsi" w:hAnsiTheme="minorHAnsi" w:cs="Times New Roman"/>
                <w:sz w:val="20"/>
                <w:szCs w:val="20"/>
              </w:rPr>
            </w:pPr>
          </w:p>
          <w:p w:rsidR="008D781B" w:rsidRPr="00097160" w:rsidRDefault="008D781B" w:rsidP="00DF27E6">
            <w:pPr>
              <w:spacing w:after="0" w:line="240" w:lineRule="auto"/>
              <w:ind w:left="34"/>
              <w:contextualSpacing/>
              <w:rPr>
                <w:rFonts w:asciiTheme="minorHAnsi" w:hAnsiTheme="minorHAnsi" w:cs="Times New Roman"/>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p>
        </w:tc>
        <w:tc>
          <w:tcPr>
            <w:tcW w:w="3969" w:type="dxa"/>
            <w:tcBorders>
              <w:bottom w:val="single" w:sz="4" w:space="0" w:color="auto"/>
            </w:tcBorders>
          </w:tcPr>
          <w:p w:rsidR="008D781B" w:rsidRPr="00B440F6" w:rsidRDefault="008D781B" w:rsidP="001B0C0A">
            <w:pPr>
              <w:numPr>
                <w:ilvl w:val="0"/>
                <w:numId w:val="10"/>
              </w:numPr>
              <w:spacing w:after="0" w:line="240" w:lineRule="auto"/>
              <w:ind w:left="317"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1"/>
              </w:numPr>
              <w:spacing w:after="0" w:line="240" w:lineRule="auto"/>
              <w:ind w:left="317" w:hanging="283"/>
              <w:contextualSpacing/>
              <w:rPr>
                <w:rFonts w:asciiTheme="minorHAnsi" w:hAnsiTheme="minorHAnsi" w:cs="Times New Roman"/>
                <w:i/>
                <w:iCs/>
                <w:sz w:val="20"/>
                <w:szCs w:val="20"/>
              </w:rPr>
            </w:pPr>
            <w:r w:rsidRPr="00B440F6">
              <w:rPr>
                <w:rFonts w:asciiTheme="minorHAnsi" w:hAnsiTheme="minorHAnsi" w:cs="Times New Roman"/>
                <w:sz w:val="20"/>
                <w:szCs w:val="20"/>
              </w:rPr>
              <w:t>Mencermati bacaan teks tentang</w:t>
            </w:r>
            <w:r w:rsidRPr="00B440F6">
              <w:rPr>
                <w:rFonts w:asciiTheme="minorHAnsi" w:hAnsiTheme="minorHAnsi" w:cs="Times New Roman"/>
                <w:sz w:val="20"/>
                <w:szCs w:val="20"/>
                <w:lang w:val="sv-SE"/>
              </w:rPr>
              <w:t xml:space="preserve"> Asmaul Husna</w:t>
            </w:r>
            <w:r w:rsidRPr="00B440F6">
              <w:rPr>
                <w:rFonts w:asciiTheme="minorHAnsi" w:hAnsiTheme="minorHAnsi" w:cs="Times New Roman"/>
                <w:i/>
                <w:iCs/>
                <w:sz w:val="20"/>
                <w:szCs w:val="20"/>
              </w:rPr>
              <w:t>(</w:t>
            </w:r>
            <w:r w:rsidRPr="00B440F6">
              <w:rPr>
                <w:rFonts w:asciiTheme="minorHAnsi" w:hAnsiTheme="minorHAnsi" w:cs="Times New Roman"/>
                <w:i/>
                <w:iCs/>
                <w:sz w:val="20"/>
                <w:szCs w:val="20"/>
                <w:lang w:val="sv-SE"/>
              </w:rPr>
              <w:t>al-Kariim, al-Mu’min, al-Wakiil, al-Matiin, al-Jaami’, al-‘Adl</w:t>
            </w:r>
            <w:r w:rsidRPr="00B440F6">
              <w:rPr>
                <w:rFonts w:asciiTheme="minorHAnsi" w:hAnsiTheme="minorHAnsi" w:cs="Times New Roman"/>
                <w:sz w:val="20"/>
                <w:szCs w:val="20"/>
                <w:lang w:val="sv-SE"/>
              </w:rPr>
              <w:t xml:space="preserve">, dan </w:t>
            </w:r>
            <w:r w:rsidRPr="00B440F6">
              <w:rPr>
                <w:rFonts w:asciiTheme="minorHAnsi" w:hAnsiTheme="minorHAnsi" w:cs="Times New Roman"/>
                <w:i/>
                <w:iCs/>
                <w:sz w:val="20"/>
                <w:szCs w:val="20"/>
                <w:lang w:val="sv-SE"/>
              </w:rPr>
              <w:t>al-Akhiir</w:t>
            </w:r>
            <w:r w:rsidRPr="00B440F6">
              <w:rPr>
                <w:rFonts w:asciiTheme="minorHAnsi" w:hAnsiTheme="minorHAnsi" w:cs="Times New Roman"/>
                <w:i/>
                <w:iCs/>
                <w:sz w:val="20"/>
                <w:szCs w:val="20"/>
              </w:rPr>
              <w:t>)</w:t>
            </w:r>
          </w:p>
          <w:p w:rsidR="008D781B" w:rsidRPr="00B440F6" w:rsidRDefault="008D781B" w:rsidP="001B0C0A">
            <w:pPr>
              <w:numPr>
                <w:ilvl w:val="0"/>
                <w:numId w:val="11"/>
              </w:numPr>
              <w:spacing w:after="0" w:line="240" w:lineRule="auto"/>
              <w:ind w:left="317" w:hanging="283"/>
              <w:contextualSpacing/>
              <w:rPr>
                <w:rFonts w:asciiTheme="minorHAnsi" w:hAnsiTheme="minorHAnsi" w:cs="Times New Roman"/>
                <w:b/>
                <w:bCs/>
                <w:sz w:val="20"/>
                <w:szCs w:val="20"/>
              </w:rPr>
            </w:pPr>
            <w:r w:rsidRPr="00B440F6">
              <w:rPr>
                <w:rFonts w:asciiTheme="minorHAnsi" w:hAnsiTheme="minorHAnsi" w:cs="Times New Roman"/>
                <w:sz w:val="20"/>
                <w:szCs w:val="20"/>
              </w:rPr>
              <w:t>Meyimak penjelasan materi di atas melalui tayangan video atau media lainnya.</w:t>
            </w:r>
          </w:p>
          <w:p w:rsidR="008D781B" w:rsidRPr="00B440F6" w:rsidRDefault="008D781B" w:rsidP="001B0C0A">
            <w:pPr>
              <w:numPr>
                <w:ilvl w:val="0"/>
                <w:numId w:val="10"/>
              </w:numPr>
              <w:spacing w:after="0" w:line="240" w:lineRule="auto"/>
              <w:ind w:left="317"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 xml:space="preserve">Menanya </w:t>
            </w:r>
            <w:r w:rsidRPr="00B440F6">
              <w:rPr>
                <w:rFonts w:asciiTheme="minorHAnsi" w:hAnsiTheme="minorHAnsi" w:cs="Times New Roman"/>
                <w:sz w:val="20"/>
                <w:szCs w:val="20"/>
              </w:rPr>
              <w:t>(memberi stimulus agar peserta didik bertanya</w:t>
            </w:r>
            <w:r w:rsidRPr="00B440F6">
              <w:rPr>
                <w:rFonts w:asciiTheme="minorHAnsi" w:hAnsiTheme="minorHAnsi" w:cs="Times New Roman"/>
                <w:b/>
                <w:bCs/>
                <w:sz w:val="20"/>
                <w:szCs w:val="20"/>
              </w:rPr>
              <w:t>) :</w:t>
            </w:r>
          </w:p>
          <w:p w:rsidR="008D781B" w:rsidRPr="00B440F6" w:rsidRDefault="008D781B" w:rsidP="001B0C0A">
            <w:pPr>
              <w:numPr>
                <w:ilvl w:val="0"/>
                <w:numId w:val="11"/>
              </w:numPr>
              <w:spacing w:after="0" w:line="240" w:lineRule="auto"/>
              <w:ind w:left="317" w:hanging="283"/>
              <w:contextualSpacing/>
              <w:rPr>
                <w:rFonts w:asciiTheme="minorHAnsi" w:hAnsiTheme="minorHAnsi" w:cs="Times New Roman"/>
                <w:sz w:val="20"/>
                <w:szCs w:val="20"/>
              </w:rPr>
            </w:pPr>
            <w:r w:rsidRPr="00B440F6">
              <w:rPr>
                <w:rFonts w:asciiTheme="minorHAnsi" w:hAnsiTheme="minorHAnsi" w:cs="Times New Roman"/>
                <w:sz w:val="20"/>
                <w:szCs w:val="20"/>
              </w:rPr>
              <w:t>Mengapa Allah memiliki nama yang begitu banyak?</w:t>
            </w:r>
          </w:p>
          <w:p w:rsidR="008D781B" w:rsidRPr="00B440F6" w:rsidRDefault="008D781B" w:rsidP="001B0C0A">
            <w:pPr>
              <w:numPr>
                <w:ilvl w:val="0"/>
                <w:numId w:val="11"/>
              </w:numPr>
              <w:spacing w:after="0" w:line="240" w:lineRule="auto"/>
              <w:ind w:left="317"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Apa yang harus dilakukan oleh umat Islam </w:t>
            </w:r>
            <w:r w:rsidRPr="00B440F6">
              <w:rPr>
                <w:rFonts w:asciiTheme="minorHAnsi" w:hAnsiTheme="minorHAnsi" w:cs="Times New Roman"/>
                <w:sz w:val="20"/>
                <w:szCs w:val="20"/>
              </w:rPr>
              <w:lastRenderedPageBreak/>
              <w:t xml:space="preserve">terkait nama-nama Allah yang indah itu? </w:t>
            </w:r>
          </w:p>
          <w:p w:rsidR="008D781B" w:rsidRPr="00B440F6" w:rsidRDefault="008D781B" w:rsidP="001B0C0A">
            <w:pPr>
              <w:numPr>
                <w:ilvl w:val="0"/>
                <w:numId w:val="10"/>
              </w:numPr>
              <w:spacing w:after="0" w:line="240" w:lineRule="auto"/>
              <w:ind w:left="317"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Mengumpulkan data/eksplorasi</w:t>
            </w:r>
          </w:p>
          <w:p w:rsidR="008D781B" w:rsidRPr="00B440F6" w:rsidRDefault="008D781B" w:rsidP="001B0C0A">
            <w:pPr>
              <w:numPr>
                <w:ilvl w:val="0"/>
                <w:numId w:val="11"/>
              </w:numPr>
              <w:spacing w:after="0" w:line="240" w:lineRule="auto"/>
              <w:ind w:left="317"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Peserta didik mendiskusikan makna dan contoh perilaku </w:t>
            </w:r>
            <w:r w:rsidRPr="00B440F6">
              <w:rPr>
                <w:rFonts w:asciiTheme="minorHAnsi" w:hAnsiTheme="minorHAnsi" w:cs="Times New Roman"/>
                <w:sz w:val="20"/>
                <w:szCs w:val="20"/>
                <w:lang w:val="sv-SE"/>
              </w:rPr>
              <w:t>keluhuran budi, kokoh pendirian, pemberi rasa aman, tawakal dan perilaku adil sebagai implementasi dari pemahaman makna Asmaul Husna (</w:t>
            </w:r>
            <w:r w:rsidRPr="00B440F6">
              <w:rPr>
                <w:rFonts w:asciiTheme="minorHAnsi" w:hAnsiTheme="minorHAnsi" w:cs="Times New Roman"/>
                <w:i/>
                <w:iCs/>
                <w:sz w:val="20"/>
                <w:szCs w:val="20"/>
                <w:lang w:val="sv-SE"/>
              </w:rPr>
              <w:t>al-Kariim, al-Mu’min, al-Wakiil, al-Matiin, al-Jaami’, al-‘Adl, dan al-Akhiir</w:t>
            </w:r>
            <w:r w:rsidRPr="00B440F6">
              <w:rPr>
                <w:rFonts w:asciiTheme="minorHAnsi" w:hAnsiTheme="minorHAnsi" w:cs="Times New Roman"/>
                <w:sz w:val="20"/>
                <w:szCs w:val="20"/>
                <w:lang w:val="sv-SE"/>
              </w:rPr>
              <w:t>)</w:t>
            </w:r>
          </w:p>
          <w:p w:rsidR="008D781B" w:rsidRPr="00B440F6" w:rsidRDefault="008D781B" w:rsidP="001B0C0A">
            <w:pPr>
              <w:numPr>
                <w:ilvl w:val="0"/>
                <w:numId w:val="11"/>
              </w:numPr>
              <w:spacing w:after="0" w:line="240" w:lineRule="auto"/>
              <w:ind w:left="317" w:hanging="283"/>
              <w:contextualSpacing/>
              <w:rPr>
                <w:rFonts w:asciiTheme="minorHAnsi" w:hAnsiTheme="minorHAnsi" w:cs="Times New Roman"/>
                <w:i/>
                <w:iCs/>
                <w:sz w:val="20"/>
                <w:szCs w:val="20"/>
              </w:rPr>
            </w:pPr>
            <w:r w:rsidRPr="00B440F6">
              <w:rPr>
                <w:rFonts w:asciiTheme="minorHAnsi" w:hAnsiTheme="minorHAnsi" w:cs="Times New Roman"/>
                <w:sz w:val="20"/>
                <w:szCs w:val="20"/>
              </w:rPr>
              <w:t xml:space="preserve">Guru mengamati perilaku </w:t>
            </w:r>
            <w:r w:rsidRPr="00B440F6">
              <w:rPr>
                <w:rFonts w:asciiTheme="minorHAnsi" w:hAnsiTheme="minorHAnsi" w:cs="Times New Roman"/>
                <w:sz w:val="20"/>
                <w:szCs w:val="20"/>
                <w:lang w:val="sv-SE"/>
              </w:rPr>
              <w:t xml:space="preserve">keluhuran budi, kokoh pendirian, pemberi rasa aman, tawakal dan perilaku adil </w:t>
            </w:r>
            <w:r w:rsidRPr="00B440F6">
              <w:rPr>
                <w:rFonts w:asciiTheme="minorHAnsi" w:hAnsiTheme="minorHAnsi" w:cs="Times New Roman"/>
                <w:sz w:val="20"/>
                <w:szCs w:val="20"/>
              </w:rPr>
              <w:t>melalui lembar pengamatan di sekolah.</w:t>
            </w:r>
          </w:p>
          <w:p w:rsidR="008D781B" w:rsidRPr="00B440F6" w:rsidRDefault="008D781B" w:rsidP="001B0C0A">
            <w:pPr>
              <w:numPr>
                <w:ilvl w:val="0"/>
                <w:numId w:val="11"/>
              </w:numPr>
              <w:spacing w:after="0" w:line="240" w:lineRule="auto"/>
              <w:ind w:left="317"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Guru berkolaborasi dengan orang tua untuk mengamati perilaku </w:t>
            </w:r>
            <w:r w:rsidRPr="00B440F6">
              <w:rPr>
                <w:rFonts w:asciiTheme="minorHAnsi" w:hAnsiTheme="minorHAnsi" w:cs="Times New Roman"/>
                <w:sz w:val="20"/>
                <w:szCs w:val="20"/>
                <w:lang w:val="sv-SE"/>
              </w:rPr>
              <w:t xml:space="preserve">keluhuran budi, kokoh pendirian, pemberi rasa aman, tawakal dan perilaku adil </w:t>
            </w:r>
            <w:r w:rsidRPr="00B440F6">
              <w:rPr>
                <w:rFonts w:asciiTheme="minorHAnsi" w:hAnsiTheme="minorHAnsi" w:cs="Times New Roman"/>
                <w:sz w:val="20"/>
                <w:szCs w:val="20"/>
              </w:rPr>
              <w:t>di rumah.</w:t>
            </w:r>
          </w:p>
          <w:p w:rsidR="008D781B" w:rsidRPr="00B440F6" w:rsidRDefault="008D781B" w:rsidP="001B0C0A">
            <w:pPr>
              <w:numPr>
                <w:ilvl w:val="0"/>
                <w:numId w:val="10"/>
              </w:numPr>
              <w:spacing w:after="0" w:line="240" w:lineRule="auto"/>
              <w:ind w:left="317" w:hanging="283"/>
              <w:contextualSpacing/>
              <w:rPr>
                <w:rFonts w:asciiTheme="minorHAnsi" w:hAnsiTheme="minorHAnsi" w:cs="Times New Roman"/>
                <w:sz w:val="20"/>
                <w:szCs w:val="20"/>
              </w:rPr>
            </w:pPr>
            <w:r w:rsidRPr="00B440F6">
              <w:rPr>
                <w:rFonts w:asciiTheme="minorHAnsi" w:hAnsiTheme="minorHAnsi" w:cs="Times New Roman"/>
                <w:b/>
                <w:bCs/>
                <w:sz w:val="20"/>
                <w:szCs w:val="20"/>
              </w:rPr>
              <w:t>Mengasosiasi</w:t>
            </w:r>
          </w:p>
          <w:p w:rsidR="008D781B" w:rsidRPr="00B440F6" w:rsidRDefault="008D781B" w:rsidP="002E4075">
            <w:pPr>
              <w:spacing w:after="0" w:line="240" w:lineRule="auto"/>
              <w:ind w:left="317"/>
              <w:contextualSpacing/>
              <w:rPr>
                <w:rFonts w:asciiTheme="minorHAnsi" w:hAnsiTheme="minorHAnsi" w:cs="Times New Roman"/>
                <w:sz w:val="20"/>
                <w:szCs w:val="20"/>
              </w:rPr>
            </w:pPr>
            <w:r w:rsidRPr="00B440F6">
              <w:rPr>
                <w:rFonts w:asciiTheme="minorHAnsi" w:hAnsiTheme="minorHAnsi" w:cs="Times New Roman"/>
                <w:sz w:val="20"/>
                <w:szCs w:val="20"/>
              </w:rPr>
              <w:t>Membuat kesimpulan materi di atas.</w:t>
            </w:r>
          </w:p>
          <w:p w:rsidR="008D781B" w:rsidRPr="00B440F6" w:rsidRDefault="008D781B" w:rsidP="001B0C0A">
            <w:pPr>
              <w:numPr>
                <w:ilvl w:val="0"/>
                <w:numId w:val="10"/>
              </w:numPr>
              <w:spacing w:after="0" w:line="240" w:lineRule="auto"/>
              <w:ind w:left="317"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2E4075">
            <w:pPr>
              <w:spacing w:after="0" w:line="240" w:lineRule="auto"/>
              <w:ind w:left="317"/>
              <w:contextualSpacing/>
              <w:rPr>
                <w:rFonts w:asciiTheme="minorHAnsi" w:hAnsiTheme="minorHAnsi" w:cs="Times New Roman"/>
                <w:sz w:val="20"/>
                <w:szCs w:val="20"/>
              </w:rPr>
            </w:pPr>
            <w:r w:rsidRPr="00B440F6">
              <w:rPr>
                <w:rFonts w:asciiTheme="minorHAnsi" w:hAnsiTheme="minorHAnsi" w:cs="Times New Roman"/>
                <w:sz w:val="20"/>
                <w:szCs w:val="20"/>
              </w:rPr>
              <w:t>Mempresentasikan /menyampaikan hasil diskusi tentang materi di atas.</w:t>
            </w:r>
          </w:p>
        </w:tc>
        <w:tc>
          <w:tcPr>
            <w:tcW w:w="1560" w:type="dxa"/>
            <w:tcBorders>
              <w:bottom w:val="single" w:sz="4" w:space="0" w:color="auto"/>
            </w:tcBorders>
          </w:tcPr>
          <w:p w:rsidR="008D781B" w:rsidRPr="00097160" w:rsidRDefault="008D781B" w:rsidP="002E4075">
            <w:pPr>
              <w:spacing w:after="0" w:line="240" w:lineRule="auto"/>
              <w:rPr>
                <w:rFonts w:asciiTheme="minorHAnsi" w:hAnsiTheme="minorHAnsi"/>
                <w:sz w:val="20"/>
                <w:szCs w:val="20"/>
                <w:lang w:val="sv-SE"/>
              </w:rPr>
            </w:pPr>
            <w:r w:rsidRPr="00097160">
              <w:rPr>
                <w:rFonts w:asciiTheme="minorHAnsi" w:hAnsiTheme="minorHAnsi"/>
                <w:sz w:val="20"/>
                <w:szCs w:val="20"/>
                <w:lang w:val="sv-SE"/>
              </w:rPr>
              <w:lastRenderedPageBreak/>
              <w:t>Mampu men</w:t>
            </w:r>
            <w:r w:rsidR="00630C9E" w:rsidRPr="00097160">
              <w:rPr>
                <w:rFonts w:asciiTheme="minorHAnsi" w:hAnsiTheme="minorHAnsi"/>
                <w:sz w:val="20"/>
                <w:szCs w:val="20"/>
                <w:lang w:val="id-ID"/>
              </w:rPr>
              <w:t>ampilkan</w:t>
            </w:r>
            <w:r w:rsidRPr="00097160">
              <w:rPr>
                <w:rFonts w:asciiTheme="minorHAnsi" w:hAnsiTheme="minorHAnsi"/>
                <w:sz w:val="20"/>
                <w:szCs w:val="20"/>
                <w:lang w:val="sv-SE"/>
              </w:rPr>
              <w:t xml:space="preserve"> perilaku </w:t>
            </w:r>
            <w:r w:rsidRPr="00097160">
              <w:rPr>
                <w:rFonts w:asciiTheme="minorHAnsi" w:hAnsiTheme="minorHAnsi" w:cs="Times New Roman"/>
                <w:sz w:val="20"/>
                <w:szCs w:val="20"/>
                <w:lang w:val="sv-SE"/>
              </w:rPr>
              <w:t xml:space="preserve">keluhuran budi, kokoh pendirian, pemberi rasa aman, tawakal dan perilaku adil sebagai implementasi dari </w:t>
            </w:r>
            <w:r w:rsidRPr="00097160">
              <w:rPr>
                <w:rFonts w:asciiTheme="minorHAnsi" w:hAnsiTheme="minorHAnsi" w:cs="Times New Roman"/>
                <w:sz w:val="20"/>
                <w:szCs w:val="20"/>
                <w:lang w:val="sv-SE"/>
              </w:rPr>
              <w:lastRenderedPageBreak/>
              <w:t>pemahaman makna Asmaul Husna (</w:t>
            </w:r>
            <w:r w:rsidRPr="00097160">
              <w:rPr>
                <w:rFonts w:asciiTheme="minorHAnsi" w:hAnsiTheme="minorHAnsi" w:cs="Times New Roman"/>
                <w:i/>
                <w:iCs/>
                <w:sz w:val="20"/>
                <w:szCs w:val="20"/>
                <w:lang w:val="sv-SE"/>
              </w:rPr>
              <w:t>al-Kariim, al-Mu’min, al-Wakiil, al-Matiin, al-Jaami’, al-‘Adl, dan al-Akhiir</w:t>
            </w:r>
            <w:r w:rsidRPr="00097160">
              <w:rPr>
                <w:rFonts w:asciiTheme="minorHAnsi" w:hAnsiTheme="minorHAnsi" w:cs="Times New Roman"/>
                <w:sz w:val="20"/>
                <w:szCs w:val="20"/>
                <w:lang w:val="sv-SE"/>
              </w:rPr>
              <w:t>)</w:t>
            </w:r>
          </w:p>
          <w:p w:rsidR="008D781B" w:rsidRPr="00097160" w:rsidRDefault="008D781B" w:rsidP="002E4075">
            <w:pPr>
              <w:spacing w:after="0"/>
              <w:ind w:left="454"/>
              <w:rPr>
                <w:rFonts w:asciiTheme="minorHAnsi" w:hAnsiTheme="minorHAnsi"/>
                <w:sz w:val="20"/>
                <w:szCs w:val="20"/>
                <w:lang w:val="es-ES"/>
              </w:rPr>
            </w:pPr>
          </w:p>
        </w:tc>
        <w:tc>
          <w:tcPr>
            <w:tcW w:w="1701"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iCs/>
                <w:sz w:val="20"/>
                <w:szCs w:val="20"/>
              </w:rPr>
            </w:pPr>
            <w:r w:rsidRPr="00097160">
              <w:rPr>
                <w:rFonts w:asciiTheme="minorHAnsi" w:hAnsiTheme="minorHAnsi" w:cs="Times New Roman"/>
                <w:b/>
                <w:iCs/>
                <w:sz w:val="20"/>
                <w:szCs w:val="20"/>
              </w:rPr>
              <w:lastRenderedPageBreak/>
              <w:t>Observasi</w:t>
            </w:r>
          </w:p>
          <w:p w:rsidR="008D781B" w:rsidRPr="00097160" w:rsidRDefault="008D781B" w:rsidP="001B0C0A">
            <w:pPr>
              <w:numPr>
                <w:ilvl w:val="0"/>
                <w:numId w:val="11"/>
              </w:numPr>
              <w:spacing w:after="0" w:line="240" w:lineRule="auto"/>
              <w:ind w:left="34" w:hanging="142"/>
              <w:contextualSpacing/>
              <w:rPr>
                <w:rFonts w:asciiTheme="minorHAnsi" w:hAnsiTheme="minorHAnsi" w:cs="Times New Roman"/>
                <w:i/>
                <w:iCs/>
                <w:sz w:val="20"/>
                <w:szCs w:val="20"/>
              </w:rPr>
            </w:pPr>
            <w:r w:rsidRPr="00097160">
              <w:rPr>
                <w:rFonts w:asciiTheme="minorHAnsi" w:hAnsiTheme="minorHAnsi" w:cs="Times New Roman"/>
                <w:sz w:val="20"/>
                <w:szCs w:val="20"/>
              </w:rPr>
              <w:t xml:space="preserve">Mengamati teman sejawat tentang perilaku </w:t>
            </w:r>
            <w:r w:rsidRPr="00097160">
              <w:rPr>
                <w:rFonts w:asciiTheme="minorHAnsi" w:hAnsiTheme="minorHAnsi" w:cs="Times New Roman"/>
                <w:sz w:val="20"/>
                <w:szCs w:val="20"/>
                <w:lang w:val="sv-SE"/>
              </w:rPr>
              <w:t xml:space="preserve">keluhuran budi, kokoh pendirian, pemberi rasa aman, tawakal dan perilaku adil </w:t>
            </w:r>
            <w:r w:rsidRPr="00097160">
              <w:rPr>
                <w:rFonts w:asciiTheme="minorHAnsi" w:hAnsiTheme="minorHAnsi" w:cs="Times New Roman"/>
                <w:sz w:val="20"/>
                <w:szCs w:val="20"/>
              </w:rPr>
              <w:t xml:space="preserve">di lingkungan sekolah, rumah maupun </w:t>
            </w:r>
            <w:r w:rsidRPr="00097160">
              <w:rPr>
                <w:rFonts w:asciiTheme="minorHAnsi" w:hAnsiTheme="minorHAnsi" w:cs="Times New Roman"/>
                <w:sz w:val="20"/>
                <w:szCs w:val="20"/>
              </w:rPr>
              <w:lastRenderedPageBreak/>
              <w:t>masyarakat melalui lembar pengamatan.</w:t>
            </w:r>
          </w:p>
          <w:p w:rsidR="008D781B" w:rsidRPr="00097160" w:rsidRDefault="008D781B" w:rsidP="001B0C0A">
            <w:pPr>
              <w:numPr>
                <w:ilvl w:val="0"/>
                <w:numId w:val="11"/>
              </w:numPr>
              <w:spacing w:after="0" w:line="240" w:lineRule="auto"/>
              <w:ind w:left="34" w:hanging="142"/>
              <w:contextualSpacing/>
              <w:rPr>
                <w:rFonts w:asciiTheme="minorHAnsi" w:hAnsiTheme="minorHAnsi" w:cs="Times New Roman"/>
                <w:bCs/>
                <w:sz w:val="20"/>
                <w:szCs w:val="20"/>
              </w:rPr>
            </w:pPr>
            <w:r w:rsidRPr="00097160">
              <w:rPr>
                <w:rFonts w:asciiTheme="minorHAnsi" w:hAnsiTheme="minorHAnsi" w:cs="Times New Roman"/>
                <w:bCs/>
                <w:sz w:val="20"/>
                <w:szCs w:val="20"/>
              </w:rPr>
              <w:t>Mengamati pelaksanaan diskusi dengan menggunakan lembar observasi yang memuat:</w:t>
            </w:r>
          </w:p>
          <w:p w:rsidR="008D781B" w:rsidRPr="00097160" w:rsidRDefault="008D781B" w:rsidP="001B0C0A">
            <w:pPr>
              <w:pStyle w:val="ListParagraph"/>
              <w:numPr>
                <w:ilvl w:val="2"/>
                <w:numId w:val="13"/>
              </w:numPr>
              <w:spacing w:after="0" w:line="240" w:lineRule="auto"/>
              <w:ind w:left="175" w:hanging="141"/>
              <w:rPr>
                <w:rFonts w:asciiTheme="minorHAnsi" w:hAnsiTheme="minorHAnsi" w:cs="Times New Roman"/>
                <w:bCs/>
                <w:sz w:val="20"/>
                <w:szCs w:val="20"/>
              </w:rPr>
            </w:pPr>
            <w:r w:rsidRPr="00097160">
              <w:rPr>
                <w:rFonts w:asciiTheme="minorHAnsi" w:hAnsiTheme="minorHAnsi" w:cs="Times New Roman"/>
                <w:bCs/>
                <w:sz w:val="20"/>
                <w:szCs w:val="20"/>
              </w:rPr>
              <w:t xml:space="preserve">isi diskusi </w:t>
            </w:r>
          </w:p>
          <w:p w:rsidR="008D781B" w:rsidRPr="00097160" w:rsidRDefault="008D781B" w:rsidP="001B0C0A">
            <w:pPr>
              <w:pStyle w:val="ListParagraph"/>
              <w:numPr>
                <w:ilvl w:val="2"/>
                <w:numId w:val="13"/>
              </w:numPr>
              <w:spacing w:after="0" w:line="240" w:lineRule="auto"/>
              <w:ind w:left="175" w:hanging="141"/>
              <w:rPr>
                <w:rFonts w:asciiTheme="minorHAnsi" w:hAnsiTheme="minorHAnsi" w:cs="Times New Roman"/>
                <w:i/>
                <w:iCs/>
                <w:sz w:val="20"/>
                <w:szCs w:val="20"/>
              </w:rPr>
            </w:pPr>
            <w:r w:rsidRPr="00097160">
              <w:rPr>
                <w:rFonts w:asciiTheme="minorHAnsi" w:hAnsiTheme="minorHAnsi" w:cs="Times New Roman"/>
                <w:bCs/>
                <w:sz w:val="20"/>
                <w:szCs w:val="20"/>
              </w:rPr>
              <w:t>sikap yg ditunjukkan saat pelaksanaan diskusi dan kerja kelompok</w:t>
            </w:r>
            <w:r w:rsidR="003B1146" w:rsidRPr="00097160">
              <w:rPr>
                <w:rFonts w:asciiTheme="minorHAnsi" w:hAnsiTheme="minorHAnsi" w:cs="Times New Roman"/>
                <w:bCs/>
                <w:sz w:val="20"/>
                <w:szCs w:val="20"/>
              </w:rPr>
              <w:t>. Aspek yang dinilai: kerjasama, menyampaikan pendapat, menghargai pendapat orang lain. (dibuatkan rubrik di RPP)</w:t>
            </w:r>
          </w:p>
          <w:p w:rsidR="008D781B" w:rsidRPr="00097160" w:rsidRDefault="008D781B" w:rsidP="002E4075">
            <w:pPr>
              <w:spacing w:after="0" w:line="240" w:lineRule="auto"/>
              <w:contextualSpacing/>
              <w:rPr>
                <w:rFonts w:asciiTheme="minorHAnsi" w:hAnsiTheme="minorHAnsi" w:cs="Times New Roman"/>
                <w:sz w:val="20"/>
                <w:szCs w:val="20"/>
              </w:rPr>
            </w:pPr>
          </w:p>
        </w:tc>
        <w:tc>
          <w:tcPr>
            <w:tcW w:w="1701" w:type="dxa"/>
            <w:tcBorders>
              <w:bottom w:val="single" w:sz="4" w:space="0" w:color="auto"/>
            </w:tcBorders>
          </w:tcPr>
          <w:p w:rsidR="008D781B" w:rsidRPr="00097160" w:rsidRDefault="008D781B" w:rsidP="001B0C0A">
            <w:pPr>
              <w:numPr>
                <w:ilvl w:val="0"/>
                <w:numId w:val="17"/>
              </w:numPr>
              <w:spacing w:after="0" w:line="240" w:lineRule="auto"/>
              <w:ind w:left="175" w:hanging="175"/>
              <w:rPr>
                <w:rFonts w:asciiTheme="minorHAnsi" w:hAnsiTheme="minorHAnsi"/>
                <w:sz w:val="20"/>
                <w:szCs w:val="20"/>
                <w:lang w:val="sv-SE"/>
              </w:rPr>
            </w:pPr>
            <w:r w:rsidRPr="00097160">
              <w:rPr>
                <w:rFonts w:asciiTheme="minorHAnsi" w:hAnsiTheme="minorHAnsi"/>
                <w:sz w:val="20"/>
                <w:szCs w:val="20"/>
                <w:lang w:val="sv-SE"/>
              </w:rPr>
              <w:lastRenderedPageBreak/>
              <w:t xml:space="preserve">Mampu  </w:t>
            </w:r>
            <w:r w:rsidRPr="00097160">
              <w:rPr>
                <w:rFonts w:asciiTheme="minorHAnsi" w:hAnsiTheme="minorHAnsi"/>
                <w:sz w:val="20"/>
                <w:szCs w:val="20"/>
              </w:rPr>
              <w:t>menjelaskan pengertian iman kepada</w:t>
            </w:r>
            <w:r w:rsidRPr="00097160">
              <w:rPr>
                <w:rFonts w:asciiTheme="minorHAnsi" w:hAnsiTheme="minorHAnsi"/>
                <w:sz w:val="20"/>
                <w:szCs w:val="20"/>
                <w:lang w:val="sv-SE"/>
              </w:rPr>
              <w:t xml:space="preserve"> Allah.</w:t>
            </w:r>
          </w:p>
          <w:p w:rsidR="008D781B" w:rsidRPr="00097160" w:rsidRDefault="008D781B" w:rsidP="001B0C0A">
            <w:pPr>
              <w:numPr>
                <w:ilvl w:val="0"/>
                <w:numId w:val="17"/>
              </w:numPr>
              <w:spacing w:after="0" w:line="240" w:lineRule="auto"/>
              <w:ind w:left="175" w:hanging="175"/>
              <w:rPr>
                <w:rFonts w:asciiTheme="minorHAnsi" w:hAnsiTheme="minorHAnsi"/>
                <w:sz w:val="20"/>
                <w:szCs w:val="20"/>
              </w:rPr>
            </w:pPr>
            <w:r w:rsidRPr="00097160">
              <w:rPr>
                <w:rFonts w:asciiTheme="minorHAnsi" w:hAnsiTheme="minorHAnsi"/>
                <w:sz w:val="20"/>
                <w:szCs w:val="20"/>
                <w:lang w:val="sv-SE"/>
              </w:rPr>
              <w:t xml:space="preserve">Mampu </w:t>
            </w:r>
            <w:r w:rsidRPr="00097160">
              <w:rPr>
                <w:rFonts w:asciiTheme="minorHAnsi" w:hAnsiTheme="minorHAnsi"/>
                <w:sz w:val="20"/>
                <w:szCs w:val="20"/>
              </w:rPr>
              <w:t>menjelaskan pengertian tauhid rububiyah dan tauhid uluhiyah</w:t>
            </w:r>
          </w:p>
          <w:p w:rsidR="008D781B" w:rsidRPr="00097160" w:rsidRDefault="008D781B" w:rsidP="001B0C0A">
            <w:pPr>
              <w:numPr>
                <w:ilvl w:val="0"/>
                <w:numId w:val="17"/>
              </w:numPr>
              <w:spacing w:after="0" w:line="240" w:lineRule="auto"/>
              <w:ind w:left="175" w:hanging="175"/>
              <w:rPr>
                <w:rFonts w:asciiTheme="minorHAnsi" w:hAnsiTheme="minorHAnsi"/>
                <w:sz w:val="20"/>
                <w:szCs w:val="20"/>
              </w:rPr>
            </w:pPr>
            <w:r w:rsidRPr="00097160">
              <w:rPr>
                <w:rFonts w:asciiTheme="minorHAnsi" w:hAnsiTheme="minorHAnsi"/>
                <w:sz w:val="20"/>
                <w:szCs w:val="20"/>
              </w:rPr>
              <w:t xml:space="preserve">Mampu </w:t>
            </w:r>
            <w:r w:rsidRPr="00097160">
              <w:rPr>
                <w:rFonts w:asciiTheme="minorHAnsi" w:hAnsiTheme="minorHAnsi"/>
                <w:sz w:val="20"/>
                <w:szCs w:val="20"/>
              </w:rPr>
              <w:lastRenderedPageBreak/>
              <w:t>membedakan tauhid rububiyah dan tauhid uluhiyah</w:t>
            </w:r>
          </w:p>
          <w:p w:rsidR="008D781B" w:rsidRPr="00097160" w:rsidRDefault="008D781B" w:rsidP="001B0C0A">
            <w:pPr>
              <w:numPr>
                <w:ilvl w:val="0"/>
                <w:numId w:val="17"/>
              </w:numPr>
              <w:spacing w:after="0" w:line="240" w:lineRule="auto"/>
              <w:ind w:left="175" w:hanging="175"/>
              <w:rPr>
                <w:rFonts w:asciiTheme="minorHAnsi" w:hAnsiTheme="minorHAnsi"/>
                <w:sz w:val="20"/>
                <w:szCs w:val="20"/>
                <w:lang w:val="sv-SE"/>
              </w:rPr>
            </w:pPr>
            <w:r w:rsidRPr="00097160">
              <w:rPr>
                <w:rFonts w:asciiTheme="minorHAnsi" w:hAnsiTheme="minorHAnsi"/>
                <w:sz w:val="20"/>
                <w:szCs w:val="20"/>
                <w:lang w:val="sv-SE"/>
              </w:rPr>
              <w:t xml:space="preserve">Mampu menjelaskan arti </w:t>
            </w:r>
            <w:r w:rsidRPr="00097160">
              <w:rPr>
                <w:rFonts w:asciiTheme="minorHAnsi" w:hAnsiTheme="minorHAnsi"/>
                <w:sz w:val="20"/>
                <w:szCs w:val="20"/>
              </w:rPr>
              <w:t>7</w:t>
            </w:r>
            <w:r w:rsidRPr="00097160">
              <w:rPr>
                <w:rFonts w:asciiTheme="minorHAnsi" w:hAnsiTheme="minorHAnsi"/>
                <w:sz w:val="20"/>
                <w:szCs w:val="20"/>
                <w:lang w:val="sv-SE"/>
              </w:rPr>
              <w:t xml:space="preserve"> sifat Allah dalam Asmaul Husna.</w:t>
            </w:r>
          </w:p>
          <w:p w:rsidR="008D781B" w:rsidRPr="00097160" w:rsidRDefault="008D781B" w:rsidP="002E4075">
            <w:pPr>
              <w:spacing w:after="0" w:line="240" w:lineRule="auto"/>
              <w:ind w:left="175" w:hanging="175"/>
              <w:rPr>
                <w:rFonts w:asciiTheme="minorHAnsi" w:hAnsiTheme="minorHAnsi"/>
                <w:sz w:val="20"/>
                <w:szCs w:val="20"/>
                <w:lang w:val="es-ES"/>
              </w:rPr>
            </w:pPr>
          </w:p>
        </w:tc>
        <w:tc>
          <w:tcPr>
            <w:tcW w:w="1417"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1B0C0A">
            <w:pPr>
              <w:numPr>
                <w:ilvl w:val="0"/>
                <w:numId w:val="12"/>
              </w:numPr>
              <w:spacing w:after="0" w:line="240" w:lineRule="auto"/>
              <w:ind w:left="33" w:hanging="141"/>
              <w:contextualSpacing/>
              <w:rPr>
                <w:rFonts w:asciiTheme="minorHAnsi" w:hAnsiTheme="minorHAnsi" w:cs="Times New Roman"/>
                <w:sz w:val="20"/>
                <w:szCs w:val="20"/>
              </w:rPr>
            </w:pPr>
            <w:r w:rsidRPr="00097160">
              <w:rPr>
                <w:rFonts w:asciiTheme="minorHAnsi" w:hAnsiTheme="minorHAnsi" w:cs="Times New Roman"/>
                <w:sz w:val="20"/>
                <w:szCs w:val="20"/>
              </w:rPr>
              <w:t xml:space="preserve">Tes kemampuan kognitif dengan menjawab soal-soal pilihan ganda dan uraian tentang  </w:t>
            </w:r>
            <w:r w:rsidRPr="00097160">
              <w:rPr>
                <w:rFonts w:asciiTheme="minorHAnsi" w:hAnsiTheme="minorHAnsi" w:cs="Times New Roman"/>
                <w:sz w:val="20"/>
                <w:szCs w:val="20"/>
                <w:lang w:val="sv-SE"/>
              </w:rPr>
              <w:t>Asmaul Husna (</w:t>
            </w:r>
            <w:r w:rsidRPr="00097160">
              <w:rPr>
                <w:rFonts w:asciiTheme="minorHAnsi" w:hAnsiTheme="minorHAnsi" w:cs="Times New Roman"/>
                <w:i/>
                <w:iCs/>
                <w:sz w:val="20"/>
                <w:szCs w:val="20"/>
                <w:lang w:val="sv-SE"/>
              </w:rPr>
              <w:t>al-Kariim, al-</w:t>
            </w:r>
            <w:r w:rsidRPr="00097160">
              <w:rPr>
                <w:rFonts w:asciiTheme="minorHAnsi" w:hAnsiTheme="minorHAnsi" w:cs="Times New Roman"/>
                <w:i/>
                <w:iCs/>
                <w:sz w:val="20"/>
                <w:szCs w:val="20"/>
                <w:lang w:val="sv-SE"/>
              </w:rPr>
              <w:lastRenderedPageBreak/>
              <w:t>Mu’min, al-Wakiil, al-Matiin, al-Jaami’, al-‘Adl, dan al-Akhiir</w:t>
            </w:r>
            <w:r w:rsidRPr="00097160">
              <w:rPr>
                <w:rFonts w:asciiTheme="minorHAnsi" w:hAnsiTheme="minorHAnsi" w:cs="Times New Roman"/>
                <w:sz w:val="20"/>
                <w:szCs w:val="20"/>
                <w:lang w:val="sv-SE"/>
              </w:rPr>
              <w:t>)</w:t>
            </w:r>
          </w:p>
          <w:p w:rsidR="008D781B" w:rsidRPr="00097160" w:rsidRDefault="008D781B" w:rsidP="002E4075">
            <w:pPr>
              <w:spacing w:after="0" w:line="240" w:lineRule="auto"/>
              <w:contextualSpacing/>
              <w:rPr>
                <w:rFonts w:asciiTheme="minorHAnsi" w:hAnsiTheme="minorHAnsi" w:cs="Times New Roman"/>
                <w:b/>
                <w:sz w:val="20"/>
                <w:szCs w:val="20"/>
              </w:rPr>
            </w:pPr>
          </w:p>
        </w:tc>
        <w:tc>
          <w:tcPr>
            <w:tcW w:w="1418" w:type="dxa"/>
            <w:tcBorders>
              <w:bottom w:val="single" w:sz="4" w:space="0" w:color="auto"/>
            </w:tcBorders>
          </w:tcPr>
          <w:p w:rsidR="008D781B" w:rsidRPr="00097160" w:rsidRDefault="008D781B" w:rsidP="001B0C0A">
            <w:pPr>
              <w:numPr>
                <w:ilvl w:val="0"/>
                <w:numId w:val="12"/>
              </w:numPr>
              <w:spacing w:after="0" w:line="240" w:lineRule="auto"/>
              <w:ind w:left="33" w:hanging="141"/>
              <w:contextualSpacing/>
              <w:rPr>
                <w:rFonts w:asciiTheme="minorHAnsi" w:hAnsiTheme="minorHAnsi" w:cs="Times New Roman"/>
                <w:sz w:val="20"/>
                <w:szCs w:val="20"/>
              </w:rPr>
            </w:pPr>
            <w:r w:rsidRPr="00097160">
              <w:rPr>
                <w:rFonts w:asciiTheme="minorHAnsi" w:hAnsiTheme="minorHAnsi" w:cs="Times New Roman"/>
                <w:sz w:val="20"/>
                <w:szCs w:val="20"/>
              </w:rPr>
              <w:lastRenderedPageBreak/>
              <w:t xml:space="preserve">Mampu mempresentasikan hasil diskusi tentang perilaku </w:t>
            </w:r>
            <w:r w:rsidRPr="00097160">
              <w:rPr>
                <w:rFonts w:asciiTheme="minorHAnsi" w:hAnsiTheme="minorHAnsi" w:cs="Times New Roman"/>
                <w:sz w:val="20"/>
                <w:szCs w:val="20"/>
                <w:lang w:val="sv-SE"/>
              </w:rPr>
              <w:t xml:space="preserve">keluhuran budi, kokoh pendirian, pemberi rasa aman, tawakal dan </w:t>
            </w:r>
            <w:r w:rsidRPr="00097160">
              <w:rPr>
                <w:rFonts w:asciiTheme="minorHAnsi" w:hAnsiTheme="minorHAnsi" w:cs="Times New Roman"/>
                <w:sz w:val="20"/>
                <w:szCs w:val="20"/>
                <w:lang w:val="sv-SE"/>
              </w:rPr>
              <w:lastRenderedPageBreak/>
              <w:t xml:space="preserve">perilaku adil </w:t>
            </w:r>
            <w:r w:rsidRPr="00097160">
              <w:rPr>
                <w:rFonts w:asciiTheme="minorHAnsi" w:hAnsiTheme="minorHAnsi" w:cs="Times New Roman"/>
                <w:sz w:val="20"/>
                <w:szCs w:val="20"/>
              </w:rPr>
              <w:t>di rumah.</w:t>
            </w:r>
          </w:p>
          <w:p w:rsidR="008D781B" w:rsidRPr="00097160" w:rsidRDefault="00CC2FB9" w:rsidP="001B0C0A">
            <w:pPr>
              <w:numPr>
                <w:ilvl w:val="0"/>
                <w:numId w:val="12"/>
              </w:numPr>
              <w:spacing w:after="0"/>
              <w:ind w:left="33" w:hanging="141"/>
              <w:rPr>
                <w:rFonts w:asciiTheme="minorHAnsi" w:hAnsiTheme="minorHAnsi"/>
                <w:sz w:val="20"/>
                <w:szCs w:val="20"/>
                <w:lang w:val="es-ES"/>
              </w:rPr>
            </w:pPr>
            <w:r w:rsidRPr="00097160">
              <w:rPr>
                <w:rFonts w:asciiTheme="minorHAnsi" w:hAnsiTheme="minorHAnsi" w:cs="Times New Roman"/>
                <w:sz w:val="20"/>
                <w:szCs w:val="20"/>
              </w:rPr>
              <w:t xml:space="preserve">Mengamati teman sejawat tentang perilaku </w:t>
            </w:r>
            <w:r w:rsidRPr="00097160">
              <w:rPr>
                <w:rFonts w:asciiTheme="minorHAnsi" w:hAnsiTheme="minorHAnsi" w:cs="Times New Roman"/>
                <w:sz w:val="20"/>
                <w:szCs w:val="20"/>
                <w:lang w:val="sv-SE"/>
              </w:rPr>
              <w:t xml:space="preserve">keluhuran budi, kokoh pendirian, pemberi rasa aman, tawakal dan perilaku adil </w:t>
            </w:r>
            <w:r w:rsidRPr="00097160">
              <w:rPr>
                <w:rFonts w:asciiTheme="minorHAnsi" w:hAnsiTheme="minorHAnsi" w:cs="Times New Roman"/>
                <w:sz w:val="20"/>
                <w:szCs w:val="20"/>
              </w:rPr>
              <w:t>di lingkungan sekolah, rumah maupun masyarakat melalui lembar pengamatan</w:t>
            </w:r>
          </w:p>
        </w:tc>
        <w:tc>
          <w:tcPr>
            <w:tcW w:w="1843" w:type="dxa"/>
            <w:tcBorders>
              <w:bottom w:val="single" w:sz="4" w:space="0" w:color="auto"/>
            </w:tcBorders>
          </w:tcPr>
          <w:p w:rsidR="00134E3A" w:rsidRPr="00097160" w:rsidRDefault="00134E3A" w:rsidP="00134E3A">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Portofolio</w:t>
            </w:r>
          </w:p>
          <w:p w:rsidR="00134E3A" w:rsidRPr="00097160" w:rsidRDefault="00134E3A" w:rsidP="00FE6340">
            <w:pPr>
              <w:numPr>
                <w:ilvl w:val="0"/>
                <w:numId w:val="12"/>
              </w:numPr>
              <w:spacing w:after="0" w:line="240" w:lineRule="auto"/>
              <w:ind w:left="34" w:hanging="142"/>
              <w:contextualSpacing/>
              <w:rPr>
                <w:rFonts w:asciiTheme="minorHAnsi" w:hAnsiTheme="minorHAnsi" w:cs="Times New Roman"/>
                <w:sz w:val="20"/>
                <w:szCs w:val="20"/>
              </w:rPr>
            </w:pPr>
            <w:r w:rsidRPr="00097160">
              <w:rPr>
                <w:rFonts w:asciiTheme="minorHAnsi" w:hAnsiTheme="minorHAnsi" w:cs="Times New Roman"/>
                <w:bCs/>
                <w:sz w:val="20"/>
                <w:szCs w:val="20"/>
              </w:rPr>
              <w:t xml:space="preserve">Membuat paparan analisis dari hasil </w:t>
            </w:r>
            <w:r w:rsidRPr="00097160">
              <w:rPr>
                <w:rFonts w:asciiTheme="minorHAnsi" w:hAnsiTheme="minorHAnsi" w:cs="Times New Roman"/>
                <w:sz w:val="20"/>
                <w:szCs w:val="20"/>
              </w:rPr>
              <w:t>observasi</w:t>
            </w:r>
            <w:r w:rsidRPr="00097160">
              <w:rPr>
                <w:rFonts w:asciiTheme="minorHAnsi" w:hAnsiTheme="minorHAnsi" w:cs="Times New Roman"/>
                <w:bCs/>
                <w:sz w:val="20"/>
                <w:szCs w:val="20"/>
              </w:rPr>
              <w:t xml:space="preserve"> tentang perilaku </w:t>
            </w:r>
            <w:r w:rsidRPr="00097160">
              <w:rPr>
                <w:rFonts w:asciiTheme="minorHAnsi" w:hAnsiTheme="minorHAnsi" w:cs="Times New Roman"/>
                <w:sz w:val="20"/>
                <w:szCs w:val="20"/>
                <w:lang w:val="sv-SE"/>
              </w:rPr>
              <w:t>keluhuran budi, kokoh pendirian, pemberi rasa aman, tawakal dan perilaku adi</w:t>
            </w:r>
            <w:r w:rsidR="00FE6340" w:rsidRPr="00097160">
              <w:rPr>
                <w:rFonts w:asciiTheme="minorHAnsi" w:hAnsiTheme="minorHAnsi" w:cs="Times New Roman"/>
                <w:sz w:val="20"/>
                <w:szCs w:val="20"/>
              </w:rPr>
              <w:t>l (dibuatkan rubric di RPP)</w:t>
            </w:r>
          </w:p>
          <w:p w:rsidR="00134E3A" w:rsidRPr="00097160" w:rsidRDefault="00134E3A" w:rsidP="002E4075">
            <w:pPr>
              <w:spacing w:after="0" w:line="240" w:lineRule="auto"/>
              <w:contextualSpacing/>
              <w:rPr>
                <w:rFonts w:asciiTheme="minorHAnsi" w:hAnsiTheme="minorHAnsi" w:cs="Times New Roman"/>
                <w:b/>
                <w:sz w:val="20"/>
                <w:szCs w:val="20"/>
                <w:lang w:val="id-ID"/>
              </w:rPr>
            </w:pPr>
          </w:p>
        </w:tc>
      </w:tr>
      <w:tr w:rsidR="008D781B" w:rsidRPr="00B440F6" w:rsidTr="00325D63">
        <w:trPr>
          <w:trHeight w:val="381"/>
        </w:trPr>
        <w:tc>
          <w:tcPr>
            <w:tcW w:w="1985" w:type="dxa"/>
            <w:tcBorders>
              <w:bottom w:val="single" w:sz="4" w:space="0" w:color="auto"/>
            </w:tcBorders>
          </w:tcPr>
          <w:p w:rsidR="008D781B" w:rsidRPr="00B440F6" w:rsidRDefault="008D781B" w:rsidP="00D72930">
            <w:pPr>
              <w:autoSpaceDE w:val="0"/>
              <w:autoSpaceDN w:val="0"/>
              <w:spacing w:after="0" w:line="240" w:lineRule="auto"/>
              <w:ind w:left="317" w:hanging="283"/>
              <w:contextualSpacing/>
              <w:rPr>
                <w:rFonts w:asciiTheme="minorHAnsi" w:hAnsiTheme="minorHAnsi" w:cs="Times New Roman"/>
                <w:sz w:val="20"/>
                <w:szCs w:val="20"/>
                <w:lang w:eastAsia="ja-JP"/>
              </w:rPr>
            </w:pPr>
            <w:r w:rsidRPr="00B440F6">
              <w:rPr>
                <w:rFonts w:asciiTheme="minorHAnsi" w:hAnsiTheme="minorHAnsi" w:cs="Times New Roman"/>
                <w:b/>
                <w:bCs/>
                <w:sz w:val="20"/>
                <w:szCs w:val="20"/>
                <w:lang w:eastAsia="ja-JP"/>
              </w:rPr>
              <w:lastRenderedPageBreak/>
              <w:t xml:space="preserve">3.6  </w:t>
            </w:r>
            <w:r w:rsidRPr="00B440F6">
              <w:rPr>
                <w:rFonts w:asciiTheme="minorHAnsi" w:hAnsiTheme="minorHAnsi" w:cs="Times New Roman"/>
                <w:sz w:val="20"/>
                <w:szCs w:val="20"/>
                <w:lang w:eastAsia="ja-JP"/>
              </w:rPr>
              <w:t>Memahami makna beriman kepada malaikat-malaikat Allah SWT.</w:t>
            </w:r>
          </w:p>
          <w:p w:rsidR="008D781B" w:rsidRPr="00B440F6" w:rsidRDefault="007E7CD1" w:rsidP="001B0C0A">
            <w:pPr>
              <w:numPr>
                <w:ilvl w:val="1"/>
                <w:numId w:val="18"/>
              </w:numPr>
              <w:tabs>
                <w:tab w:val="left" w:pos="263"/>
              </w:tabs>
              <w:autoSpaceDE w:val="0"/>
              <w:autoSpaceDN w:val="0"/>
              <w:spacing w:after="0" w:line="240" w:lineRule="auto"/>
              <w:ind w:left="0" w:firstLine="0"/>
              <w:contextualSpacing/>
              <w:rPr>
                <w:rFonts w:asciiTheme="minorHAnsi" w:hAnsiTheme="minorHAnsi" w:cs="Times New Roman"/>
                <w:sz w:val="20"/>
                <w:szCs w:val="20"/>
                <w:lang w:eastAsia="ja-JP"/>
              </w:rPr>
            </w:pPr>
            <w:r>
              <w:rPr>
                <w:rFonts w:asciiTheme="minorHAnsi" w:hAnsiTheme="minorHAnsi" w:cs="Times New Roman"/>
                <w:sz w:val="20"/>
                <w:szCs w:val="20"/>
                <w:lang w:eastAsia="ja-JP"/>
              </w:rPr>
              <w:t>Berperi</w:t>
            </w:r>
            <w:r w:rsidR="008D781B" w:rsidRPr="00B440F6">
              <w:rPr>
                <w:rFonts w:asciiTheme="minorHAnsi" w:hAnsiTheme="minorHAnsi" w:cs="Times New Roman"/>
                <w:sz w:val="20"/>
                <w:szCs w:val="20"/>
                <w:lang w:eastAsia="ja-JP"/>
              </w:rPr>
              <w:t xml:space="preserve">laku yang </w:t>
            </w:r>
            <w:r w:rsidR="008D781B" w:rsidRPr="00B440F6">
              <w:rPr>
                <w:rFonts w:asciiTheme="minorHAnsi" w:hAnsiTheme="minorHAnsi" w:cs="Times New Roman"/>
                <w:sz w:val="20"/>
                <w:szCs w:val="20"/>
                <w:lang w:eastAsia="ja-JP"/>
              </w:rPr>
              <w:lastRenderedPageBreak/>
              <w:t>mencerminkan kesadaran beriman kepada Malaikat-malaikat Allah SWT</w:t>
            </w:r>
          </w:p>
        </w:tc>
        <w:tc>
          <w:tcPr>
            <w:tcW w:w="1418" w:type="dxa"/>
            <w:tcBorders>
              <w:bottom w:val="single" w:sz="4" w:space="0" w:color="auto"/>
            </w:tcBorders>
          </w:tcPr>
          <w:p w:rsidR="008D781B" w:rsidRPr="00B440F6" w:rsidRDefault="008D781B" w:rsidP="007E7CD1">
            <w:pPr>
              <w:numPr>
                <w:ilvl w:val="0"/>
                <w:numId w:val="14"/>
              </w:numPr>
              <w:tabs>
                <w:tab w:val="left" w:pos="317"/>
              </w:tabs>
              <w:spacing w:after="0" w:line="240" w:lineRule="auto"/>
              <w:ind w:left="317" w:hanging="317"/>
              <w:contextualSpacing/>
              <w:rPr>
                <w:rFonts w:asciiTheme="minorHAnsi" w:hAnsiTheme="minorHAnsi" w:cs="Times New Roman"/>
                <w:sz w:val="20"/>
                <w:szCs w:val="20"/>
                <w:lang w:val="sv-SE"/>
              </w:rPr>
            </w:pPr>
            <w:r w:rsidRPr="00B440F6">
              <w:rPr>
                <w:rFonts w:asciiTheme="minorHAnsi" w:hAnsiTheme="minorHAnsi" w:cs="Times New Roman"/>
                <w:sz w:val="20"/>
                <w:szCs w:val="20"/>
                <w:lang w:val="sv-SE" w:eastAsia="ja-JP"/>
              </w:rPr>
              <w:lastRenderedPageBreak/>
              <w:t>Iman</w:t>
            </w:r>
            <w:r w:rsidRPr="00B440F6">
              <w:rPr>
                <w:rFonts w:asciiTheme="minorHAnsi" w:hAnsiTheme="minorHAnsi" w:cs="Times New Roman"/>
                <w:sz w:val="20"/>
                <w:szCs w:val="20"/>
                <w:lang w:eastAsia="ja-JP"/>
              </w:rPr>
              <w:t>kepada</w:t>
            </w:r>
            <w:r w:rsidRPr="00B440F6">
              <w:rPr>
                <w:rFonts w:asciiTheme="minorHAnsi" w:hAnsiTheme="minorHAnsi" w:cs="Times New Roman"/>
                <w:sz w:val="20"/>
                <w:szCs w:val="20"/>
              </w:rPr>
              <w:t xml:space="preserve"> Malaikat</w:t>
            </w:r>
          </w:p>
        </w:tc>
        <w:tc>
          <w:tcPr>
            <w:tcW w:w="1842" w:type="dxa"/>
            <w:tcBorders>
              <w:bottom w:val="single" w:sz="4" w:space="0" w:color="auto"/>
            </w:tcBorders>
          </w:tcPr>
          <w:p w:rsidR="00215A6F" w:rsidRPr="00097160" w:rsidRDefault="00215A6F" w:rsidP="002E4075">
            <w:pPr>
              <w:spacing w:after="0" w:line="240" w:lineRule="auto"/>
              <w:contextualSpacing/>
              <w:rPr>
                <w:rFonts w:asciiTheme="minorHAnsi" w:hAnsiTheme="minorHAnsi" w:cs="Times New Roman"/>
                <w:b/>
                <w:sz w:val="20"/>
                <w:szCs w:val="20"/>
                <w:lang w:val="id-ID"/>
              </w:rPr>
            </w:pPr>
            <w:r w:rsidRPr="00097160">
              <w:rPr>
                <w:rFonts w:asciiTheme="minorHAnsi" w:hAnsiTheme="minorHAnsi" w:cs="Times New Roman"/>
                <w:b/>
                <w:sz w:val="20"/>
                <w:szCs w:val="20"/>
                <w:lang w:val="id-ID"/>
              </w:rPr>
              <w:t>Fakta:</w:t>
            </w:r>
          </w:p>
          <w:p w:rsidR="00667C6B" w:rsidRPr="00097160" w:rsidRDefault="00667C6B" w:rsidP="00667C6B">
            <w:pPr>
              <w:numPr>
                <w:ilvl w:val="0"/>
                <w:numId w:val="12"/>
              </w:numPr>
              <w:spacing w:after="0" w:line="240" w:lineRule="auto"/>
              <w:ind w:left="176" w:hanging="176"/>
              <w:contextualSpacing/>
              <w:rPr>
                <w:rFonts w:asciiTheme="minorHAnsi" w:hAnsiTheme="minorHAnsi" w:cs="Times New Roman"/>
                <w:sz w:val="20"/>
                <w:szCs w:val="20"/>
                <w:lang w:val="id-ID"/>
              </w:rPr>
            </w:pPr>
            <w:r w:rsidRPr="00097160">
              <w:rPr>
                <w:rFonts w:asciiTheme="minorHAnsi" w:hAnsiTheme="minorHAnsi" w:cs="Times New Roman"/>
                <w:sz w:val="20"/>
                <w:szCs w:val="20"/>
                <w:lang w:val="id-ID"/>
              </w:rPr>
              <w:t>Banyaknya masyarakat yang   berbuat kebaikan</w:t>
            </w:r>
          </w:p>
          <w:p w:rsidR="007572E1" w:rsidRPr="00097160" w:rsidRDefault="007572E1" w:rsidP="007572E1">
            <w:pPr>
              <w:numPr>
                <w:ilvl w:val="0"/>
                <w:numId w:val="12"/>
              </w:numPr>
              <w:spacing w:after="0" w:line="240" w:lineRule="auto"/>
              <w:ind w:left="176" w:hanging="176"/>
              <w:contextualSpacing/>
              <w:rPr>
                <w:rFonts w:asciiTheme="minorHAnsi" w:hAnsiTheme="minorHAnsi" w:cs="Times New Roman"/>
                <w:sz w:val="20"/>
                <w:szCs w:val="20"/>
                <w:lang w:val="id-ID"/>
              </w:rPr>
            </w:pPr>
            <w:r w:rsidRPr="00097160">
              <w:rPr>
                <w:rFonts w:asciiTheme="minorHAnsi" w:hAnsiTheme="minorHAnsi" w:cs="Times New Roman"/>
                <w:sz w:val="20"/>
                <w:szCs w:val="20"/>
                <w:lang w:val="id-ID"/>
              </w:rPr>
              <w:t xml:space="preserve">Masih sedikitnya masyarakat yang </w:t>
            </w:r>
            <w:r w:rsidRPr="00097160">
              <w:rPr>
                <w:rFonts w:asciiTheme="minorHAnsi" w:hAnsiTheme="minorHAnsi" w:cs="Times New Roman"/>
                <w:sz w:val="20"/>
                <w:szCs w:val="20"/>
                <w:lang w:val="id-ID"/>
              </w:rPr>
              <w:lastRenderedPageBreak/>
              <w:t>berhati-hati dalam perkataan dan perbuatan</w:t>
            </w:r>
          </w:p>
          <w:p w:rsidR="007572E1" w:rsidRPr="00097160" w:rsidRDefault="007572E1" w:rsidP="007572E1">
            <w:pPr>
              <w:spacing w:after="0" w:line="240" w:lineRule="auto"/>
              <w:contextualSpacing/>
              <w:rPr>
                <w:rFonts w:asciiTheme="minorHAnsi" w:hAnsiTheme="minorHAnsi" w:cs="Times New Roman"/>
                <w:sz w:val="20"/>
                <w:szCs w:val="20"/>
                <w:lang w:val="id-ID"/>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 xml:space="preserve">Iman </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Malaikat</w:t>
            </w:r>
          </w:p>
          <w:p w:rsidR="00D72930" w:rsidRPr="00097160" w:rsidRDefault="00D72930"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Pengertian Iman kepada Malaikat</w:t>
            </w:r>
          </w:p>
          <w:p w:rsidR="008D781B" w:rsidRPr="00097160" w:rsidRDefault="008D781B" w:rsidP="002E4075">
            <w:pPr>
              <w:spacing w:after="0" w:line="240" w:lineRule="auto"/>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Prinsip</w:t>
            </w:r>
          </w:p>
          <w:p w:rsidR="008D781B" w:rsidRPr="00097160" w:rsidRDefault="008D781B" w:rsidP="001B0C0A">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Contoh-contoh perilaku yang mencerminkan kesadaran beriman kepada Malaikat-malaikat Allah.</w:t>
            </w:r>
          </w:p>
          <w:p w:rsidR="008D781B" w:rsidRPr="00097160" w:rsidRDefault="008D781B" w:rsidP="002E4075">
            <w:pPr>
              <w:spacing w:after="0" w:line="240" w:lineRule="auto"/>
              <w:contextualSpacing/>
              <w:rPr>
                <w:rFonts w:asciiTheme="minorHAnsi" w:hAnsiTheme="minorHAnsi" w:cs="Times New Roman"/>
                <w:b/>
                <w:sz w:val="20"/>
                <w:szCs w:val="20"/>
              </w:rPr>
            </w:pPr>
          </w:p>
        </w:tc>
        <w:tc>
          <w:tcPr>
            <w:tcW w:w="3969" w:type="dxa"/>
            <w:tcBorders>
              <w:bottom w:val="single" w:sz="4" w:space="0" w:color="auto"/>
            </w:tcBorders>
          </w:tcPr>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b/>
                <w:bCs/>
                <w:sz w:val="20"/>
                <w:szCs w:val="20"/>
              </w:rPr>
            </w:pPr>
            <w:r w:rsidRPr="00B440F6">
              <w:rPr>
                <w:rFonts w:asciiTheme="minorHAnsi" w:hAnsiTheme="minorHAnsi" w:cs="Times New Roman"/>
                <w:sz w:val="20"/>
                <w:szCs w:val="20"/>
              </w:rPr>
              <w:t>Mencermati bacaan teks tentang</w:t>
            </w:r>
            <w:r w:rsidRPr="00B440F6">
              <w:rPr>
                <w:rFonts w:asciiTheme="minorHAnsi" w:hAnsiTheme="minorHAnsi" w:cs="Times New Roman"/>
                <w:sz w:val="20"/>
                <w:szCs w:val="20"/>
                <w:lang w:eastAsia="ja-JP"/>
              </w:rPr>
              <w:t>makna dan contoh perilaku beriman kepada malaikat-malaikat Allah SWT</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b/>
                <w:bCs/>
                <w:sz w:val="20"/>
                <w:szCs w:val="20"/>
              </w:rPr>
            </w:pPr>
            <w:r w:rsidRPr="00B440F6">
              <w:rPr>
                <w:rFonts w:asciiTheme="minorHAnsi" w:hAnsiTheme="minorHAnsi" w:cs="Times New Roman"/>
                <w:sz w:val="20"/>
                <w:szCs w:val="20"/>
              </w:rPr>
              <w:t xml:space="preserve">Meyimak penjelasan materi di atas melalui tayangan vidio atau media </w:t>
            </w:r>
            <w:r w:rsidRPr="00B440F6">
              <w:rPr>
                <w:rFonts w:asciiTheme="minorHAnsi" w:hAnsiTheme="minorHAnsi" w:cs="Times New Roman"/>
                <w:sz w:val="20"/>
                <w:szCs w:val="20"/>
              </w:rPr>
              <w:lastRenderedPageBreak/>
              <w:t>lainnya.</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 xml:space="preserve">Menanya </w:t>
            </w:r>
            <w:r w:rsidRPr="00B440F6">
              <w:rPr>
                <w:rFonts w:asciiTheme="minorHAnsi" w:hAnsiTheme="minorHAnsi" w:cs="Times New Roman"/>
                <w:sz w:val="20"/>
                <w:szCs w:val="20"/>
              </w:rPr>
              <w:t>(memberi stimulus agar peserta didik bertanya</w:t>
            </w:r>
            <w:r w:rsidRPr="00B440F6">
              <w:rPr>
                <w:rFonts w:asciiTheme="minorHAnsi" w:hAnsiTheme="minorHAnsi" w:cs="Times New Roman"/>
                <w:b/>
                <w:bCs/>
                <w:sz w:val="20"/>
                <w:szCs w:val="20"/>
              </w:rPr>
              <w:t xml:space="preserve">) </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Mengapa  kita harus beriman  kepada malaikat?</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Apa yang harus dilakukan oleh orang yang beriman kepada malaikat? </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Mengumpulkan data/eksplorasi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Peserta didik mendiskusikan makna dan contoh perilaku  beriman kepada Malaikat.</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Guru mengamati perilaku  beriman kepada Malaikat melalui lembar pengamatan di sekolah.</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Guru berkolaborasi dengan orang tua untuk mengamati perilaku  beriman kepada Malaikat di rumah.</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sz w:val="20"/>
                <w:szCs w:val="20"/>
              </w:rPr>
            </w:pPr>
            <w:r w:rsidRPr="00B440F6">
              <w:rPr>
                <w:rFonts w:asciiTheme="minorHAnsi" w:hAnsiTheme="minorHAnsi" w:cs="Times New Roman"/>
                <w:b/>
                <w:bCs/>
                <w:sz w:val="20"/>
                <w:szCs w:val="20"/>
              </w:rPr>
              <w:t>Mengasosiasi</w:t>
            </w:r>
          </w:p>
          <w:p w:rsidR="008D781B" w:rsidRPr="00B440F6" w:rsidRDefault="008D781B" w:rsidP="002E4075">
            <w:pPr>
              <w:spacing w:after="0" w:line="240" w:lineRule="auto"/>
              <w:ind w:left="317" w:right="112"/>
              <w:contextualSpacing/>
              <w:rPr>
                <w:rFonts w:asciiTheme="minorHAnsi" w:hAnsiTheme="minorHAnsi" w:cs="Times New Roman"/>
                <w:sz w:val="20"/>
                <w:szCs w:val="20"/>
              </w:rPr>
            </w:pPr>
            <w:r w:rsidRPr="00B440F6">
              <w:rPr>
                <w:rFonts w:asciiTheme="minorHAnsi" w:hAnsiTheme="minorHAnsi" w:cs="Times New Roman"/>
                <w:sz w:val="20"/>
                <w:szCs w:val="20"/>
              </w:rPr>
              <w:t xml:space="preserve">Membuat kesimpulan tentang </w:t>
            </w:r>
            <w:r w:rsidRPr="00B440F6">
              <w:rPr>
                <w:rFonts w:asciiTheme="minorHAnsi" w:hAnsiTheme="minorHAnsi" w:cs="Times New Roman"/>
                <w:sz w:val="20"/>
                <w:szCs w:val="20"/>
                <w:lang w:eastAsia="ja-JP"/>
              </w:rPr>
              <w:t>makna beriman kepada malaikat-malaikat Allah SWT</w:t>
            </w:r>
            <w:r w:rsidRPr="00B440F6">
              <w:rPr>
                <w:rFonts w:asciiTheme="minorHAnsi" w:hAnsiTheme="minorHAnsi" w:cs="Times New Roman"/>
                <w:sz w:val="20"/>
                <w:szCs w:val="20"/>
              </w:rPr>
              <w:t>.</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2E4075">
            <w:pPr>
              <w:spacing w:after="0" w:line="240" w:lineRule="auto"/>
              <w:ind w:left="317" w:right="112"/>
              <w:contextualSpacing/>
              <w:rPr>
                <w:rFonts w:asciiTheme="minorHAnsi" w:hAnsiTheme="minorHAnsi" w:cs="Times New Roman"/>
                <w:sz w:val="20"/>
                <w:szCs w:val="20"/>
              </w:rPr>
            </w:pPr>
            <w:r w:rsidRPr="00B440F6">
              <w:rPr>
                <w:rFonts w:asciiTheme="minorHAnsi" w:hAnsiTheme="minorHAnsi" w:cs="Times New Roman"/>
                <w:sz w:val="20"/>
                <w:szCs w:val="20"/>
              </w:rPr>
              <w:t xml:space="preserve">Mempresentasikan /menyampaikan hasil diskusi tentang  </w:t>
            </w:r>
            <w:r w:rsidRPr="00B440F6">
              <w:rPr>
                <w:rFonts w:asciiTheme="minorHAnsi" w:hAnsiTheme="minorHAnsi" w:cs="Times New Roman"/>
                <w:sz w:val="20"/>
                <w:szCs w:val="20"/>
                <w:lang w:eastAsia="ja-JP"/>
              </w:rPr>
              <w:t>beriman kepada malaikat-malaikat Allah SWT</w:t>
            </w:r>
            <w:r w:rsidRPr="00B440F6">
              <w:rPr>
                <w:rFonts w:asciiTheme="minorHAnsi" w:hAnsiTheme="minorHAnsi" w:cs="Times New Roman"/>
                <w:sz w:val="20"/>
                <w:szCs w:val="20"/>
              </w:rPr>
              <w:t>.</w:t>
            </w:r>
          </w:p>
        </w:tc>
        <w:tc>
          <w:tcPr>
            <w:tcW w:w="1560" w:type="dxa"/>
            <w:tcBorders>
              <w:bottom w:val="single" w:sz="4" w:space="0" w:color="auto"/>
            </w:tcBorders>
          </w:tcPr>
          <w:p w:rsidR="008D781B" w:rsidRPr="00097160" w:rsidRDefault="00B242C7" w:rsidP="002E4075">
            <w:pPr>
              <w:spacing w:after="0" w:line="240" w:lineRule="auto"/>
              <w:ind w:left="33"/>
              <w:rPr>
                <w:rFonts w:asciiTheme="minorHAnsi" w:hAnsiTheme="minorHAnsi"/>
                <w:sz w:val="20"/>
                <w:szCs w:val="20"/>
                <w:lang w:val="fi-FI"/>
              </w:rPr>
            </w:pPr>
            <w:r w:rsidRPr="00097160">
              <w:rPr>
                <w:rFonts w:asciiTheme="minorHAnsi" w:hAnsiTheme="minorHAnsi"/>
                <w:b/>
                <w:sz w:val="20"/>
                <w:szCs w:val="20"/>
                <w:lang w:val="id-ID"/>
              </w:rPr>
              <w:lastRenderedPageBreak/>
              <w:t>-</w:t>
            </w:r>
            <w:r w:rsidR="008D781B" w:rsidRPr="00097160">
              <w:rPr>
                <w:rFonts w:asciiTheme="minorHAnsi" w:hAnsiTheme="minorHAnsi"/>
                <w:sz w:val="20"/>
                <w:szCs w:val="20"/>
                <w:lang w:val="fi-FI"/>
              </w:rPr>
              <w:t xml:space="preserve">Mampu menampilkan perilaku mulia sebagai cerminan iman kepada </w:t>
            </w:r>
            <w:r w:rsidR="008D781B" w:rsidRPr="00097160">
              <w:rPr>
                <w:rFonts w:asciiTheme="minorHAnsi" w:hAnsiTheme="minorHAnsi"/>
                <w:sz w:val="20"/>
                <w:szCs w:val="20"/>
                <w:lang w:val="fi-FI"/>
              </w:rPr>
              <w:lastRenderedPageBreak/>
              <w:t>malaikat.</w:t>
            </w:r>
          </w:p>
          <w:p w:rsidR="008D781B" w:rsidRPr="00097160" w:rsidRDefault="008D781B" w:rsidP="002E4075">
            <w:pPr>
              <w:spacing w:after="0" w:line="240" w:lineRule="auto"/>
              <w:ind w:left="33"/>
              <w:rPr>
                <w:rFonts w:asciiTheme="minorHAnsi" w:hAnsiTheme="minorHAnsi"/>
                <w:sz w:val="20"/>
                <w:szCs w:val="20"/>
                <w:lang w:val="sv-SE"/>
              </w:rPr>
            </w:pPr>
          </w:p>
        </w:tc>
        <w:tc>
          <w:tcPr>
            <w:tcW w:w="1701"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lang w:val="sv-SE"/>
              </w:rPr>
            </w:pPr>
            <w:r w:rsidRPr="00097160">
              <w:rPr>
                <w:rFonts w:asciiTheme="minorHAnsi" w:hAnsiTheme="minorHAnsi" w:cs="Times New Roman"/>
                <w:b/>
                <w:bCs/>
                <w:sz w:val="20"/>
                <w:szCs w:val="20"/>
                <w:lang w:val="sv-SE"/>
              </w:rPr>
              <w:lastRenderedPageBreak/>
              <w:t xml:space="preserve">Observasi </w:t>
            </w:r>
          </w:p>
          <w:p w:rsidR="008D781B" w:rsidRPr="00097160" w:rsidRDefault="008D781B" w:rsidP="002E4075">
            <w:pPr>
              <w:spacing w:after="0" w:line="240" w:lineRule="auto"/>
              <w:ind w:right="113"/>
              <w:contextualSpacing/>
              <w:rPr>
                <w:rFonts w:asciiTheme="minorHAnsi" w:hAnsiTheme="minorHAnsi" w:cs="Times New Roman"/>
                <w:sz w:val="20"/>
                <w:szCs w:val="20"/>
                <w:lang w:val="sv-SE"/>
              </w:rPr>
            </w:pPr>
            <w:r w:rsidRPr="00097160">
              <w:rPr>
                <w:rFonts w:asciiTheme="minorHAnsi" w:hAnsiTheme="minorHAnsi" w:cs="Times New Roman"/>
                <w:sz w:val="20"/>
                <w:szCs w:val="20"/>
                <w:lang w:val="sv-SE"/>
              </w:rPr>
              <w:t>Guru melakukan  pengamatan terhadap perilaku m</w:t>
            </w:r>
            <w:r w:rsidRPr="00097160">
              <w:rPr>
                <w:rFonts w:asciiTheme="minorHAnsi" w:hAnsiTheme="minorHAnsi" w:cs="Times New Roman"/>
                <w:sz w:val="20"/>
                <w:szCs w:val="20"/>
                <w:lang w:val="sv-SE" w:eastAsia="ja-JP"/>
              </w:rPr>
              <w:t xml:space="preserve">enghayati </w:t>
            </w:r>
            <w:r w:rsidRPr="00097160">
              <w:rPr>
                <w:rFonts w:asciiTheme="minorHAnsi" w:hAnsiTheme="minorHAnsi" w:cs="Times New Roman"/>
                <w:sz w:val="20"/>
                <w:szCs w:val="20"/>
                <w:lang w:val="sv-SE" w:eastAsia="ja-JP"/>
              </w:rPr>
              <w:lastRenderedPageBreak/>
              <w:t>nilai-nilai keimanan kepada</w:t>
            </w:r>
            <w:r w:rsidRPr="00097160">
              <w:rPr>
                <w:rFonts w:asciiTheme="minorHAnsi" w:hAnsiTheme="minorHAnsi" w:cs="Times New Roman"/>
                <w:sz w:val="20"/>
                <w:szCs w:val="20"/>
                <w:lang w:val="sv-SE"/>
              </w:rPr>
              <w:t xml:space="preserve"> Malaikat-malaikat Allah SWT  melalui lembar pengamatan di lingkungan sekolah, rumah maupun masyarakat</w:t>
            </w:r>
          </w:p>
        </w:tc>
        <w:tc>
          <w:tcPr>
            <w:tcW w:w="1701" w:type="dxa"/>
            <w:tcBorders>
              <w:bottom w:val="single" w:sz="4" w:space="0" w:color="auto"/>
            </w:tcBorders>
          </w:tcPr>
          <w:p w:rsidR="008D781B" w:rsidRPr="00097160" w:rsidRDefault="008D781B" w:rsidP="001B0C0A">
            <w:pPr>
              <w:numPr>
                <w:ilvl w:val="0"/>
                <w:numId w:val="47"/>
              </w:numPr>
              <w:spacing w:after="0" w:line="240" w:lineRule="auto"/>
              <w:ind w:left="33" w:hanging="141"/>
              <w:rPr>
                <w:rFonts w:asciiTheme="minorHAnsi" w:hAnsiTheme="minorHAnsi"/>
                <w:sz w:val="20"/>
                <w:szCs w:val="20"/>
                <w:lang w:val="sv-SE"/>
              </w:rPr>
            </w:pPr>
            <w:r w:rsidRPr="00097160">
              <w:rPr>
                <w:rFonts w:asciiTheme="minorHAnsi" w:hAnsiTheme="minorHAnsi"/>
                <w:sz w:val="20"/>
                <w:szCs w:val="20"/>
                <w:lang w:val="sv-SE"/>
              </w:rPr>
              <w:lastRenderedPageBreak/>
              <w:t>Mampu menjelaskan pengertian beriman kepada Malaikat</w:t>
            </w:r>
          </w:p>
          <w:p w:rsidR="008D781B" w:rsidRPr="00097160" w:rsidRDefault="008D781B" w:rsidP="001B0C0A">
            <w:pPr>
              <w:numPr>
                <w:ilvl w:val="0"/>
                <w:numId w:val="47"/>
              </w:numPr>
              <w:spacing w:after="0" w:line="240" w:lineRule="auto"/>
              <w:ind w:left="33" w:hanging="141"/>
              <w:rPr>
                <w:rFonts w:asciiTheme="minorHAnsi" w:hAnsiTheme="minorHAnsi"/>
                <w:sz w:val="20"/>
                <w:szCs w:val="20"/>
                <w:lang w:val="sv-SE"/>
              </w:rPr>
            </w:pPr>
            <w:r w:rsidRPr="00097160">
              <w:rPr>
                <w:rFonts w:asciiTheme="minorHAnsi" w:hAnsiTheme="minorHAnsi"/>
                <w:sz w:val="20"/>
                <w:szCs w:val="20"/>
                <w:lang w:val="sv-SE"/>
              </w:rPr>
              <w:t xml:space="preserve">Mampu </w:t>
            </w:r>
            <w:r w:rsidRPr="00097160">
              <w:rPr>
                <w:rFonts w:asciiTheme="minorHAnsi" w:hAnsiTheme="minorHAnsi"/>
                <w:sz w:val="20"/>
                <w:szCs w:val="20"/>
                <w:lang w:val="sv-SE"/>
              </w:rPr>
              <w:lastRenderedPageBreak/>
              <w:t>menjelaskan tanda-tanda beriman kepada Malaikat.</w:t>
            </w:r>
          </w:p>
          <w:p w:rsidR="008D781B" w:rsidRPr="00097160" w:rsidRDefault="008D781B" w:rsidP="001B0C0A">
            <w:pPr>
              <w:numPr>
                <w:ilvl w:val="0"/>
                <w:numId w:val="47"/>
              </w:numPr>
              <w:spacing w:after="0" w:line="240" w:lineRule="auto"/>
              <w:ind w:left="33" w:hanging="141"/>
              <w:rPr>
                <w:rFonts w:asciiTheme="minorHAnsi" w:hAnsiTheme="minorHAnsi"/>
                <w:sz w:val="20"/>
                <w:szCs w:val="20"/>
                <w:lang w:val="fi-FI"/>
              </w:rPr>
            </w:pPr>
            <w:r w:rsidRPr="00097160">
              <w:rPr>
                <w:rFonts w:asciiTheme="minorHAnsi" w:hAnsiTheme="minorHAnsi"/>
                <w:sz w:val="20"/>
                <w:szCs w:val="20"/>
                <w:lang w:val="fi-FI"/>
              </w:rPr>
              <w:t>Menjelaskan contoh-contoh perilaku  beriman kepada Malaikat</w:t>
            </w:r>
          </w:p>
          <w:p w:rsidR="008D781B" w:rsidRPr="00097160" w:rsidRDefault="008D781B" w:rsidP="001B0C0A">
            <w:pPr>
              <w:numPr>
                <w:ilvl w:val="0"/>
                <w:numId w:val="47"/>
              </w:numPr>
              <w:spacing w:after="0" w:line="240" w:lineRule="auto"/>
              <w:ind w:left="33" w:hanging="141"/>
              <w:rPr>
                <w:rFonts w:asciiTheme="minorHAnsi" w:hAnsiTheme="minorHAnsi"/>
                <w:sz w:val="20"/>
                <w:szCs w:val="20"/>
                <w:lang w:val="sv-SE"/>
              </w:rPr>
            </w:pPr>
            <w:r w:rsidRPr="00097160">
              <w:rPr>
                <w:rFonts w:asciiTheme="minorHAnsi" w:hAnsiTheme="minorHAnsi"/>
                <w:sz w:val="20"/>
                <w:szCs w:val="20"/>
                <w:lang w:val="fi-FI"/>
              </w:rPr>
              <w:t>Mampu menampilkan contoh-contoh perilaku beriman kepada malaikat.</w:t>
            </w:r>
          </w:p>
          <w:p w:rsidR="008D781B" w:rsidRPr="00097160" w:rsidRDefault="008D781B" w:rsidP="001B0C0A">
            <w:pPr>
              <w:numPr>
                <w:ilvl w:val="0"/>
                <w:numId w:val="47"/>
              </w:numPr>
              <w:spacing w:after="0" w:line="240" w:lineRule="auto"/>
              <w:ind w:left="33" w:hanging="141"/>
              <w:rPr>
                <w:rFonts w:asciiTheme="minorHAnsi" w:hAnsiTheme="minorHAnsi"/>
                <w:sz w:val="20"/>
                <w:szCs w:val="20"/>
                <w:lang w:val="sv-SE"/>
              </w:rPr>
            </w:pPr>
            <w:r w:rsidRPr="00097160">
              <w:rPr>
                <w:rFonts w:asciiTheme="minorHAnsi" w:hAnsiTheme="minorHAnsi"/>
                <w:sz w:val="20"/>
                <w:szCs w:val="20"/>
                <w:lang w:val="sv-SE"/>
              </w:rPr>
              <w:t>Membedakan orang yang beriman dan tidak beriman kepada Malaikat</w:t>
            </w:r>
          </w:p>
        </w:tc>
        <w:tc>
          <w:tcPr>
            <w:tcW w:w="1417"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sz w:val="20"/>
                <w:szCs w:val="20"/>
              </w:rPr>
              <w:t xml:space="preserve">Tes kemampuan kognitif dengan menjawab </w:t>
            </w:r>
            <w:r w:rsidRPr="00097160">
              <w:rPr>
                <w:rFonts w:asciiTheme="minorHAnsi" w:hAnsiTheme="minorHAnsi" w:cs="Times New Roman"/>
                <w:sz w:val="20"/>
                <w:szCs w:val="20"/>
              </w:rPr>
              <w:lastRenderedPageBreak/>
              <w:t>soal-soal pilihan ganda dan uraian tentang  iman kepada malaikat</w:t>
            </w:r>
          </w:p>
        </w:tc>
        <w:tc>
          <w:tcPr>
            <w:tcW w:w="1418" w:type="dxa"/>
            <w:tcBorders>
              <w:bottom w:val="single" w:sz="4" w:space="0" w:color="auto"/>
            </w:tcBorders>
          </w:tcPr>
          <w:p w:rsidR="008D781B" w:rsidRPr="00097160" w:rsidRDefault="008D781B" w:rsidP="007D35B4">
            <w:pPr>
              <w:spacing w:after="0" w:line="240" w:lineRule="auto"/>
              <w:ind w:left="33"/>
              <w:rPr>
                <w:rFonts w:asciiTheme="minorHAnsi" w:hAnsiTheme="minorHAnsi"/>
                <w:sz w:val="20"/>
                <w:szCs w:val="20"/>
                <w:lang w:val="id-ID"/>
              </w:rPr>
            </w:pPr>
            <w:r w:rsidRPr="00097160">
              <w:rPr>
                <w:rFonts w:asciiTheme="minorHAnsi" w:hAnsiTheme="minorHAnsi"/>
                <w:sz w:val="20"/>
                <w:szCs w:val="20"/>
                <w:lang w:val="fi-FI"/>
              </w:rPr>
              <w:lastRenderedPageBreak/>
              <w:t xml:space="preserve">Mampu </w:t>
            </w:r>
            <w:r w:rsidRPr="00097160">
              <w:rPr>
                <w:rFonts w:asciiTheme="minorHAnsi" w:hAnsiTheme="minorHAnsi" w:cs="Times New Roman"/>
                <w:sz w:val="20"/>
                <w:szCs w:val="20"/>
              </w:rPr>
              <w:t xml:space="preserve">Mempresentasikan /menyampaikan hasil diskusi </w:t>
            </w:r>
            <w:r w:rsidRPr="00097160">
              <w:rPr>
                <w:rFonts w:asciiTheme="minorHAnsi" w:hAnsiTheme="minorHAnsi" w:cs="Times New Roman"/>
                <w:sz w:val="20"/>
                <w:szCs w:val="20"/>
              </w:rPr>
              <w:lastRenderedPageBreak/>
              <w:t xml:space="preserve">tentang  </w:t>
            </w:r>
            <w:r w:rsidRPr="00097160">
              <w:rPr>
                <w:rFonts w:asciiTheme="minorHAnsi" w:hAnsiTheme="minorHAnsi" w:cs="Times New Roman"/>
                <w:sz w:val="20"/>
                <w:szCs w:val="20"/>
                <w:lang w:eastAsia="ja-JP"/>
              </w:rPr>
              <w:t>beriman kepada malaikat-malaikat Allah SWT</w:t>
            </w:r>
            <w:r w:rsidRPr="00097160">
              <w:rPr>
                <w:rFonts w:asciiTheme="minorHAnsi" w:hAnsiTheme="minorHAnsi"/>
                <w:sz w:val="20"/>
                <w:szCs w:val="20"/>
                <w:lang w:val="fi-FI"/>
              </w:rPr>
              <w:t>.</w:t>
            </w:r>
            <w:r w:rsidR="00A7564F" w:rsidRPr="00097160">
              <w:rPr>
                <w:rFonts w:asciiTheme="minorHAnsi" w:hAnsiTheme="minorHAnsi"/>
                <w:sz w:val="20"/>
                <w:szCs w:val="20"/>
                <w:lang w:val="id-ID"/>
              </w:rPr>
              <w:t xml:space="preserve"> Aspek</w:t>
            </w:r>
            <w:r w:rsidR="00516104" w:rsidRPr="00097160">
              <w:rPr>
                <w:rFonts w:asciiTheme="minorHAnsi" w:hAnsiTheme="minorHAnsi"/>
                <w:sz w:val="20"/>
                <w:szCs w:val="20"/>
                <w:lang w:val="id-ID"/>
              </w:rPr>
              <w:t xml:space="preserve"> yang dinilai adalah sistematika penyampaian, wawasan </w:t>
            </w:r>
            <w:r w:rsidR="007D35B4" w:rsidRPr="00097160">
              <w:rPr>
                <w:rFonts w:asciiTheme="minorHAnsi" w:hAnsiTheme="minorHAnsi"/>
                <w:sz w:val="20"/>
                <w:szCs w:val="20"/>
                <w:lang w:val="id-ID"/>
              </w:rPr>
              <w:t>dan keberanian (dibuatkan rubrik di RPP)</w:t>
            </w:r>
          </w:p>
          <w:p w:rsidR="008D781B" w:rsidRPr="00097160" w:rsidRDefault="008D781B" w:rsidP="002E4075">
            <w:pPr>
              <w:spacing w:after="0" w:line="240" w:lineRule="auto"/>
              <w:ind w:left="33"/>
              <w:rPr>
                <w:rFonts w:asciiTheme="minorHAnsi" w:hAnsiTheme="minorHAnsi"/>
                <w:sz w:val="20"/>
                <w:szCs w:val="20"/>
                <w:lang w:val="sv-SE"/>
              </w:rPr>
            </w:pPr>
          </w:p>
        </w:tc>
        <w:tc>
          <w:tcPr>
            <w:tcW w:w="1843"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sz w:val="20"/>
                <w:szCs w:val="20"/>
              </w:rPr>
            </w:pPr>
            <w:r w:rsidRPr="00097160">
              <w:rPr>
                <w:rFonts w:asciiTheme="minorHAnsi" w:hAnsiTheme="minorHAnsi" w:cs="Times New Roman"/>
                <w:b/>
                <w:sz w:val="20"/>
                <w:szCs w:val="20"/>
              </w:rPr>
              <w:lastRenderedPageBreak/>
              <w:t>Tes Lisan</w:t>
            </w:r>
          </w:p>
          <w:p w:rsidR="00097FC6" w:rsidRPr="00097160" w:rsidRDefault="008D781B" w:rsidP="00097FC6">
            <w:pPr>
              <w:spacing w:after="0" w:line="240" w:lineRule="auto"/>
              <w:ind w:left="33"/>
              <w:rPr>
                <w:rFonts w:asciiTheme="minorHAnsi" w:hAnsiTheme="minorHAnsi"/>
                <w:sz w:val="20"/>
                <w:szCs w:val="20"/>
                <w:lang w:val="id-ID"/>
              </w:rPr>
            </w:pPr>
            <w:r w:rsidRPr="00097160">
              <w:rPr>
                <w:rFonts w:asciiTheme="minorHAnsi" w:hAnsiTheme="minorHAnsi" w:cs="Times New Roman"/>
                <w:sz w:val="20"/>
                <w:szCs w:val="20"/>
              </w:rPr>
              <w:t xml:space="preserve">Memaparkan hasil pengamatan tentang perilaku orang-orang yang </w:t>
            </w:r>
            <w:r w:rsidRPr="00097160">
              <w:rPr>
                <w:rFonts w:asciiTheme="minorHAnsi" w:hAnsiTheme="minorHAnsi" w:cs="Times New Roman"/>
                <w:bCs/>
                <w:sz w:val="20"/>
                <w:szCs w:val="20"/>
              </w:rPr>
              <w:t xml:space="preserve">beriman kepada </w:t>
            </w:r>
            <w:r w:rsidRPr="00097160">
              <w:rPr>
                <w:rFonts w:asciiTheme="minorHAnsi" w:hAnsiTheme="minorHAnsi" w:cs="Times New Roman"/>
                <w:bCs/>
                <w:sz w:val="20"/>
                <w:szCs w:val="20"/>
              </w:rPr>
              <w:lastRenderedPageBreak/>
              <w:t>malaikat</w:t>
            </w:r>
            <w:r w:rsidRPr="00097160">
              <w:rPr>
                <w:rFonts w:asciiTheme="minorHAnsi" w:hAnsiTheme="minorHAnsi" w:cs="Times New Roman"/>
                <w:sz w:val="20"/>
                <w:szCs w:val="20"/>
              </w:rPr>
              <w:t>.</w:t>
            </w:r>
            <w:r w:rsidR="00097FC6" w:rsidRPr="00097160">
              <w:rPr>
                <w:rFonts w:asciiTheme="minorHAnsi" w:hAnsiTheme="minorHAnsi"/>
                <w:sz w:val="20"/>
                <w:szCs w:val="20"/>
                <w:lang w:val="id-ID"/>
              </w:rPr>
              <w:t>(dibuatkan rubrik di RPP)</w:t>
            </w:r>
          </w:p>
          <w:p w:rsidR="008D781B" w:rsidRPr="00097160" w:rsidRDefault="008D781B" w:rsidP="001B0C0A">
            <w:pPr>
              <w:numPr>
                <w:ilvl w:val="0"/>
                <w:numId w:val="11"/>
              </w:numPr>
              <w:spacing w:after="0" w:line="240" w:lineRule="auto"/>
              <w:ind w:left="34" w:right="113" w:hanging="142"/>
              <w:contextualSpacing/>
              <w:rPr>
                <w:rFonts w:asciiTheme="minorHAnsi" w:hAnsiTheme="minorHAnsi" w:cs="Times New Roman"/>
                <w:sz w:val="20"/>
                <w:szCs w:val="20"/>
              </w:rPr>
            </w:pPr>
          </w:p>
          <w:p w:rsidR="008D781B" w:rsidRPr="00097160" w:rsidRDefault="008D781B" w:rsidP="002E4075">
            <w:pPr>
              <w:spacing w:after="0" w:line="240" w:lineRule="auto"/>
              <w:ind w:left="34" w:hanging="142"/>
              <w:contextualSpacing/>
              <w:rPr>
                <w:rFonts w:asciiTheme="minorHAnsi" w:hAnsiTheme="minorHAnsi" w:cs="Times New Roman"/>
                <w:b/>
                <w:sz w:val="20"/>
                <w:szCs w:val="20"/>
              </w:rPr>
            </w:pPr>
          </w:p>
        </w:tc>
      </w:tr>
      <w:tr w:rsidR="008D781B" w:rsidRPr="00B440F6" w:rsidTr="00325D63">
        <w:trPr>
          <w:trHeight w:val="381"/>
        </w:trPr>
        <w:tc>
          <w:tcPr>
            <w:tcW w:w="1985" w:type="dxa"/>
            <w:tcBorders>
              <w:bottom w:val="single" w:sz="4" w:space="0" w:color="auto"/>
            </w:tcBorders>
          </w:tcPr>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lastRenderedPageBreak/>
              <w:t xml:space="preserve">3.7  </w:t>
            </w:r>
            <w:r w:rsidRPr="00B440F6">
              <w:rPr>
                <w:rFonts w:asciiTheme="minorHAnsi" w:hAnsiTheme="minorHAnsi" w:cs="Times New Roman"/>
                <w:sz w:val="20"/>
                <w:szCs w:val="20"/>
                <w:lang w:val="sv-SE"/>
              </w:rPr>
              <w:t>Memahami Q.S. At-Taubah (9) : 122 dan hadits terkait tentang semangat menuntut ilmu, menerapkan dan menyampaikan nya kepada sesama</w:t>
            </w:r>
            <w:r w:rsidRPr="00B440F6">
              <w:rPr>
                <w:rFonts w:asciiTheme="minorHAnsi" w:hAnsiTheme="minorHAnsi" w:cs="Times New Roman"/>
                <w:sz w:val="20"/>
                <w:szCs w:val="20"/>
              </w:rPr>
              <w:t>.</w:t>
            </w:r>
          </w:p>
          <w:p w:rsidR="008D781B" w:rsidRPr="00B440F6" w:rsidRDefault="008D781B" w:rsidP="002E4075">
            <w:pPr>
              <w:shd w:val="clear" w:color="auto" w:fill="FFFFFF"/>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4.5</w:t>
            </w:r>
            <w:r w:rsidRPr="00B440F6">
              <w:rPr>
                <w:rFonts w:asciiTheme="minorHAnsi" w:hAnsiTheme="minorHAnsi" w:cs="Times New Roman"/>
                <w:sz w:val="20"/>
                <w:szCs w:val="20"/>
                <w:lang w:val="sv-SE"/>
              </w:rPr>
              <w:t>Menceritakan tokoh-tokoh teladan dalam semangat mencari ilmu</w:t>
            </w:r>
          </w:p>
        </w:tc>
        <w:tc>
          <w:tcPr>
            <w:tcW w:w="1418" w:type="dxa"/>
            <w:tcBorders>
              <w:bottom w:val="single" w:sz="4" w:space="0" w:color="auto"/>
            </w:tcBorders>
          </w:tcPr>
          <w:p w:rsidR="008D781B" w:rsidRPr="00B440F6" w:rsidRDefault="008D781B" w:rsidP="001B0C0A">
            <w:pPr>
              <w:numPr>
                <w:ilvl w:val="0"/>
                <w:numId w:val="14"/>
              </w:numPr>
              <w:tabs>
                <w:tab w:val="left" w:pos="317"/>
              </w:tabs>
              <w:spacing w:after="0" w:line="240" w:lineRule="auto"/>
              <w:ind w:left="0" w:firstLine="0"/>
              <w:contextualSpacing/>
              <w:rPr>
                <w:rFonts w:asciiTheme="minorHAnsi" w:hAnsiTheme="minorHAnsi" w:cs="Times New Roman"/>
                <w:sz w:val="20"/>
                <w:szCs w:val="20"/>
                <w:lang w:val="sv-SE"/>
              </w:rPr>
            </w:pPr>
            <w:r w:rsidRPr="00B440F6">
              <w:rPr>
                <w:rFonts w:asciiTheme="minorHAnsi" w:hAnsiTheme="minorHAnsi" w:cs="Times New Roman"/>
                <w:sz w:val="20"/>
                <w:szCs w:val="20"/>
                <w:lang w:val="sv-SE" w:eastAsia="ja-JP"/>
              </w:rPr>
              <w:t>S</w:t>
            </w:r>
            <w:r w:rsidRPr="00B440F6">
              <w:rPr>
                <w:rFonts w:asciiTheme="minorHAnsi" w:hAnsiTheme="minorHAnsi" w:cs="Times New Roman"/>
                <w:sz w:val="20"/>
                <w:szCs w:val="20"/>
                <w:lang w:val="sv-SE"/>
              </w:rPr>
              <w:t>emangat menuntut ilmu dan menyampaikannya kepada sesama</w:t>
            </w:r>
          </w:p>
        </w:tc>
        <w:tc>
          <w:tcPr>
            <w:tcW w:w="1842"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Fakta:</w:t>
            </w:r>
          </w:p>
          <w:p w:rsidR="00500B78" w:rsidRPr="00097160" w:rsidRDefault="00500B78" w:rsidP="00500B78">
            <w:pPr>
              <w:numPr>
                <w:ilvl w:val="0"/>
                <w:numId w:val="11"/>
              </w:numPr>
              <w:spacing w:after="0" w:line="240" w:lineRule="auto"/>
              <w:ind w:left="176" w:hanging="142"/>
              <w:contextualSpacing/>
              <w:rPr>
                <w:rFonts w:asciiTheme="minorHAnsi" w:hAnsiTheme="minorHAnsi" w:cs="Times New Roman"/>
                <w:bCs/>
                <w:sz w:val="20"/>
                <w:szCs w:val="20"/>
              </w:rPr>
            </w:pPr>
            <w:r w:rsidRPr="00097160">
              <w:rPr>
                <w:rFonts w:asciiTheme="minorHAnsi" w:hAnsiTheme="minorHAnsi" w:cs="Times New Roman"/>
                <w:bCs/>
                <w:sz w:val="20"/>
                <w:szCs w:val="20"/>
                <w:lang w:val="id-ID"/>
              </w:rPr>
              <w:t>Banyaknya pelajar Indonesia yang mendapat Prestasi di tingkat Internasional</w:t>
            </w:r>
          </w:p>
          <w:p w:rsidR="008D781B" w:rsidRPr="00097160" w:rsidRDefault="006B6F47" w:rsidP="001B0C0A">
            <w:pPr>
              <w:numPr>
                <w:ilvl w:val="0"/>
                <w:numId w:val="11"/>
              </w:numPr>
              <w:spacing w:after="0" w:line="240" w:lineRule="auto"/>
              <w:ind w:left="176" w:hanging="142"/>
              <w:contextualSpacing/>
              <w:rPr>
                <w:rFonts w:asciiTheme="minorHAnsi" w:hAnsiTheme="minorHAnsi" w:cs="Times New Roman"/>
                <w:bCs/>
                <w:sz w:val="20"/>
                <w:szCs w:val="20"/>
              </w:rPr>
            </w:pPr>
            <w:r w:rsidRPr="00097160">
              <w:rPr>
                <w:rFonts w:asciiTheme="minorHAnsi" w:hAnsiTheme="minorHAnsi" w:cs="Times New Roman"/>
                <w:bCs/>
                <w:sz w:val="20"/>
                <w:szCs w:val="20"/>
                <w:lang w:val="id-ID"/>
              </w:rPr>
              <w:t>Anak  pedesaan yang berprestasi (walaupun banyak rintangan)</w:t>
            </w:r>
          </w:p>
          <w:p w:rsidR="00F22D5D" w:rsidRPr="00097160" w:rsidRDefault="00F22D5D" w:rsidP="00F22D5D">
            <w:pPr>
              <w:spacing w:after="0" w:line="240" w:lineRule="auto"/>
              <w:ind w:left="176"/>
              <w:contextualSpacing/>
              <w:rPr>
                <w:rFonts w:asciiTheme="minorHAnsi" w:hAnsiTheme="minorHAnsi" w:cs="Times New Roman"/>
                <w:bCs/>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lastRenderedPageBreak/>
              <w:t>Semangat</w:t>
            </w:r>
          </w:p>
          <w:p w:rsidR="008D781B" w:rsidRPr="00097160" w:rsidRDefault="00F22D5D"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I</w:t>
            </w:r>
            <w:r w:rsidR="008D781B" w:rsidRPr="00097160">
              <w:rPr>
                <w:rFonts w:asciiTheme="minorHAnsi" w:hAnsiTheme="minorHAnsi" w:cs="Times New Roman"/>
                <w:sz w:val="20"/>
                <w:szCs w:val="20"/>
              </w:rPr>
              <w:t>lmu</w:t>
            </w:r>
          </w:p>
          <w:p w:rsidR="00F22D5D" w:rsidRPr="00097160" w:rsidRDefault="00F22D5D"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Semangat menuntut ilmu</w:t>
            </w:r>
          </w:p>
          <w:p w:rsidR="008D781B" w:rsidRPr="00097160" w:rsidRDefault="008D781B" w:rsidP="002E4075">
            <w:pPr>
              <w:spacing w:after="0" w:line="240" w:lineRule="auto"/>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Prinsip</w:t>
            </w:r>
          </w:p>
          <w:p w:rsidR="008D781B" w:rsidRPr="00097160" w:rsidRDefault="008D781B" w:rsidP="001B0C0A">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Nama-nama tokoh-tokoh teladan dalam semangat mencari ilmu</w:t>
            </w:r>
          </w:p>
          <w:p w:rsidR="008D781B" w:rsidRPr="00097160" w:rsidRDefault="008D781B" w:rsidP="002E4075">
            <w:pPr>
              <w:spacing w:after="0" w:line="240" w:lineRule="auto"/>
              <w:contextualSpacing/>
              <w:rPr>
                <w:rFonts w:asciiTheme="minorHAnsi" w:hAnsiTheme="minorHAnsi" w:cs="Times New Roman"/>
                <w:b/>
                <w:sz w:val="20"/>
                <w:szCs w:val="20"/>
              </w:rPr>
            </w:pPr>
          </w:p>
        </w:tc>
        <w:tc>
          <w:tcPr>
            <w:tcW w:w="3969" w:type="dxa"/>
            <w:tcBorders>
              <w:bottom w:val="single" w:sz="4" w:space="0" w:color="auto"/>
            </w:tcBorders>
          </w:tcPr>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b/>
                <w:bCs/>
                <w:sz w:val="20"/>
                <w:szCs w:val="20"/>
              </w:rPr>
            </w:pPr>
            <w:r w:rsidRPr="00B440F6">
              <w:rPr>
                <w:rFonts w:asciiTheme="minorHAnsi" w:hAnsiTheme="minorHAnsi" w:cs="Times New Roman"/>
                <w:sz w:val="20"/>
                <w:szCs w:val="20"/>
              </w:rPr>
              <w:t>Mencermati bacaan teks tentang</w:t>
            </w:r>
            <w:r w:rsidRPr="00B440F6">
              <w:rPr>
                <w:rFonts w:asciiTheme="minorHAnsi" w:hAnsiTheme="minorHAnsi" w:cs="Times New Roman"/>
                <w:sz w:val="20"/>
                <w:szCs w:val="20"/>
                <w:lang w:val="sv-SE"/>
              </w:rPr>
              <w:t xml:space="preserve"> Q.S. At-Taubah (9) : 122 dan hadits terkait tentang semangat menuntut ilmu, menerapkan dan menyampaikan nya kepada sesama</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b/>
                <w:bCs/>
                <w:sz w:val="20"/>
                <w:szCs w:val="20"/>
              </w:rPr>
            </w:pPr>
            <w:r w:rsidRPr="00B440F6">
              <w:rPr>
                <w:rFonts w:asciiTheme="minorHAnsi" w:hAnsiTheme="minorHAnsi" w:cs="Times New Roman"/>
                <w:sz w:val="20"/>
                <w:szCs w:val="20"/>
              </w:rPr>
              <w:t>Meyimak penjelasan materi di atas melalui tayangan vidio atau media lainnya.</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 xml:space="preserve">Menanya </w:t>
            </w:r>
            <w:r w:rsidRPr="00B440F6">
              <w:rPr>
                <w:rFonts w:asciiTheme="minorHAnsi" w:hAnsiTheme="minorHAnsi" w:cs="Times New Roman"/>
                <w:sz w:val="20"/>
                <w:szCs w:val="20"/>
              </w:rPr>
              <w:t>(memberi stimulus agar peserta didik bertanya</w:t>
            </w:r>
            <w:r w:rsidRPr="00B440F6">
              <w:rPr>
                <w:rFonts w:asciiTheme="minorHAnsi" w:hAnsiTheme="minorHAnsi" w:cs="Times New Roman"/>
                <w:b/>
                <w:bCs/>
                <w:sz w:val="20"/>
                <w:szCs w:val="20"/>
              </w:rPr>
              <w:t xml:space="preserve">) </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Mengapa  harus menuntut ilmu?</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lastRenderedPageBreak/>
              <w:t xml:space="preserve">Bagaimana cara menyampaikan ilmu kepada sesama? </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Mengumpulkan data/eksplorasi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Peserta didik mendiskusikan makna dan contoh </w:t>
            </w:r>
            <w:r w:rsidRPr="00B440F6">
              <w:rPr>
                <w:rFonts w:asciiTheme="minorHAnsi" w:hAnsiTheme="minorHAnsi" w:cs="Times New Roman"/>
                <w:sz w:val="20"/>
                <w:szCs w:val="20"/>
                <w:lang w:val="sv-SE"/>
              </w:rPr>
              <w:t>semangat menuntut ilmu, menerapkan dan</w:t>
            </w:r>
            <w:r w:rsidRPr="00B440F6">
              <w:rPr>
                <w:rFonts w:asciiTheme="minorHAnsi" w:hAnsiTheme="minorHAnsi" w:cs="Times New Roman"/>
                <w:sz w:val="20"/>
                <w:szCs w:val="20"/>
              </w:rPr>
              <w:t xml:space="preserve"> menyampaikannya kepada sesama sebagai implementasi pemahaman kandungan  </w:t>
            </w:r>
            <w:r w:rsidRPr="00B440F6">
              <w:rPr>
                <w:rFonts w:asciiTheme="minorHAnsi" w:hAnsiTheme="minorHAnsi" w:cs="Times New Roman"/>
                <w:sz w:val="20"/>
                <w:szCs w:val="20"/>
                <w:lang w:val="sv-SE"/>
              </w:rPr>
              <w:t xml:space="preserve">Q.S. </w:t>
            </w:r>
            <w:r w:rsidRPr="00B440F6">
              <w:rPr>
                <w:rFonts w:asciiTheme="minorHAnsi" w:hAnsiTheme="minorHAnsi" w:cs="Times New Roman"/>
                <w:sz w:val="20"/>
                <w:szCs w:val="20"/>
              </w:rPr>
              <w:t>a</w:t>
            </w:r>
            <w:r w:rsidRPr="00B440F6">
              <w:rPr>
                <w:rFonts w:asciiTheme="minorHAnsi" w:hAnsiTheme="minorHAnsi" w:cs="Times New Roman"/>
                <w:sz w:val="20"/>
                <w:szCs w:val="20"/>
                <w:lang w:val="sv-SE"/>
              </w:rPr>
              <w:t>t-Taubah (9) : 122 dan hadits terkait</w:t>
            </w:r>
            <w:r w:rsidRPr="00B440F6">
              <w:rPr>
                <w:rFonts w:asciiTheme="minorHAnsi" w:hAnsiTheme="minorHAnsi" w:cs="Times New Roman"/>
                <w:sz w:val="20"/>
                <w:szCs w:val="20"/>
              </w:rPr>
              <w:t>.</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Guru mengamati perilaku  contoh </w:t>
            </w:r>
            <w:r w:rsidRPr="00B440F6">
              <w:rPr>
                <w:rFonts w:asciiTheme="minorHAnsi" w:hAnsiTheme="minorHAnsi" w:cs="Times New Roman"/>
                <w:sz w:val="20"/>
                <w:szCs w:val="20"/>
                <w:lang w:val="sv-SE"/>
              </w:rPr>
              <w:t>semangat menuntut ilmu, menerapkan dan</w:t>
            </w:r>
            <w:r w:rsidRPr="00B440F6">
              <w:rPr>
                <w:rFonts w:asciiTheme="minorHAnsi" w:hAnsiTheme="minorHAnsi" w:cs="Times New Roman"/>
                <w:sz w:val="20"/>
                <w:szCs w:val="20"/>
              </w:rPr>
              <w:t xml:space="preserve"> menyaampaikannya kepada sesama melalui lembar pengamatan di sekolah.</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Guru berkolaborasi dengan orang tua untuk mengamati perilaku </w:t>
            </w:r>
            <w:r w:rsidRPr="00B440F6">
              <w:rPr>
                <w:rFonts w:asciiTheme="minorHAnsi" w:hAnsiTheme="minorHAnsi" w:cs="Times New Roman"/>
                <w:sz w:val="20"/>
                <w:szCs w:val="20"/>
                <w:lang w:val="sv-SE"/>
              </w:rPr>
              <w:t>semangat menuntut ilmu, menerapkan dan</w:t>
            </w:r>
            <w:r w:rsidRPr="00B440F6">
              <w:rPr>
                <w:rFonts w:asciiTheme="minorHAnsi" w:hAnsiTheme="minorHAnsi" w:cs="Times New Roman"/>
                <w:sz w:val="20"/>
                <w:szCs w:val="20"/>
              </w:rPr>
              <w:t xml:space="preserve"> menyaampaikannya kepada sesama di rumah.</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sz w:val="20"/>
                <w:szCs w:val="20"/>
              </w:rPr>
            </w:pPr>
            <w:r w:rsidRPr="00B440F6">
              <w:rPr>
                <w:rFonts w:asciiTheme="minorHAnsi" w:hAnsiTheme="minorHAnsi" w:cs="Times New Roman"/>
                <w:b/>
                <w:bCs/>
                <w:sz w:val="20"/>
                <w:szCs w:val="20"/>
              </w:rPr>
              <w:t>Mengasosiasi</w:t>
            </w:r>
          </w:p>
          <w:p w:rsidR="008D781B" w:rsidRPr="00B440F6" w:rsidRDefault="008D781B" w:rsidP="002E4075">
            <w:pPr>
              <w:spacing w:after="0" w:line="240" w:lineRule="auto"/>
              <w:ind w:left="317" w:right="112"/>
              <w:contextualSpacing/>
              <w:rPr>
                <w:rFonts w:asciiTheme="minorHAnsi" w:hAnsiTheme="minorHAnsi" w:cs="Times New Roman"/>
                <w:sz w:val="20"/>
                <w:szCs w:val="20"/>
              </w:rPr>
            </w:pPr>
            <w:r w:rsidRPr="00B440F6">
              <w:rPr>
                <w:rFonts w:asciiTheme="minorHAnsi" w:hAnsiTheme="minorHAnsi" w:cs="Times New Roman"/>
                <w:sz w:val="20"/>
                <w:szCs w:val="20"/>
              </w:rPr>
              <w:t>Membuat kesimpulan tentang s</w:t>
            </w:r>
            <w:r w:rsidRPr="00B440F6">
              <w:rPr>
                <w:rFonts w:asciiTheme="minorHAnsi" w:hAnsiTheme="minorHAnsi" w:cs="Times New Roman"/>
                <w:sz w:val="20"/>
                <w:szCs w:val="20"/>
                <w:lang w:val="sv-SE"/>
              </w:rPr>
              <w:t>emangat menuntut ilmu dan menyampaikannya kepada sesama</w:t>
            </w:r>
            <w:r w:rsidRPr="00B440F6">
              <w:rPr>
                <w:rFonts w:asciiTheme="minorHAnsi" w:hAnsiTheme="minorHAnsi" w:cs="Times New Roman"/>
                <w:sz w:val="20"/>
                <w:szCs w:val="20"/>
              </w:rPr>
              <w:t>.</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2E4075">
            <w:pPr>
              <w:spacing w:after="0" w:line="240" w:lineRule="auto"/>
              <w:ind w:left="317" w:right="112"/>
              <w:contextualSpacing/>
              <w:rPr>
                <w:rFonts w:asciiTheme="minorHAnsi" w:hAnsiTheme="minorHAnsi" w:cs="Times New Roman"/>
                <w:sz w:val="20"/>
                <w:szCs w:val="20"/>
              </w:rPr>
            </w:pPr>
            <w:r w:rsidRPr="00B440F6">
              <w:rPr>
                <w:rFonts w:asciiTheme="minorHAnsi" w:hAnsiTheme="minorHAnsi" w:cs="Times New Roman"/>
                <w:sz w:val="20"/>
                <w:szCs w:val="20"/>
              </w:rPr>
              <w:t>Mempresentasikan /menyampaikan hasil diskusi tentang s</w:t>
            </w:r>
            <w:r w:rsidRPr="00B440F6">
              <w:rPr>
                <w:rFonts w:asciiTheme="minorHAnsi" w:hAnsiTheme="minorHAnsi" w:cs="Times New Roman"/>
                <w:sz w:val="20"/>
                <w:szCs w:val="20"/>
                <w:lang w:val="sv-SE"/>
              </w:rPr>
              <w:t>emangat menuntut ilmu dan menyampaikannya kepada sesama</w:t>
            </w:r>
            <w:r w:rsidRPr="00B440F6">
              <w:rPr>
                <w:rFonts w:asciiTheme="minorHAnsi" w:hAnsiTheme="minorHAnsi" w:cs="Times New Roman"/>
                <w:sz w:val="20"/>
                <w:szCs w:val="20"/>
              </w:rPr>
              <w:t>.</w:t>
            </w:r>
          </w:p>
        </w:tc>
        <w:tc>
          <w:tcPr>
            <w:tcW w:w="1560" w:type="dxa"/>
            <w:tcBorders>
              <w:bottom w:val="single" w:sz="4" w:space="0" w:color="auto"/>
            </w:tcBorders>
          </w:tcPr>
          <w:p w:rsidR="008D781B" w:rsidRPr="00097160" w:rsidRDefault="00B242C7" w:rsidP="002E4075">
            <w:pPr>
              <w:spacing w:after="0" w:line="240" w:lineRule="auto"/>
              <w:ind w:left="33"/>
              <w:rPr>
                <w:rFonts w:asciiTheme="minorHAnsi" w:hAnsiTheme="minorHAnsi"/>
                <w:sz w:val="20"/>
                <w:szCs w:val="20"/>
                <w:lang w:val="fi-FI"/>
              </w:rPr>
            </w:pPr>
            <w:r w:rsidRPr="00097160">
              <w:rPr>
                <w:rFonts w:asciiTheme="minorHAnsi" w:hAnsiTheme="minorHAnsi"/>
                <w:b/>
                <w:sz w:val="20"/>
                <w:szCs w:val="20"/>
                <w:lang w:val="id-ID"/>
              </w:rPr>
              <w:lastRenderedPageBreak/>
              <w:t>-</w:t>
            </w:r>
            <w:r w:rsidR="008D781B" w:rsidRPr="00097160">
              <w:rPr>
                <w:rFonts w:asciiTheme="minorHAnsi" w:hAnsiTheme="minorHAnsi"/>
                <w:sz w:val="20"/>
                <w:szCs w:val="20"/>
                <w:lang w:val="fi-FI"/>
              </w:rPr>
              <w:t xml:space="preserve">Mampu menampilkan perilaku </w:t>
            </w:r>
            <w:r w:rsidR="008D781B" w:rsidRPr="00097160">
              <w:rPr>
                <w:rFonts w:asciiTheme="minorHAnsi" w:hAnsiTheme="minorHAnsi" w:cs="Times New Roman"/>
                <w:sz w:val="20"/>
                <w:szCs w:val="20"/>
                <w:lang w:val="sv-SE"/>
              </w:rPr>
              <w:t>semangat menuntut ilmu</w:t>
            </w:r>
            <w:r w:rsidR="008D781B" w:rsidRPr="00097160">
              <w:rPr>
                <w:rFonts w:asciiTheme="minorHAnsi" w:hAnsiTheme="minorHAnsi" w:cs="Times New Roman"/>
                <w:sz w:val="20"/>
                <w:szCs w:val="20"/>
              </w:rPr>
              <w:t xml:space="preserve"> dan menyampaikannya kepada sesama</w:t>
            </w:r>
            <w:r w:rsidR="008D781B" w:rsidRPr="00097160">
              <w:rPr>
                <w:rFonts w:asciiTheme="minorHAnsi" w:hAnsiTheme="minorHAnsi"/>
                <w:sz w:val="20"/>
                <w:szCs w:val="20"/>
                <w:lang w:val="fi-FI"/>
              </w:rPr>
              <w:t>.</w:t>
            </w:r>
          </w:p>
          <w:p w:rsidR="008D781B" w:rsidRPr="00097160" w:rsidRDefault="008D781B" w:rsidP="002E4075">
            <w:pPr>
              <w:spacing w:after="0" w:line="240" w:lineRule="auto"/>
              <w:ind w:left="33"/>
              <w:rPr>
                <w:rFonts w:asciiTheme="minorHAnsi" w:hAnsiTheme="minorHAnsi"/>
                <w:sz w:val="20"/>
                <w:szCs w:val="20"/>
                <w:lang w:val="sv-SE"/>
              </w:rPr>
            </w:pPr>
          </w:p>
        </w:tc>
        <w:tc>
          <w:tcPr>
            <w:tcW w:w="1701"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bCs/>
                <w:sz w:val="20"/>
                <w:szCs w:val="20"/>
              </w:rPr>
            </w:pPr>
            <w:r w:rsidRPr="00097160">
              <w:rPr>
                <w:rFonts w:asciiTheme="minorHAnsi" w:hAnsiTheme="minorHAnsi" w:cs="Times New Roman"/>
                <w:b/>
                <w:bCs/>
                <w:sz w:val="20"/>
                <w:szCs w:val="20"/>
              </w:rPr>
              <w:t xml:space="preserve">Observasi </w:t>
            </w:r>
          </w:p>
          <w:p w:rsidR="008D781B" w:rsidRPr="00097160" w:rsidRDefault="008D781B" w:rsidP="001B0C0A">
            <w:pPr>
              <w:numPr>
                <w:ilvl w:val="0"/>
                <w:numId w:val="11"/>
              </w:numPr>
              <w:spacing w:after="0" w:line="240" w:lineRule="auto"/>
              <w:ind w:left="33" w:hanging="141"/>
              <w:contextualSpacing/>
              <w:rPr>
                <w:rFonts w:asciiTheme="minorHAnsi" w:hAnsiTheme="minorHAnsi" w:cs="Times New Roman"/>
                <w:i/>
                <w:iCs/>
                <w:sz w:val="20"/>
                <w:szCs w:val="20"/>
              </w:rPr>
            </w:pPr>
            <w:r w:rsidRPr="00097160">
              <w:rPr>
                <w:rFonts w:asciiTheme="minorHAnsi" w:hAnsiTheme="minorHAnsi" w:cs="Times New Roman"/>
                <w:sz w:val="20"/>
                <w:szCs w:val="20"/>
              </w:rPr>
              <w:t xml:space="preserve">Guru melakukan  pengamatan terhadap perilaku </w:t>
            </w:r>
            <w:r w:rsidRPr="00097160">
              <w:rPr>
                <w:rFonts w:asciiTheme="minorHAnsi" w:hAnsiTheme="minorHAnsi" w:cs="Times New Roman"/>
                <w:sz w:val="20"/>
                <w:szCs w:val="20"/>
                <w:lang w:val="sv-SE"/>
              </w:rPr>
              <w:t>semangat menuntut ilmu, menerapkan dan</w:t>
            </w:r>
            <w:r w:rsidRPr="00097160">
              <w:rPr>
                <w:rFonts w:asciiTheme="minorHAnsi" w:hAnsiTheme="minorHAnsi" w:cs="Times New Roman"/>
                <w:sz w:val="20"/>
                <w:szCs w:val="20"/>
              </w:rPr>
              <w:t xml:space="preserve"> menyampaikannya kepada sesama sebagai implementasi pemahaman kandungan  </w:t>
            </w:r>
            <w:r w:rsidRPr="00097160">
              <w:rPr>
                <w:rFonts w:asciiTheme="minorHAnsi" w:hAnsiTheme="minorHAnsi" w:cs="Times New Roman"/>
                <w:sz w:val="20"/>
                <w:szCs w:val="20"/>
                <w:lang w:val="sv-SE"/>
              </w:rPr>
              <w:t xml:space="preserve">Q.S. </w:t>
            </w:r>
            <w:r w:rsidRPr="00097160">
              <w:rPr>
                <w:rFonts w:asciiTheme="minorHAnsi" w:hAnsiTheme="minorHAnsi" w:cs="Times New Roman"/>
                <w:sz w:val="20"/>
                <w:szCs w:val="20"/>
              </w:rPr>
              <w:lastRenderedPageBreak/>
              <w:t>a</w:t>
            </w:r>
            <w:r w:rsidRPr="00097160">
              <w:rPr>
                <w:rFonts w:asciiTheme="minorHAnsi" w:hAnsiTheme="minorHAnsi" w:cs="Times New Roman"/>
                <w:sz w:val="20"/>
                <w:szCs w:val="20"/>
                <w:lang w:val="sv-SE"/>
              </w:rPr>
              <w:t>t-Taubah (9) : 122 dan hadits terkait</w:t>
            </w:r>
            <w:r w:rsidRPr="00097160">
              <w:rPr>
                <w:rFonts w:asciiTheme="minorHAnsi" w:hAnsiTheme="minorHAnsi" w:cs="Times New Roman"/>
                <w:sz w:val="20"/>
                <w:szCs w:val="20"/>
              </w:rPr>
              <w:t xml:space="preserve"> melalui lembar pengamatan di lingkungan sekolah, rumah maupun masyarakat.</w:t>
            </w:r>
          </w:p>
          <w:p w:rsidR="008D781B" w:rsidRPr="00097160" w:rsidRDefault="008D781B" w:rsidP="002E4075">
            <w:pPr>
              <w:spacing w:after="0" w:line="240" w:lineRule="auto"/>
              <w:contextualSpacing/>
              <w:rPr>
                <w:rFonts w:asciiTheme="minorHAnsi" w:hAnsiTheme="minorHAnsi" w:cs="Times New Roman"/>
                <w:sz w:val="20"/>
                <w:szCs w:val="20"/>
              </w:rPr>
            </w:pPr>
          </w:p>
        </w:tc>
        <w:tc>
          <w:tcPr>
            <w:tcW w:w="1701" w:type="dxa"/>
            <w:tcBorders>
              <w:bottom w:val="single" w:sz="4" w:space="0" w:color="auto"/>
            </w:tcBorders>
          </w:tcPr>
          <w:p w:rsidR="008D781B" w:rsidRPr="00097160" w:rsidRDefault="00695C04" w:rsidP="002E4075">
            <w:pPr>
              <w:spacing w:after="0" w:line="240" w:lineRule="auto"/>
              <w:ind w:left="33" w:right="112"/>
              <w:contextualSpacing/>
              <w:rPr>
                <w:rFonts w:asciiTheme="minorHAnsi" w:hAnsiTheme="minorHAnsi" w:cs="Times New Roman"/>
                <w:sz w:val="20"/>
                <w:szCs w:val="20"/>
              </w:rPr>
            </w:pPr>
            <w:r w:rsidRPr="00097160">
              <w:rPr>
                <w:rFonts w:asciiTheme="minorHAnsi" w:hAnsiTheme="minorHAnsi" w:cs="Times New Roman"/>
                <w:b/>
                <w:sz w:val="20"/>
                <w:szCs w:val="20"/>
                <w:lang w:val="id-ID"/>
              </w:rPr>
              <w:lastRenderedPageBreak/>
              <w:t>-</w:t>
            </w:r>
            <w:r w:rsidR="008D781B" w:rsidRPr="00097160">
              <w:rPr>
                <w:rFonts w:asciiTheme="minorHAnsi" w:hAnsiTheme="minorHAnsi" w:cs="Times New Roman"/>
                <w:sz w:val="20"/>
                <w:szCs w:val="20"/>
              </w:rPr>
              <w:t xml:space="preserve"> Mampu menyalin </w:t>
            </w:r>
            <w:r w:rsidR="008D781B" w:rsidRPr="00097160">
              <w:rPr>
                <w:rFonts w:asciiTheme="minorHAnsi" w:hAnsiTheme="minorHAnsi" w:cs="Times New Roman"/>
                <w:sz w:val="20"/>
                <w:szCs w:val="20"/>
                <w:lang w:val="sv-SE"/>
              </w:rPr>
              <w:t>Q.S. At-Taubah (9) : 122 dan hadits terkait tentang semangat menuntut ilmu, menerapkan dan menyampaikan nya kepada sesama</w:t>
            </w:r>
          </w:p>
          <w:p w:rsidR="008D781B" w:rsidRPr="00097160" w:rsidRDefault="008D781B" w:rsidP="002E4075">
            <w:pPr>
              <w:spacing w:after="0" w:line="240" w:lineRule="auto"/>
              <w:ind w:left="33" w:right="112"/>
              <w:contextualSpacing/>
              <w:rPr>
                <w:rFonts w:asciiTheme="minorHAnsi" w:hAnsiTheme="minorHAnsi" w:cs="Times New Roman"/>
                <w:sz w:val="20"/>
                <w:szCs w:val="20"/>
              </w:rPr>
            </w:pPr>
          </w:p>
          <w:p w:rsidR="008D781B" w:rsidRPr="00097160" w:rsidRDefault="00695C04" w:rsidP="002E4075">
            <w:pPr>
              <w:pStyle w:val="BodyTextIndent2"/>
              <w:spacing w:after="0" w:line="240" w:lineRule="auto"/>
              <w:ind w:left="33"/>
              <w:rPr>
                <w:rFonts w:asciiTheme="minorHAnsi" w:hAnsiTheme="minorHAnsi"/>
                <w:lang w:val="id-ID"/>
              </w:rPr>
            </w:pPr>
            <w:r w:rsidRPr="00097160">
              <w:rPr>
                <w:rFonts w:asciiTheme="minorHAnsi" w:hAnsiTheme="minorHAnsi"/>
                <w:b/>
                <w:lang w:val="id-ID"/>
              </w:rPr>
              <w:lastRenderedPageBreak/>
              <w:t>-</w:t>
            </w:r>
            <w:r w:rsidR="008D781B" w:rsidRPr="00097160">
              <w:rPr>
                <w:rFonts w:asciiTheme="minorHAnsi" w:hAnsiTheme="minorHAnsi"/>
                <w:lang w:val="sv-SE"/>
              </w:rPr>
              <w:t xml:space="preserve">Mampu mengidentifikasi tajwid Q.S. At-Taubah (9) : 122 </w:t>
            </w:r>
          </w:p>
          <w:p w:rsidR="008D781B" w:rsidRPr="00097160" w:rsidRDefault="008D781B" w:rsidP="002E4075">
            <w:pPr>
              <w:pStyle w:val="BodyTextIndent2"/>
              <w:spacing w:after="0" w:line="240" w:lineRule="auto"/>
              <w:ind w:left="33"/>
              <w:rPr>
                <w:rFonts w:asciiTheme="minorHAnsi" w:hAnsiTheme="minorHAnsi"/>
                <w:lang w:val="id-ID"/>
              </w:rPr>
            </w:pPr>
          </w:p>
          <w:p w:rsidR="008D781B" w:rsidRPr="00097160" w:rsidRDefault="00695C04" w:rsidP="002E4075">
            <w:pPr>
              <w:spacing w:after="0" w:line="240" w:lineRule="auto"/>
              <w:rPr>
                <w:rFonts w:asciiTheme="minorHAnsi" w:hAnsiTheme="minorHAnsi" w:cs="Times New Roman"/>
                <w:sz w:val="20"/>
                <w:szCs w:val="20"/>
              </w:rPr>
            </w:pPr>
            <w:r w:rsidRPr="00097160">
              <w:rPr>
                <w:rFonts w:asciiTheme="minorHAnsi" w:hAnsiTheme="minorHAnsi"/>
                <w:b/>
                <w:sz w:val="20"/>
                <w:szCs w:val="20"/>
                <w:lang w:val="id-ID"/>
              </w:rPr>
              <w:t>-</w:t>
            </w:r>
            <w:r w:rsidR="008D781B" w:rsidRPr="00097160">
              <w:rPr>
                <w:rFonts w:asciiTheme="minorHAnsi" w:hAnsiTheme="minorHAnsi"/>
                <w:sz w:val="20"/>
                <w:szCs w:val="20"/>
                <w:lang w:val="sv-SE"/>
              </w:rPr>
              <w:t xml:space="preserve">Mampu menyimpulkan intisari </w:t>
            </w:r>
            <w:r w:rsidR="008D781B" w:rsidRPr="00097160">
              <w:rPr>
                <w:rFonts w:asciiTheme="minorHAnsi" w:hAnsiTheme="minorHAnsi" w:cs="Times New Roman"/>
                <w:sz w:val="20"/>
                <w:szCs w:val="20"/>
                <w:lang w:val="sv-SE"/>
              </w:rPr>
              <w:t xml:space="preserve">Q.S. At-Taubah (9) : 122 </w:t>
            </w:r>
          </w:p>
          <w:p w:rsidR="008D781B" w:rsidRPr="00097160" w:rsidRDefault="008D781B" w:rsidP="002E4075">
            <w:pPr>
              <w:spacing w:after="0" w:line="240" w:lineRule="auto"/>
              <w:rPr>
                <w:rFonts w:asciiTheme="minorHAnsi" w:hAnsiTheme="minorHAnsi"/>
                <w:sz w:val="20"/>
                <w:szCs w:val="20"/>
              </w:rPr>
            </w:pPr>
          </w:p>
          <w:p w:rsidR="008D781B" w:rsidRPr="00097160" w:rsidRDefault="008D781B" w:rsidP="002E4075">
            <w:pPr>
              <w:spacing w:after="0" w:line="240" w:lineRule="auto"/>
              <w:ind w:left="33" w:right="112"/>
              <w:contextualSpacing/>
              <w:rPr>
                <w:rFonts w:asciiTheme="minorHAnsi" w:hAnsiTheme="minorHAnsi" w:cs="Times New Roman"/>
                <w:sz w:val="20"/>
                <w:szCs w:val="20"/>
              </w:rPr>
            </w:pPr>
          </w:p>
          <w:p w:rsidR="008D781B" w:rsidRPr="00097160" w:rsidRDefault="008D781B" w:rsidP="002E4075">
            <w:pPr>
              <w:spacing w:after="0" w:line="240" w:lineRule="auto"/>
              <w:ind w:left="33" w:right="112"/>
              <w:contextualSpacing/>
              <w:rPr>
                <w:rFonts w:asciiTheme="minorHAnsi" w:hAnsiTheme="minorHAnsi" w:cs="Times New Roman"/>
                <w:sz w:val="20"/>
                <w:szCs w:val="20"/>
              </w:rPr>
            </w:pPr>
          </w:p>
        </w:tc>
        <w:tc>
          <w:tcPr>
            <w:tcW w:w="1417"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sz w:val="20"/>
                <w:szCs w:val="20"/>
              </w:rPr>
              <w:t>Tes kemampuan kognitif dengan menjawab soal-soal pilihan ganda dan uraian tentang  s</w:t>
            </w:r>
            <w:r w:rsidRPr="00097160">
              <w:rPr>
                <w:rFonts w:asciiTheme="minorHAnsi" w:hAnsiTheme="minorHAnsi" w:cs="Times New Roman"/>
                <w:sz w:val="20"/>
                <w:szCs w:val="20"/>
                <w:lang w:val="sv-SE"/>
              </w:rPr>
              <w:t xml:space="preserve">emangat menuntut ilmu dan </w:t>
            </w:r>
            <w:r w:rsidRPr="00097160">
              <w:rPr>
                <w:rFonts w:asciiTheme="minorHAnsi" w:hAnsiTheme="minorHAnsi" w:cs="Times New Roman"/>
                <w:sz w:val="20"/>
                <w:szCs w:val="20"/>
                <w:lang w:val="sv-SE"/>
              </w:rPr>
              <w:lastRenderedPageBreak/>
              <w:t>menyampaikannya kepada sesama</w:t>
            </w:r>
          </w:p>
        </w:tc>
        <w:tc>
          <w:tcPr>
            <w:tcW w:w="1418"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sz w:val="20"/>
                <w:szCs w:val="20"/>
              </w:rPr>
              <w:lastRenderedPageBreak/>
              <w:t>Mampu mempresentasi-kan /menyampaikan hasil diskusi tentang s</w:t>
            </w:r>
            <w:r w:rsidRPr="00097160">
              <w:rPr>
                <w:rFonts w:asciiTheme="minorHAnsi" w:hAnsiTheme="minorHAnsi" w:cs="Times New Roman"/>
                <w:sz w:val="20"/>
                <w:szCs w:val="20"/>
                <w:lang w:val="sv-SE"/>
              </w:rPr>
              <w:t>emangat menuntut ilmu dan menyampaikannya kepada sesama</w:t>
            </w:r>
          </w:p>
        </w:tc>
        <w:tc>
          <w:tcPr>
            <w:tcW w:w="1843"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sz w:val="20"/>
                <w:szCs w:val="20"/>
              </w:rPr>
            </w:pPr>
            <w:r w:rsidRPr="00097160">
              <w:rPr>
                <w:rFonts w:asciiTheme="minorHAnsi" w:hAnsiTheme="minorHAnsi" w:cs="Times New Roman"/>
                <w:b/>
                <w:bCs/>
                <w:sz w:val="20"/>
                <w:szCs w:val="20"/>
              </w:rPr>
              <w:t>Tes lisan</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sz w:val="20"/>
                <w:szCs w:val="20"/>
              </w:rPr>
              <w:t xml:space="preserve">Memaparkan hasil pengamatan tentang perilaku orang-orang yang </w:t>
            </w:r>
            <w:r w:rsidRPr="00097160">
              <w:rPr>
                <w:rFonts w:asciiTheme="minorHAnsi" w:hAnsiTheme="minorHAnsi" w:cs="Times New Roman"/>
                <w:sz w:val="20"/>
                <w:szCs w:val="20"/>
                <w:lang w:eastAsia="ja-JP"/>
              </w:rPr>
              <w:t>s</w:t>
            </w:r>
            <w:r w:rsidRPr="00097160">
              <w:rPr>
                <w:rFonts w:asciiTheme="minorHAnsi" w:hAnsiTheme="minorHAnsi" w:cs="Times New Roman"/>
                <w:sz w:val="20"/>
                <w:szCs w:val="20"/>
                <w:lang w:val="sv-SE"/>
              </w:rPr>
              <w:t>emangat menuntut ilmu dan menyampaikannya kepada sesama</w:t>
            </w:r>
          </w:p>
        </w:tc>
      </w:tr>
      <w:tr w:rsidR="008D781B" w:rsidRPr="00B440F6" w:rsidTr="00325D63">
        <w:trPr>
          <w:trHeight w:val="381"/>
        </w:trPr>
        <w:tc>
          <w:tcPr>
            <w:tcW w:w="1985" w:type="dxa"/>
            <w:tcBorders>
              <w:bottom w:val="single" w:sz="4" w:space="0" w:color="auto"/>
            </w:tcBorders>
          </w:tcPr>
          <w:p w:rsidR="008D781B" w:rsidRPr="00B440F6" w:rsidRDefault="008D781B" w:rsidP="00364A77">
            <w:pPr>
              <w:autoSpaceDE w:val="0"/>
              <w:autoSpaceDN w:val="0"/>
              <w:spacing w:after="0" w:line="240" w:lineRule="auto"/>
              <w:ind w:left="321" w:hanging="321"/>
              <w:contextualSpacing/>
              <w:rPr>
                <w:rFonts w:asciiTheme="minorHAnsi" w:hAnsiTheme="minorHAnsi" w:cs="Times New Roman"/>
                <w:sz w:val="20"/>
                <w:szCs w:val="20"/>
                <w:lang w:eastAsia="ja-JP"/>
              </w:rPr>
            </w:pPr>
            <w:r w:rsidRPr="00B440F6">
              <w:rPr>
                <w:rFonts w:asciiTheme="minorHAnsi" w:hAnsiTheme="minorHAnsi" w:cs="Times New Roman"/>
                <w:b/>
                <w:bCs/>
                <w:sz w:val="20"/>
                <w:szCs w:val="20"/>
                <w:lang w:eastAsia="ja-JP"/>
              </w:rPr>
              <w:lastRenderedPageBreak/>
              <w:t xml:space="preserve">3.8  </w:t>
            </w:r>
            <w:r w:rsidRPr="00B440F6">
              <w:rPr>
                <w:rFonts w:asciiTheme="minorHAnsi" w:hAnsiTheme="minorHAnsi" w:cs="Times New Roman"/>
                <w:sz w:val="20"/>
                <w:szCs w:val="20"/>
                <w:lang w:eastAsia="ja-JP"/>
              </w:rPr>
              <w:t>Memahami kedudukan Al-Quran, Hadits, dan Ijtihad sebagai sumber hukum Islam.</w:t>
            </w:r>
          </w:p>
          <w:p w:rsidR="008D781B" w:rsidRPr="00B440F6" w:rsidRDefault="008D781B" w:rsidP="00364A77">
            <w:pPr>
              <w:autoSpaceDE w:val="0"/>
              <w:autoSpaceDN w:val="0"/>
              <w:spacing w:after="0" w:line="240" w:lineRule="auto"/>
              <w:ind w:left="307" w:hanging="322"/>
              <w:contextualSpacing/>
              <w:rPr>
                <w:rFonts w:asciiTheme="minorHAnsi" w:hAnsiTheme="minorHAnsi" w:cs="Times New Roman"/>
                <w:b/>
                <w:bCs/>
                <w:sz w:val="20"/>
                <w:szCs w:val="20"/>
              </w:rPr>
            </w:pPr>
            <w:r w:rsidRPr="00B440F6">
              <w:rPr>
                <w:rFonts w:asciiTheme="minorHAnsi" w:hAnsiTheme="minorHAnsi" w:cs="Times New Roman"/>
                <w:b/>
                <w:bCs/>
                <w:sz w:val="20"/>
                <w:szCs w:val="20"/>
                <w:lang w:eastAsia="ja-JP"/>
              </w:rPr>
              <w:t xml:space="preserve">4.6 </w:t>
            </w:r>
            <w:r w:rsidRPr="00B440F6">
              <w:rPr>
                <w:rFonts w:asciiTheme="minorHAnsi" w:hAnsiTheme="minorHAnsi" w:cs="Times New Roman"/>
                <w:sz w:val="20"/>
                <w:szCs w:val="20"/>
                <w:lang w:eastAsia="ja-JP"/>
              </w:rPr>
              <w:t>Menyajikan macam-macam sumber hukum Islam</w:t>
            </w:r>
          </w:p>
        </w:tc>
        <w:tc>
          <w:tcPr>
            <w:tcW w:w="1418" w:type="dxa"/>
            <w:tcBorders>
              <w:bottom w:val="single" w:sz="4" w:space="0" w:color="auto"/>
            </w:tcBorders>
          </w:tcPr>
          <w:p w:rsidR="008D781B" w:rsidRPr="00B440F6" w:rsidRDefault="008D781B" w:rsidP="00185ADA">
            <w:pPr>
              <w:numPr>
                <w:ilvl w:val="0"/>
                <w:numId w:val="14"/>
              </w:numPr>
              <w:tabs>
                <w:tab w:val="left" w:pos="317"/>
              </w:tabs>
              <w:spacing w:after="0" w:line="240" w:lineRule="auto"/>
              <w:ind w:left="296" w:hanging="294"/>
              <w:contextualSpacing/>
              <w:rPr>
                <w:rFonts w:asciiTheme="minorHAnsi" w:hAnsiTheme="minorHAnsi" w:cs="Times New Roman"/>
                <w:sz w:val="20"/>
                <w:szCs w:val="20"/>
                <w:lang w:eastAsia="ja-JP"/>
              </w:rPr>
            </w:pPr>
            <w:r w:rsidRPr="00B440F6">
              <w:rPr>
                <w:rFonts w:asciiTheme="minorHAnsi" w:hAnsiTheme="minorHAnsi" w:cs="Times New Roman"/>
                <w:sz w:val="20"/>
                <w:szCs w:val="20"/>
                <w:lang w:val="sv-SE" w:eastAsia="ja-JP"/>
              </w:rPr>
              <w:t>Sumber</w:t>
            </w:r>
            <w:r w:rsidRPr="00B440F6">
              <w:rPr>
                <w:rFonts w:asciiTheme="minorHAnsi" w:hAnsiTheme="minorHAnsi" w:cs="Times New Roman"/>
                <w:sz w:val="20"/>
                <w:szCs w:val="20"/>
                <w:lang w:eastAsia="ja-JP"/>
              </w:rPr>
              <w:t xml:space="preserve"> Hukum Islam</w:t>
            </w:r>
          </w:p>
        </w:tc>
        <w:tc>
          <w:tcPr>
            <w:tcW w:w="1842"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Fakta:</w:t>
            </w:r>
          </w:p>
          <w:p w:rsidR="008D781B" w:rsidRPr="00097160" w:rsidRDefault="00EA0541" w:rsidP="001B0C0A">
            <w:pPr>
              <w:numPr>
                <w:ilvl w:val="0"/>
                <w:numId w:val="11"/>
              </w:numPr>
              <w:spacing w:after="0" w:line="240" w:lineRule="auto"/>
              <w:ind w:left="176" w:hanging="142"/>
              <w:contextualSpacing/>
              <w:rPr>
                <w:rFonts w:asciiTheme="minorHAnsi" w:hAnsiTheme="minorHAnsi" w:cs="Times New Roman"/>
                <w:bCs/>
                <w:sz w:val="20"/>
                <w:szCs w:val="20"/>
              </w:rPr>
            </w:pPr>
            <w:r w:rsidRPr="00097160">
              <w:rPr>
                <w:rFonts w:asciiTheme="minorHAnsi" w:hAnsiTheme="minorHAnsi" w:cs="Times New Roman"/>
                <w:bCs/>
                <w:sz w:val="20"/>
                <w:szCs w:val="20"/>
                <w:lang w:val="id-ID"/>
              </w:rPr>
              <w:t>Penerapan syariat Islam di Aceh</w:t>
            </w:r>
          </w:p>
          <w:p w:rsidR="00EA0541" w:rsidRPr="00097160" w:rsidRDefault="00EA0541" w:rsidP="001B0C0A">
            <w:pPr>
              <w:numPr>
                <w:ilvl w:val="0"/>
                <w:numId w:val="11"/>
              </w:numPr>
              <w:spacing w:after="0" w:line="240" w:lineRule="auto"/>
              <w:ind w:left="176" w:hanging="142"/>
              <w:contextualSpacing/>
              <w:rPr>
                <w:rFonts w:asciiTheme="minorHAnsi" w:hAnsiTheme="minorHAnsi" w:cs="Times New Roman"/>
                <w:bCs/>
                <w:sz w:val="20"/>
                <w:szCs w:val="20"/>
              </w:rPr>
            </w:pPr>
            <w:r w:rsidRPr="00097160">
              <w:rPr>
                <w:rFonts w:asciiTheme="minorHAnsi" w:hAnsiTheme="minorHAnsi" w:cs="Times New Roman"/>
                <w:bCs/>
                <w:sz w:val="20"/>
                <w:szCs w:val="20"/>
                <w:lang w:val="id-ID"/>
              </w:rPr>
              <w:t>Banyaknya daerah yang memberlakukan  Perda sesuai hukum Islam</w:t>
            </w:r>
          </w:p>
          <w:p w:rsidR="008D781B" w:rsidRPr="00097160" w:rsidRDefault="008D781B" w:rsidP="002E4075">
            <w:pPr>
              <w:spacing w:after="0" w:line="240" w:lineRule="auto"/>
              <w:ind w:left="176"/>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8D781B" w:rsidRPr="00097160" w:rsidRDefault="00725A03" w:rsidP="00725A03">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lastRenderedPageBreak/>
              <w:t xml:space="preserve">Sumber hukum Islam </w:t>
            </w:r>
            <w:r w:rsidRPr="00097160">
              <w:rPr>
                <w:rFonts w:asciiTheme="minorHAnsi" w:hAnsiTheme="minorHAnsi" w:cs="Times New Roman"/>
                <w:sz w:val="20"/>
                <w:szCs w:val="20"/>
                <w:lang w:val="id-ID"/>
              </w:rPr>
              <w:t xml:space="preserve"> (</w:t>
            </w:r>
            <w:r w:rsidR="008D781B" w:rsidRPr="00097160">
              <w:rPr>
                <w:rFonts w:asciiTheme="minorHAnsi" w:hAnsiTheme="minorHAnsi" w:cs="Times New Roman"/>
                <w:sz w:val="20"/>
                <w:szCs w:val="20"/>
              </w:rPr>
              <w:t>Al-Qur’an</w:t>
            </w:r>
            <w:r w:rsidRPr="00097160">
              <w:rPr>
                <w:rFonts w:asciiTheme="minorHAnsi" w:hAnsiTheme="minorHAnsi" w:cs="Times New Roman"/>
                <w:sz w:val="20"/>
                <w:szCs w:val="20"/>
                <w:lang w:val="id-ID"/>
              </w:rPr>
              <w:t xml:space="preserve">, </w:t>
            </w:r>
            <w:r w:rsidR="008D781B" w:rsidRPr="00097160">
              <w:rPr>
                <w:rFonts w:asciiTheme="minorHAnsi" w:hAnsiTheme="minorHAnsi" w:cs="Times New Roman"/>
                <w:sz w:val="20"/>
                <w:szCs w:val="20"/>
              </w:rPr>
              <w:t>Hadits</w:t>
            </w:r>
            <w:r w:rsidRPr="00097160">
              <w:rPr>
                <w:rFonts w:asciiTheme="minorHAnsi" w:hAnsiTheme="minorHAnsi" w:cs="Times New Roman"/>
                <w:sz w:val="20"/>
                <w:szCs w:val="20"/>
                <w:lang w:val="id-ID"/>
              </w:rPr>
              <w:t xml:space="preserve">, </w:t>
            </w:r>
            <w:r w:rsidR="008D781B" w:rsidRPr="00097160">
              <w:rPr>
                <w:rFonts w:asciiTheme="minorHAnsi" w:hAnsiTheme="minorHAnsi" w:cs="Times New Roman"/>
                <w:sz w:val="20"/>
                <w:szCs w:val="20"/>
              </w:rPr>
              <w:t>Ijtihad</w:t>
            </w:r>
            <w:r w:rsidRPr="00097160">
              <w:rPr>
                <w:rFonts w:asciiTheme="minorHAnsi" w:hAnsiTheme="minorHAnsi" w:cs="Times New Roman"/>
                <w:sz w:val="20"/>
                <w:szCs w:val="20"/>
                <w:lang w:val="id-ID"/>
              </w:rPr>
              <w:t>)</w:t>
            </w:r>
          </w:p>
          <w:p w:rsidR="008D781B" w:rsidRPr="00097160" w:rsidRDefault="008D781B" w:rsidP="00327A0C">
            <w:pPr>
              <w:spacing w:after="0" w:line="240" w:lineRule="auto"/>
              <w:ind w:left="176"/>
              <w:contextualSpacing/>
              <w:rPr>
                <w:rFonts w:asciiTheme="minorHAnsi" w:hAnsiTheme="minorHAnsi" w:cs="Times New Roman"/>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Prinsip</w:t>
            </w:r>
          </w:p>
          <w:p w:rsidR="008D781B" w:rsidRPr="00097160" w:rsidRDefault="008D781B" w:rsidP="001B0C0A">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macam-macam sumber hukum Islam</w:t>
            </w:r>
          </w:p>
          <w:p w:rsidR="008D781B" w:rsidRPr="00097160" w:rsidRDefault="008D781B" w:rsidP="002E4075">
            <w:pPr>
              <w:spacing w:after="0" w:line="240" w:lineRule="auto"/>
              <w:contextualSpacing/>
              <w:rPr>
                <w:rFonts w:asciiTheme="minorHAnsi" w:hAnsiTheme="minorHAnsi" w:cs="Times New Roman"/>
                <w:b/>
                <w:sz w:val="20"/>
                <w:szCs w:val="20"/>
              </w:rPr>
            </w:pPr>
          </w:p>
        </w:tc>
        <w:tc>
          <w:tcPr>
            <w:tcW w:w="3969" w:type="dxa"/>
            <w:tcBorders>
              <w:bottom w:val="single" w:sz="4" w:space="0" w:color="auto"/>
            </w:tcBorders>
          </w:tcPr>
          <w:p w:rsidR="008D781B" w:rsidRPr="00B440F6" w:rsidRDefault="008D781B" w:rsidP="001B0C0A">
            <w:pPr>
              <w:numPr>
                <w:ilvl w:val="0"/>
                <w:numId w:val="10"/>
              </w:numPr>
              <w:spacing w:after="0" w:line="240" w:lineRule="auto"/>
              <w:ind w:left="175" w:right="112" w:hanging="141"/>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sz w:val="20"/>
                <w:szCs w:val="20"/>
                <w:lang w:eastAsia="ja-JP"/>
              </w:rPr>
            </w:pPr>
            <w:r w:rsidRPr="00B440F6">
              <w:rPr>
                <w:rFonts w:asciiTheme="minorHAnsi" w:hAnsiTheme="minorHAnsi" w:cs="Times New Roman"/>
                <w:sz w:val="20"/>
                <w:szCs w:val="20"/>
              </w:rPr>
              <w:t>Mencermati bacaan teks tentang</w:t>
            </w:r>
            <w:r w:rsidRPr="00B440F6">
              <w:rPr>
                <w:rFonts w:asciiTheme="minorHAnsi" w:hAnsiTheme="minorHAnsi" w:cs="Times New Roman"/>
                <w:sz w:val="20"/>
                <w:szCs w:val="20"/>
                <w:lang w:eastAsia="ja-JP"/>
              </w:rPr>
              <w:t>kedudukan al-Quran, al-Hadits, dan Ijtihad sebagai sumber hukum Islam</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b/>
                <w:bCs/>
                <w:sz w:val="20"/>
                <w:szCs w:val="20"/>
              </w:rPr>
            </w:pPr>
            <w:r w:rsidRPr="00B440F6">
              <w:rPr>
                <w:rFonts w:asciiTheme="minorHAnsi" w:hAnsiTheme="minorHAnsi" w:cs="Times New Roman"/>
                <w:sz w:val="20"/>
                <w:szCs w:val="20"/>
              </w:rPr>
              <w:t>Meyimak penjelasan materi terseb</w:t>
            </w:r>
            <w:r w:rsidR="00D1148F" w:rsidRPr="00B440F6">
              <w:rPr>
                <w:rFonts w:asciiTheme="minorHAnsi" w:hAnsiTheme="minorHAnsi" w:cs="Times New Roman"/>
                <w:sz w:val="20"/>
                <w:szCs w:val="20"/>
              </w:rPr>
              <w:t>ut di atas melalui tayangan vid</w:t>
            </w:r>
            <w:r w:rsidR="00D1148F" w:rsidRPr="00B440F6">
              <w:rPr>
                <w:rFonts w:asciiTheme="minorHAnsi" w:hAnsiTheme="minorHAnsi" w:cs="Times New Roman"/>
                <w:sz w:val="20"/>
                <w:szCs w:val="20"/>
                <w:lang w:val="id-ID"/>
              </w:rPr>
              <w:t>e</w:t>
            </w:r>
            <w:r w:rsidRPr="00B440F6">
              <w:rPr>
                <w:rFonts w:asciiTheme="minorHAnsi" w:hAnsiTheme="minorHAnsi" w:cs="Times New Roman"/>
                <w:sz w:val="20"/>
                <w:szCs w:val="20"/>
              </w:rPr>
              <w:t>o atau media lainnya.</w:t>
            </w:r>
          </w:p>
          <w:p w:rsidR="008D781B" w:rsidRPr="00B440F6" w:rsidRDefault="008D781B" w:rsidP="001B0C0A">
            <w:pPr>
              <w:numPr>
                <w:ilvl w:val="0"/>
                <w:numId w:val="10"/>
              </w:numPr>
              <w:spacing w:after="0" w:line="240" w:lineRule="auto"/>
              <w:ind w:left="175" w:right="112" w:hanging="141"/>
              <w:contextualSpacing/>
              <w:rPr>
                <w:rFonts w:asciiTheme="minorHAnsi" w:hAnsiTheme="minorHAnsi" w:cs="Times New Roman"/>
                <w:b/>
                <w:bCs/>
                <w:sz w:val="20"/>
                <w:szCs w:val="20"/>
              </w:rPr>
            </w:pPr>
            <w:r w:rsidRPr="00B440F6">
              <w:rPr>
                <w:rFonts w:asciiTheme="minorHAnsi" w:hAnsiTheme="minorHAnsi" w:cs="Times New Roman"/>
                <w:b/>
                <w:bCs/>
                <w:sz w:val="20"/>
                <w:szCs w:val="20"/>
              </w:rPr>
              <w:t xml:space="preserve">Menanya </w:t>
            </w:r>
            <w:r w:rsidRPr="00B440F6">
              <w:rPr>
                <w:rFonts w:asciiTheme="minorHAnsi" w:hAnsiTheme="minorHAnsi" w:cs="Times New Roman"/>
                <w:sz w:val="20"/>
                <w:szCs w:val="20"/>
              </w:rPr>
              <w:t>(memberi stimulus agar peserta didik bertanya</w:t>
            </w:r>
            <w:r w:rsidRPr="00B440F6">
              <w:rPr>
                <w:rFonts w:asciiTheme="minorHAnsi" w:hAnsiTheme="minorHAnsi" w:cs="Times New Roman"/>
                <w:b/>
                <w:bCs/>
                <w:sz w:val="20"/>
                <w:szCs w:val="20"/>
              </w:rPr>
              <w:t xml:space="preserve">) </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sz w:val="20"/>
                <w:szCs w:val="20"/>
              </w:rPr>
            </w:pPr>
            <w:r w:rsidRPr="00B440F6">
              <w:rPr>
                <w:rFonts w:asciiTheme="minorHAnsi" w:hAnsiTheme="minorHAnsi" w:cs="Times New Roman"/>
                <w:sz w:val="20"/>
                <w:szCs w:val="20"/>
              </w:rPr>
              <w:t xml:space="preserve">Mengapa  </w:t>
            </w:r>
            <w:r w:rsidRPr="00B440F6">
              <w:rPr>
                <w:rFonts w:asciiTheme="minorHAnsi" w:hAnsiTheme="minorHAnsi" w:cs="Times New Roman"/>
                <w:sz w:val="20"/>
                <w:szCs w:val="20"/>
                <w:lang w:eastAsia="ja-JP"/>
              </w:rPr>
              <w:t xml:space="preserve">Al-Quran, Hadits, dan Ijtihad </w:t>
            </w:r>
            <w:r w:rsidRPr="00B440F6">
              <w:rPr>
                <w:rFonts w:asciiTheme="minorHAnsi" w:hAnsiTheme="minorHAnsi" w:cs="Times New Roman"/>
                <w:sz w:val="20"/>
                <w:szCs w:val="20"/>
                <w:lang w:eastAsia="ja-JP"/>
              </w:rPr>
              <w:lastRenderedPageBreak/>
              <w:t>sebagai sumber hukum Islam</w:t>
            </w:r>
            <w:r w:rsidRPr="00B440F6">
              <w:rPr>
                <w:rFonts w:asciiTheme="minorHAnsi" w:hAnsiTheme="minorHAnsi" w:cs="Times New Roman"/>
                <w:sz w:val="20"/>
                <w:szCs w:val="20"/>
              </w:rPr>
              <w:t>?</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sz w:val="20"/>
                <w:szCs w:val="20"/>
              </w:rPr>
            </w:pPr>
            <w:r w:rsidRPr="00B440F6">
              <w:rPr>
                <w:rFonts w:asciiTheme="minorHAnsi" w:hAnsiTheme="minorHAnsi" w:cs="Times New Roman"/>
                <w:sz w:val="20"/>
                <w:szCs w:val="20"/>
              </w:rPr>
              <w:t xml:space="preserve">Apa yang anda pahami tenang </w:t>
            </w:r>
            <w:r w:rsidRPr="00B440F6">
              <w:rPr>
                <w:rFonts w:asciiTheme="minorHAnsi" w:hAnsiTheme="minorHAnsi" w:cs="Times New Roman"/>
                <w:sz w:val="20"/>
                <w:szCs w:val="20"/>
                <w:lang w:eastAsia="ja-JP"/>
              </w:rPr>
              <w:t>Al-Quran, Hadits, dan Ijtihad ?</w:t>
            </w:r>
          </w:p>
          <w:p w:rsidR="008D781B" w:rsidRPr="00B440F6" w:rsidRDefault="008D781B" w:rsidP="001B0C0A">
            <w:pPr>
              <w:numPr>
                <w:ilvl w:val="0"/>
                <w:numId w:val="10"/>
              </w:numPr>
              <w:spacing w:after="0" w:line="240" w:lineRule="auto"/>
              <w:ind w:left="175" w:right="112" w:hanging="141"/>
              <w:contextualSpacing/>
              <w:rPr>
                <w:rFonts w:asciiTheme="minorHAnsi" w:hAnsiTheme="minorHAnsi" w:cs="Times New Roman"/>
                <w:b/>
                <w:bCs/>
                <w:sz w:val="20"/>
                <w:szCs w:val="20"/>
              </w:rPr>
            </w:pPr>
            <w:r w:rsidRPr="00B440F6">
              <w:rPr>
                <w:rFonts w:asciiTheme="minorHAnsi" w:hAnsiTheme="minorHAnsi" w:cs="Times New Roman"/>
                <w:b/>
                <w:bCs/>
                <w:sz w:val="20"/>
                <w:szCs w:val="20"/>
              </w:rPr>
              <w:t>Mengumpulkan data/eksplorasi</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sz w:val="20"/>
                <w:szCs w:val="20"/>
                <w:lang w:eastAsia="ja-JP"/>
              </w:rPr>
            </w:pPr>
            <w:r w:rsidRPr="00B440F6">
              <w:rPr>
                <w:rFonts w:asciiTheme="minorHAnsi" w:hAnsiTheme="minorHAnsi" w:cs="Times New Roman"/>
                <w:sz w:val="20"/>
                <w:szCs w:val="20"/>
              </w:rPr>
              <w:t xml:space="preserve">Peserta didik mendiskusikan makna </w:t>
            </w:r>
            <w:r w:rsidRPr="00B440F6">
              <w:rPr>
                <w:rFonts w:asciiTheme="minorHAnsi" w:hAnsiTheme="minorHAnsi" w:cs="Times New Roman"/>
                <w:sz w:val="20"/>
                <w:szCs w:val="20"/>
                <w:lang w:eastAsia="ja-JP"/>
              </w:rPr>
              <w:t>Al-Quran, Hadits, dan Ijtihad sebagai sumber hukum Islam</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sz w:val="20"/>
                <w:szCs w:val="20"/>
                <w:lang w:eastAsia="ja-JP"/>
              </w:rPr>
            </w:pPr>
            <w:r w:rsidRPr="00B440F6">
              <w:rPr>
                <w:rFonts w:asciiTheme="minorHAnsi" w:hAnsiTheme="minorHAnsi" w:cs="Times New Roman"/>
                <w:sz w:val="20"/>
                <w:szCs w:val="20"/>
              </w:rPr>
              <w:t xml:space="preserve">Guru mengamati perilaku berpegang teguh kepada </w:t>
            </w:r>
            <w:r w:rsidRPr="00B440F6">
              <w:rPr>
                <w:rFonts w:asciiTheme="minorHAnsi" w:hAnsiTheme="minorHAnsi" w:cs="Times New Roman"/>
                <w:sz w:val="20"/>
                <w:szCs w:val="20"/>
                <w:lang w:eastAsia="ja-JP"/>
              </w:rPr>
              <w:t>Al-Quran, Hadits, dan Ijtihad sebagai sumber hukum Islam</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sz w:val="20"/>
                <w:szCs w:val="20"/>
              </w:rPr>
            </w:pPr>
            <w:r w:rsidRPr="00B440F6">
              <w:rPr>
                <w:rFonts w:asciiTheme="minorHAnsi" w:hAnsiTheme="minorHAnsi" w:cs="Times New Roman"/>
                <w:sz w:val="20"/>
                <w:szCs w:val="20"/>
              </w:rPr>
              <w:t xml:space="preserve">Guru berkolaborasi dengan orang tua untuk mengamati perilaku berpegang teguh kepada </w:t>
            </w:r>
            <w:r w:rsidRPr="00B440F6">
              <w:rPr>
                <w:rFonts w:asciiTheme="minorHAnsi" w:hAnsiTheme="minorHAnsi" w:cs="Times New Roman"/>
                <w:sz w:val="20"/>
                <w:szCs w:val="20"/>
                <w:lang w:eastAsia="ja-JP"/>
              </w:rPr>
              <w:t xml:space="preserve">Al-Quran, Hadits, dan Ijtihad </w:t>
            </w:r>
            <w:r w:rsidRPr="00B440F6">
              <w:rPr>
                <w:rFonts w:asciiTheme="minorHAnsi" w:hAnsiTheme="minorHAnsi" w:cs="Times New Roman"/>
                <w:sz w:val="20"/>
                <w:szCs w:val="20"/>
              </w:rPr>
              <w:t>di rumah.</w:t>
            </w:r>
          </w:p>
          <w:p w:rsidR="008D781B" w:rsidRPr="00B440F6" w:rsidRDefault="008D781B" w:rsidP="001B0C0A">
            <w:pPr>
              <w:numPr>
                <w:ilvl w:val="0"/>
                <w:numId w:val="10"/>
              </w:numPr>
              <w:spacing w:after="0" w:line="240" w:lineRule="auto"/>
              <w:ind w:left="175" w:right="112" w:hanging="141"/>
              <w:contextualSpacing/>
              <w:rPr>
                <w:rFonts w:asciiTheme="minorHAnsi" w:hAnsiTheme="minorHAnsi" w:cs="Times New Roman"/>
                <w:sz w:val="20"/>
                <w:szCs w:val="20"/>
              </w:rPr>
            </w:pPr>
            <w:r w:rsidRPr="00B440F6">
              <w:rPr>
                <w:rFonts w:asciiTheme="minorHAnsi" w:hAnsiTheme="minorHAnsi" w:cs="Times New Roman"/>
                <w:b/>
                <w:bCs/>
                <w:sz w:val="20"/>
                <w:szCs w:val="20"/>
              </w:rPr>
              <w:t>Mengasosiasi</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sz w:val="20"/>
                <w:szCs w:val="20"/>
              </w:rPr>
            </w:pPr>
            <w:r w:rsidRPr="00B440F6">
              <w:rPr>
                <w:rFonts w:asciiTheme="minorHAnsi" w:hAnsiTheme="minorHAnsi" w:cs="Times New Roman"/>
                <w:sz w:val="20"/>
                <w:szCs w:val="20"/>
              </w:rPr>
              <w:t>Membuat kesimpulan tentang s</w:t>
            </w:r>
            <w:r w:rsidRPr="00B440F6">
              <w:rPr>
                <w:rFonts w:asciiTheme="minorHAnsi" w:hAnsiTheme="minorHAnsi" w:cs="Times New Roman"/>
                <w:sz w:val="20"/>
                <w:szCs w:val="20"/>
                <w:lang w:val="sv-SE" w:eastAsia="ja-JP"/>
              </w:rPr>
              <w:t>umber</w:t>
            </w:r>
            <w:r w:rsidRPr="00B440F6">
              <w:rPr>
                <w:rFonts w:asciiTheme="minorHAnsi" w:hAnsiTheme="minorHAnsi" w:cs="Times New Roman"/>
                <w:sz w:val="20"/>
                <w:szCs w:val="20"/>
                <w:lang w:eastAsia="ja-JP"/>
              </w:rPr>
              <w:t xml:space="preserve"> hukum Islam</w:t>
            </w:r>
            <w:r w:rsidRPr="00B440F6">
              <w:rPr>
                <w:rFonts w:asciiTheme="minorHAnsi" w:hAnsiTheme="minorHAnsi" w:cs="Times New Roman"/>
                <w:sz w:val="20"/>
                <w:szCs w:val="20"/>
              </w:rPr>
              <w:t>.</w:t>
            </w:r>
          </w:p>
          <w:p w:rsidR="008D781B" w:rsidRPr="00B440F6" w:rsidRDefault="008D781B" w:rsidP="001B0C0A">
            <w:pPr>
              <w:numPr>
                <w:ilvl w:val="0"/>
                <w:numId w:val="10"/>
              </w:numPr>
              <w:spacing w:after="0" w:line="240" w:lineRule="auto"/>
              <w:ind w:left="175" w:right="112" w:hanging="141"/>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1B0C0A">
            <w:pPr>
              <w:numPr>
                <w:ilvl w:val="0"/>
                <w:numId w:val="11"/>
              </w:numPr>
              <w:spacing w:after="0" w:line="240" w:lineRule="auto"/>
              <w:ind w:left="175" w:right="113" w:hanging="141"/>
              <w:contextualSpacing/>
              <w:rPr>
                <w:rFonts w:asciiTheme="minorHAnsi" w:hAnsiTheme="minorHAnsi" w:cs="Times New Roman"/>
                <w:sz w:val="20"/>
                <w:szCs w:val="20"/>
              </w:rPr>
            </w:pPr>
            <w:r w:rsidRPr="00B440F6">
              <w:rPr>
                <w:rFonts w:asciiTheme="minorHAnsi" w:hAnsiTheme="minorHAnsi" w:cs="Times New Roman"/>
                <w:sz w:val="20"/>
                <w:szCs w:val="20"/>
              </w:rPr>
              <w:t>Mempresentasikan /menyampaikan hasil diskusi tentang s</w:t>
            </w:r>
            <w:r w:rsidRPr="00B440F6">
              <w:rPr>
                <w:rFonts w:asciiTheme="minorHAnsi" w:hAnsiTheme="minorHAnsi" w:cs="Times New Roman"/>
                <w:sz w:val="20"/>
                <w:szCs w:val="20"/>
                <w:lang w:val="sv-SE" w:eastAsia="ja-JP"/>
              </w:rPr>
              <w:t>umber</w:t>
            </w:r>
            <w:r w:rsidRPr="00B440F6">
              <w:rPr>
                <w:rFonts w:asciiTheme="minorHAnsi" w:hAnsiTheme="minorHAnsi" w:cs="Times New Roman"/>
                <w:sz w:val="20"/>
                <w:szCs w:val="20"/>
                <w:lang w:eastAsia="ja-JP"/>
              </w:rPr>
              <w:t xml:space="preserve"> hukum Islam</w:t>
            </w:r>
            <w:r w:rsidRPr="00B440F6">
              <w:rPr>
                <w:rFonts w:asciiTheme="minorHAnsi" w:hAnsiTheme="minorHAnsi" w:cs="Times New Roman"/>
                <w:sz w:val="20"/>
                <w:szCs w:val="20"/>
              </w:rPr>
              <w:t>.</w:t>
            </w:r>
          </w:p>
        </w:tc>
        <w:tc>
          <w:tcPr>
            <w:tcW w:w="1560" w:type="dxa"/>
            <w:tcBorders>
              <w:bottom w:val="single" w:sz="4" w:space="0" w:color="auto"/>
            </w:tcBorders>
          </w:tcPr>
          <w:p w:rsidR="008D781B" w:rsidRPr="00097160" w:rsidRDefault="008D781B" w:rsidP="002E4075">
            <w:pPr>
              <w:spacing w:after="0" w:line="240" w:lineRule="auto"/>
              <w:rPr>
                <w:rFonts w:asciiTheme="minorHAnsi" w:hAnsiTheme="minorHAnsi"/>
                <w:sz w:val="20"/>
                <w:szCs w:val="20"/>
                <w:lang w:val="sv-SE"/>
              </w:rPr>
            </w:pPr>
            <w:r w:rsidRPr="00097160">
              <w:rPr>
                <w:rFonts w:asciiTheme="minorHAnsi" w:hAnsiTheme="minorHAnsi"/>
                <w:sz w:val="20"/>
                <w:szCs w:val="20"/>
                <w:lang w:val="sv-SE"/>
              </w:rPr>
              <w:lastRenderedPageBreak/>
              <w:t>Mampu me</w:t>
            </w:r>
            <w:r w:rsidR="00630C9E" w:rsidRPr="00097160">
              <w:rPr>
                <w:rFonts w:asciiTheme="minorHAnsi" w:hAnsiTheme="minorHAnsi"/>
                <w:sz w:val="20"/>
                <w:szCs w:val="20"/>
                <w:lang w:val="id-ID"/>
              </w:rPr>
              <w:t>nampilkan</w:t>
            </w:r>
            <w:r w:rsidRPr="00097160">
              <w:rPr>
                <w:rFonts w:asciiTheme="minorHAnsi" w:hAnsiTheme="minorHAnsi"/>
                <w:sz w:val="20"/>
                <w:szCs w:val="20"/>
                <w:lang w:val="sv-SE"/>
              </w:rPr>
              <w:t xml:space="preserve"> perilaku yang sesuai dengan hukum taklifi</w:t>
            </w:r>
          </w:p>
          <w:p w:rsidR="008D781B" w:rsidRPr="00097160" w:rsidRDefault="008D781B" w:rsidP="002E4075">
            <w:pPr>
              <w:spacing w:after="0"/>
              <w:rPr>
                <w:rFonts w:asciiTheme="minorHAnsi" w:hAnsiTheme="minorHAnsi"/>
                <w:sz w:val="20"/>
                <w:szCs w:val="20"/>
                <w:lang w:val="sv-SE"/>
              </w:rPr>
            </w:pPr>
          </w:p>
        </w:tc>
        <w:tc>
          <w:tcPr>
            <w:tcW w:w="1701"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t xml:space="preserve">Observasi </w:t>
            </w:r>
          </w:p>
          <w:p w:rsidR="008D781B" w:rsidRPr="00097160" w:rsidRDefault="008D781B" w:rsidP="002E4075">
            <w:pPr>
              <w:spacing w:after="0" w:line="240" w:lineRule="auto"/>
              <w:ind w:right="113"/>
              <w:contextualSpacing/>
              <w:rPr>
                <w:rFonts w:asciiTheme="minorHAnsi" w:hAnsiTheme="minorHAnsi" w:cs="Times New Roman"/>
                <w:sz w:val="20"/>
                <w:szCs w:val="20"/>
                <w:lang w:val="id-ID"/>
              </w:rPr>
            </w:pPr>
            <w:r w:rsidRPr="00097160">
              <w:rPr>
                <w:rFonts w:asciiTheme="minorHAnsi" w:hAnsiTheme="minorHAnsi" w:cs="Times New Roman"/>
                <w:sz w:val="20"/>
                <w:szCs w:val="20"/>
              </w:rPr>
              <w:t xml:space="preserve">Mengamati pelaksanaan diskusi </w:t>
            </w:r>
            <w:r w:rsidRPr="00097160">
              <w:rPr>
                <w:rFonts w:asciiTheme="minorHAnsi" w:hAnsiTheme="minorHAnsi" w:cs="Times New Roman"/>
                <w:bCs/>
                <w:sz w:val="20"/>
                <w:szCs w:val="20"/>
              </w:rPr>
              <w:t>dengan menggunakan lembar observasi yang memuat isi diskusi dan sikap saat diskusi</w:t>
            </w:r>
            <w:r w:rsidRPr="00097160">
              <w:rPr>
                <w:rFonts w:asciiTheme="minorHAnsi" w:hAnsiTheme="minorHAnsi" w:cs="Times New Roman"/>
                <w:sz w:val="20"/>
                <w:szCs w:val="20"/>
              </w:rPr>
              <w:t>.</w:t>
            </w:r>
            <w:r w:rsidR="000C4C1C" w:rsidRPr="00097160">
              <w:rPr>
                <w:rFonts w:asciiTheme="minorHAnsi" w:hAnsiTheme="minorHAnsi" w:cs="Times New Roman"/>
                <w:bCs/>
                <w:sz w:val="20"/>
                <w:szCs w:val="20"/>
              </w:rPr>
              <w:t xml:space="preserve">Aspek </w:t>
            </w:r>
            <w:r w:rsidR="000C4C1C" w:rsidRPr="00097160">
              <w:rPr>
                <w:rFonts w:asciiTheme="minorHAnsi" w:hAnsiTheme="minorHAnsi" w:cs="Times New Roman"/>
                <w:bCs/>
                <w:sz w:val="20"/>
                <w:szCs w:val="20"/>
              </w:rPr>
              <w:lastRenderedPageBreak/>
              <w:t>yang dinilai: kerjasama, menyampaikan pendapat, menghargai pendapat orang lain. (dibuatkan rubrik di RPP)</w:t>
            </w:r>
          </w:p>
          <w:p w:rsidR="000C4C1C" w:rsidRPr="00097160" w:rsidRDefault="000C4C1C" w:rsidP="002E4075">
            <w:pPr>
              <w:spacing w:after="0" w:line="240" w:lineRule="auto"/>
              <w:ind w:right="113"/>
              <w:contextualSpacing/>
              <w:rPr>
                <w:rFonts w:asciiTheme="minorHAnsi" w:hAnsiTheme="minorHAnsi" w:cs="Times New Roman"/>
                <w:i/>
                <w:iCs/>
                <w:sz w:val="20"/>
                <w:szCs w:val="20"/>
                <w:lang w:val="id-ID"/>
              </w:rPr>
            </w:pPr>
          </w:p>
          <w:p w:rsidR="008D781B" w:rsidRPr="00097160" w:rsidRDefault="008D781B" w:rsidP="002E4075">
            <w:pPr>
              <w:spacing w:after="0" w:line="240" w:lineRule="auto"/>
              <w:ind w:right="113"/>
              <w:contextualSpacing/>
              <w:rPr>
                <w:rFonts w:asciiTheme="minorHAnsi" w:hAnsiTheme="minorHAnsi" w:cs="Times New Roman"/>
                <w:i/>
                <w:iCs/>
                <w:sz w:val="20"/>
                <w:szCs w:val="20"/>
              </w:rPr>
            </w:pPr>
            <w:r w:rsidRPr="00097160">
              <w:rPr>
                <w:rFonts w:asciiTheme="minorHAnsi" w:hAnsiTheme="minorHAnsi" w:cs="Times New Roman"/>
                <w:sz w:val="20"/>
                <w:szCs w:val="20"/>
              </w:rPr>
              <w:t>Mengamati perilaku orang-orang yang berpegang teguh kepada al-Qur’an, al-Hadits dan Ijtihad</w:t>
            </w:r>
          </w:p>
          <w:p w:rsidR="008D781B" w:rsidRPr="00097160" w:rsidRDefault="008D781B" w:rsidP="002E4075">
            <w:pPr>
              <w:spacing w:after="0" w:line="240" w:lineRule="auto"/>
              <w:ind w:right="113"/>
              <w:contextualSpacing/>
              <w:rPr>
                <w:rFonts w:asciiTheme="minorHAnsi" w:hAnsiTheme="minorHAnsi" w:cs="Times New Roman"/>
                <w:sz w:val="20"/>
                <w:szCs w:val="20"/>
              </w:rPr>
            </w:pPr>
          </w:p>
        </w:tc>
        <w:tc>
          <w:tcPr>
            <w:tcW w:w="1701" w:type="dxa"/>
            <w:tcBorders>
              <w:bottom w:val="single" w:sz="4" w:space="0" w:color="auto"/>
            </w:tcBorders>
          </w:tcPr>
          <w:p w:rsidR="008D781B" w:rsidRPr="00097160" w:rsidRDefault="008D781B" w:rsidP="001B0C0A">
            <w:pPr>
              <w:numPr>
                <w:ilvl w:val="0"/>
                <w:numId w:val="19"/>
              </w:numPr>
              <w:spacing w:after="0" w:line="240" w:lineRule="auto"/>
              <w:ind w:left="33" w:hanging="175"/>
              <w:rPr>
                <w:rFonts w:asciiTheme="minorHAnsi" w:hAnsiTheme="minorHAnsi"/>
                <w:sz w:val="20"/>
                <w:szCs w:val="20"/>
                <w:lang w:val="sv-SE"/>
              </w:rPr>
            </w:pPr>
            <w:r w:rsidRPr="00097160">
              <w:rPr>
                <w:rFonts w:asciiTheme="minorHAnsi" w:hAnsiTheme="minorHAnsi"/>
                <w:sz w:val="20"/>
                <w:szCs w:val="20"/>
                <w:lang w:val="sv-SE"/>
              </w:rPr>
              <w:lastRenderedPageBreak/>
              <w:t xml:space="preserve">Mampu </w:t>
            </w:r>
            <w:r w:rsidRPr="00097160">
              <w:rPr>
                <w:rFonts w:asciiTheme="minorHAnsi" w:hAnsiTheme="minorHAnsi"/>
                <w:sz w:val="20"/>
                <w:szCs w:val="20"/>
              </w:rPr>
              <w:t>menjelaskan</w:t>
            </w:r>
            <w:r w:rsidRPr="00097160">
              <w:rPr>
                <w:rFonts w:asciiTheme="minorHAnsi" w:hAnsiTheme="minorHAnsi"/>
                <w:sz w:val="20"/>
                <w:szCs w:val="20"/>
                <w:lang w:val="sv-SE"/>
              </w:rPr>
              <w:t xml:space="preserve"> pengertian Al-Quran, Al-Hadits, dan Ijtihad sebagai sumber hukum Islam</w:t>
            </w:r>
          </w:p>
          <w:p w:rsidR="008D781B" w:rsidRPr="00097160" w:rsidRDefault="008D781B" w:rsidP="001B0C0A">
            <w:pPr>
              <w:numPr>
                <w:ilvl w:val="0"/>
                <w:numId w:val="19"/>
              </w:numPr>
              <w:spacing w:after="0" w:line="240" w:lineRule="auto"/>
              <w:ind w:left="33" w:hanging="175"/>
              <w:rPr>
                <w:rFonts w:asciiTheme="minorHAnsi" w:hAnsiTheme="minorHAnsi"/>
                <w:sz w:val="20"/>
                <w:szCs w:val="20"/>
                <w:lang w:val="sv-SE"/>
              </w:rPr>
            </w:pPr>
            <w:r w:rsidRPr="00097160">
              <w:rPr>
                <w:rFonts w:asciiTheme="minorHAnsi" w:hAnsiTheme="minorHAnsi"/>
                <w:sz w:val="20"/>
                <w:szCs w:val="20"/>
                <w:lang w:val="sv-SE"/>
              </w:rPr>
              <w:t xml:space="preserve">Mampu menjelaskan kedudukan Al-Quran, Al-Hadits, </w:t>
            </w:r>
            <w:r w:rsidRPr="00097160">
              <w:rPr>
                <w:rFonts w:asciiTheme="minorHAnsi" w:hAnsiTheme="minorHAnsi"/>
                <w:sz w:val="20"/>
                <w:szCs w:val="20"/>
                <w:lang w:val="sv-SE"/>
              </w:rPr>
              <w:lastRenderedPageBreak/>
              <w:t>dan Ijtihad sebagai sumber hukum Islam</w:t>
            </w:r>
          </w:p>
          <w:p w:rsidR="008D781B" w:rsidRPr="00097160" w:rsidRDefault="008D781B" w:rsidP="001B0C0A">
            <w:pPr>
              <w:numPr>
                <w:ilvl w:val="0"/>
                <w:numId w:val="19"/>
              </w:numPr>
              <w:spacing w:after="0" w:line="240" w:lineRule="auto"/>
              <w:ind w:left="33" w:hanging="175"/>
              <w:rPr>
                <w:rFonts w:asciiTheme="minorHAnsi" w:hAnsiTheme="minorHAnsi"/>
                <w:sz w:val="20"/>
                <w:szCs w:val="20"/>
                <w:lang w:val="sv-SE"/>
              </w:rPr>
            </w:pPr>
            <w:r w:rsidRPr="00097160">
              <w:rPr>
                <w:rFonts w:asciiTheme="minorHAnsi" w:hAnsiTheme="minorHAnsi"/>
                <w:sz w:val="20"/>
                <w:szCs w:val="20"/>
                <w:lang w:val="sv-SE"/>
              </w:rPr>
              <w:t>Mampu menjelaskan fungsi Al-Quran, Al-Hadits, dan Ijtihad sebagai sumber hukum Islam.</w:t>
            </w:r>
          </w:p>
          <w:p w:rsidR="008D781B" w:rsidRPr="00097160" w:rsidRDefault="008D781B" w:rsidP="001B0C0A">
            <w:pPr>
              <w:numPr>
                <w:ilvl w:val="0"/>
                <w:numId w:val="19"/>
              </w:numPr>
              <w:spacing w:after="0" w:line="240" w:lineRule="auto"/>
              <w:ind w:left="33" w:hanging="175"/>
              <w:rPr>
                <w:rFonts w:asciiTheme="minorHAnsi" w:hAnsiTheme="minorHAnsi"/>
                <w:sz w:val="20"/>
                <w:szCs w:val="20"/>
                <w:lang w:val="sv-SE"/>
              </w:rPr>
            </w:pPr>
            <w:r w:rsidRPr="00097160">
              <w:rPr>
                <w:rFonts w:asciiTheme="minorHAnsi" w:hAnsiTheme="minorHAnsi"/>
                <w:sz w:val="20"/>
                <w:szCs w:val="20"/>
                <w:lang w:val="sv-SE"/>
              </w:rPr>
              <w:t>Mampu menjelaskan fungsi Al-Hadits terhadap Al-Quran.</w:t>
            </w:r>
          </w:p>
          <w:p w:rsidR="008D781B" w:rsidRPr="00097160" w:rsidRDefault="008D781B" w:rsidP="001B0C0A">
            <w:pPr>
              <w:numPr>
                <w:ilvl w:val="0"/>
                <w:numId w:val="19"/>
              </w:numPr>
              <w:spacing w:after="0" w:line="240" w:lineRule="auto"/>
              <w:ind w:left="33" w:hanging="175"/>
              <w:rPr>
                <w:rFonts w:asciiTheme="minorHAnsi" w:hAnsiTheme="minorHAnsi"/>
                <w:sz w:val="20"/>
                <w:szCs w:val="20"/>
                <w:lang w:val="sv-SE"/>
              </w:rPr>
            </w:pPr>
            <w:r w:rsidRPr="00097160">
              <w:rPr>
                <w:rFonts w:asciiTheme="minorHAnsi" w:hAnsiTheme="minorHAnsi"/>
                <w:sz w:val="20"/>
                <w:szCs w:val="20"/>
                <w:lang w:val="sv-SE"/>
              </w:rPr>
              <w:t>Mampu menjelaskan macam-macam Al-Hadits.</w:t>
            </w:r>
          </w:p>
          <w:p w:rsidR="008D781B" w:rsidRPr="00097160" w:rsidRDefault="008D781B" w:rsidP="001B0C0A">
            <w:pPr>
              <w:numPr>
                <w:ilvl w:val="0"/>
                <w:numId w:val="19"/>
              </w:numPr>
              <w:spacing w:after="0" w:line="240" w:lineRule="auto"/>
              <w:ind w:left="33" w:hanging="175"/>
              <w:rPr>
                <w:rFonts w:asciiTheme="minorHAnsi" w:hAnsiTheme="minorHAnsi"/>
                <w:sz w:val="20"/>
                <w:szCs w:val="20"/>
                <w:lang w:val="sv-SE"/>
              </w:rPr>
            </w:pPr>
            <w:r w:rsidRPr="00097160">
              <w:rPr>
                <w:rFonts w:asciiTheme="minorHAnsi" w:hAnsiTheme="minorHAnsi"/>
                <w:sz w:val="20"/>
                <w:szCs w:val="20"/>
                <w:lang w:val="sv-SE"/>
              </w:rPr>
              <w:t>Mampu menunjukkan contoh-contoh perilaku sesuai hukum taklifi.</w:t>
            </w:r>
          </w:p>
          <w:p w:rsidR="008D781B" w:rsidRPr="00097160" w:rsidRDefault="008D781B" w:rsidP="002E4075">
            <w:pPr>
              <w:spacing w:after="0" w:line="240" w:lineRule="auto"/>
              <w:ind w:left="33" w:hanging="175"/>
              <w:rPr>
                <w:rFonts w:asciiTheme="minorHAnsi" w:hAnsiTheme="minorHAnsi"/>
                <w:sz w:val="20"/>
                <w:szCs w:val="20"/>
                <w:lang w:val="sv-SE"/>
              </w:rPr>
            </w:pPr>
          </w:p>
        </w:tc>
        <w:tc>
          <w:tcPr>
            <w:tcW w:w="1417" w:type="dxa"/>
            <w:tcBorders>
              <w:bottom w:val="single" w:sz="4" w:space="0" w:color="auto"/>
            </w:tcBorders>
          </w:tcPr>
          <w:p w:rsidR="008D781B" w:rsidRPr="00097160" w:rsidRDefault="008D781B" w:rsidP="00FD709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1B0C0A">
            <w:pPr>
              <w:numPr>
                <w:ilvl w:val="0"/>
                <w:numId w:val="11"/>
              </w:numPr>
              <w:spacing w:after="0" w:line="240" w:lineRule="auto"/>
              <w:ind w:left="33" w:right="113" w:hanging="141"/>
              <w:contextualSpacing/>
              <w:rPr>
                <w:rFonts w:asciiTheme="minorHAnsi" w:hAnsiTheme="minorHAnsi" w:cs="Times New Roman"/>
                <w:sz w:val="20"/>
                <w:szCs w:val="20"/>
              </w:rPr>
            </w:pPr>
            <w:r w:rsidRPr="00097160">
              <w:rPr>
                <w:rFonts w:asciiTheme="minorHAnsi" w:hAnsiTheme="minorHAnsi" w:cs="Times New Roman"/>
                <w:sz w:val="20"/>
                <w:szCs w:val="20"/>
              </w:rPr>
              <w:t xml:space="preserve">Tes kemampuan kognitif dengan menjawab soal-soal pilihan ganda dan  uraian tentang  </w:t>
            </w:r>
            <w:r w:rsidRPr="00097160">
              <w:rPr>
                <w:rFonts w:asciiTheme="minorHAnsi" w:hAnsiTheme="minorHAnsi" w:cs="Times New Roman"/>
                <w:sz w:val="20"/>
                <w:szCs w:val="20"/>
              </w:rPr>
              <w:lastRenderedPageBreak/>
              <w:t>kedudukan dan fungsi al-Qur’an, al-Hadits, dan ijtihad sebagai sumber hukum Islam.</w:t>
            </w:r>
          </w:p>
          <w:p w:rsidR="008D781B" w:rsidRPr="00097160" w:rsidRDefault="008D781B" w:rsidP="00FD7095">
            <w:pPr>
              <w:spacing w:after="0" w:line="240" w:lineRule="auto"/>
              <w:contextualSpacing/>
              <w:rPr>
                <w:rFonts w:asciiTheme="minorHAnsi" w:hAnsiTheme="minorHAnsi" w:cs="Times New Roman"/>
                <w:b/>
                <w:sz w:val="20"/>
                <w:szCs w:val="20"/>
              </w:rPr>
            </w:pPr>
          </w:p>
        </w:tc>
        <w:tc>
          <w:tcPr>
            <w:tcW w:w="1418" w:type="dxa"/>
            <w:tcBorders>
              <w:bottom w:val="single" w:sz="4" w:space="0" w:color="auto"/>
            </w:tcBorders>
          </w:tcPr>
          <w:p w:rsidR="008D781B" w:rsidRPr="00097160" w:rsidRDefault="008D781B" w:rsidP="002E4075">
            <w:pPr>
              <w:spacing w:after="0" w:line="240" w:lineRule="auto"/>
              <w:rPr>
                <w:rFonts w:asciiTheme="minorHAnsi" w:hAnsiTheme="minorHAnsi"/>
                <w:sz w:val="20"/>
                <w:szCs w:val="20"/>
                <w:lang w:val="sv-SE"/>
              </w:rPr>
            </w:pPr>
            <w:r w:rsidRPr="00097160">
              <w:rPr>
                <w:rFonts w:asciiTheme="minorHAnsi" w:hAnsiTheme="minorHAnsi"/>
                <w:sz w:val="20"/>
                <w:szCs w:val="20"/>
                <w:lang w:val="sv-SE"/>
              </w:rPr>
              <w:lastRenderedPageBreak/>
              <w:t xml:space="preserve">Mampu </w:t>
            </w:r>
            <w:r w:rsidRPr="00097160">
              <w:rPr>
                <w:rFonts w:asciiTheme="minorHAnsi" w:hAnsiTheme="minorHAnsi"/>
                <w:sz w:val="20"/>
                <w:szCs w:val="20"/>
              </w:rPr>
              <w:t xml:space="preserve">mempresentasikan </w:t>
            </w:r>
            <w:r w:rsidRPr="00097160">
              <w:rPr>
                <w:rFonts w:asciiTheme="minorHAnsi" w:hAnsiTheme="minorHAnsi"/>
                <w:sz w:val="20"/>
                <w:szCs w:val="20"/>
                <w:lang w:val="sv-SE"/>
              </w:rPr>
              <w:t>contoh-contoh perilaku yang sesuai dengan hukum taklifi.</w:t>
            </w:r>
          </w:p>
          <w:p w:rsidR="008D781B" w:rsidRPr="00097160" w:rsidRDefault="008D781B" w:rsidP="002E4075">
            <w:pPr>
              <w:spacing w:after="0" w:line="240" w:lineRule="auto"/>
              <w:rPr>
                <w:rFonts w:asciiTheme="minorHAnsi" w:hAnsiTheme="minorHAnsi"/>
                <w:sz w:val="20"/>
                <w:szCs w:val="20"/>
                <w:lang w:val="sv-SE"/>
              </w:rPr>
            </w:pPr>
          </w:p>
        </w:tc>
        <w:tc>
          <w:tcPr>
            <w:tcW w:w="1843"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sz w:val="20"/>
                <w:szCs w:val="20"/>
              </w:rPr>
            </w:pPr>
            <w:r w:rsidRPr="00097160">
              <w:rPr>
                <w:rFonts w:asciiTheme="minorHAnsi" w:hAnsiTheme="minorHAnsi" w:cs="Times New Roman"/>
                <w:b/>
                <w:bCs/>
                <w:sz w:val="20"/>
                <w:szCs w:val="20"/>
              </w:rPr>
              <w:t>Tes lisan</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sz w:val="20"/>
                <w:szCs w:val="20"/>
              </w:rPr>
              <w:t>Memaparkan hasil pengamatan perilaku berpegang teguh kepada al-Qur’an, al-Hadits dan Ijtihad serta menganalisis dan menanggapinya</w:t>
            </w:r>
          </w:p>
        </w:tc>
      </w:tr>
      <w:tr w:rsidR="008D781B" w:rsidRPr="00B440F6" w:rsidTr="00325D63">
        <w:trPr>
          <w:trHeight w:val="381"/>
        </w:trPr>
        <w:tc>
          <w:tcPr>
            <w:tcW w:w="1985" w:type="dxa"/>
            <w:tcBorders>
              <w:bottom w:val="single" w:sz="4" w:space="0" w:color="auto"/>
            </w:tcBorders>
          </w:tcPr>
          <w:p w:rsidR="008D781B" w:rsidRPr="00B440F6" w:rsidRDefault="008D781B" w:rsidP="002E4075">
            <w:pPr>
              <w:autoSpaceDE w:val="0"/>
              <w:autoSpaceDN w:val="0"/>
              <w:spacing w:after="0" w:line="240" w:lineRule="auto"/>
              <w:contextualSpacing/>
              <w:rPr>
                <w:rFonts w:asciiTheme="minorHAnsi" w:hAnsiTheme="minorHAnsi" w:cs="Times New Roman"/>
                <w:b/>
                <w:bCs/>
                <w:sz w:val="20"/>
                <w:szCs w:val="20"/>
                <w:lang w:eastAsia="ja-JP"/>
              </w:rPr>
            </w:pPr>
            <w:r w:rsidRPr="00B440F6">
              <w:rPr>
                <w:rFonts w:asciiTheme="minorHAnsi" w:hAnsiTheme="minorHAnsi" w:cs="Times New Roman"/>
                <w:b/>
                <w:bCs/>
                <w:sz w:val="20"/>
                <w:szCs w:val="20"/>
                <w:lang w:eastAsia="ja-JP"/>
              </w:rPr>
              <w:lastRenderedPageBreak/>
              <w:t xml:space="preserve">3.9 </w:t>
            </w:r>
            <w:r w:rsidRPr="00B440F6">
              <w:rPr>
                <w:rFonts w:asciiTheme="minorHAnsi" w:hAnsiTheme="minorHAnsi" w:cs="Times New Roman"/>
                <w:sz w:val="20"/>
                <w:szCs w:val="20"/>
                <w:lang w:eastAsia="ja-JP"/>
              </w:rPr>
              <w:t>Memahami pengelolaan  wakaf</w:t>
            </w:r>
            <w:r w:rsidRPr="00B440F6">
              <w:rPr>
                <w:rFonts w:asciiTheme="minorHAnsi" w:hAnsiTheme="minorHAnsi" w:cs="Times New Roman"/>
                <w:b/>
                <w:bCs/>
                <w:sz w:val="20"/>
                <w:szCs w:val="20"/>
                <w:lang w:eastAsia="ja-JP"/>
              </w:rPr>
              <w:t>.</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lang w:eastAsia="ja-JP"/>
              </w:rPr>
            </w:pPr>
            <w:r w:rsidRPr="00B440F6">
              <w:rPr>
                <w:rFonts w:asciiTheme="minorHAnsi" w:hAnsiTheme="minorHAnsi" w:cs="Times New Roman"/>
                <w:b/>
                <w:bCs/>
                <w:sz w:val="20"/>
                <w:szCs w:val="20"/>
                <w:lang w:eastAsia="ja-JP"/>
              </w:rPr>
              <w:t xml:space="preserve">4.7.1 </w:t>
            </w:r>
            <w:r w:rsidRPr="00B440F6">
              <w:rPr>
                <w:rFonts w:asciiTheme="minorHAnsi" w:hAnsiTheme="minorHAnsi" w:cs="Times New Roman"/>
                <w:sz w:val="20"/>
                <w:szCs w:val="20"/>
                <w:lang w:eastAsia="ja-JP"/>
              </w:rPr>
              <w:t>Menyajikan dalil tentang ketentuan waqaf.</w:t>
            </w:r>
          </w:p>
          <w:p w:rsidR="008D781B" w:rsidRPr="00B440F6" w:rsidRDefault="008D781B" w:rsidP="002E4075">
            <w:pPr>
              <w:autoSpaceDE w:val="0"/>
              <w:autoSpaceDN w:val="0"/>
              <w:spacing w:after="0" w:line="240" w:lineRule="auto"/>
              <w:contextualSpacing/>
              <w:rPr>
                <w:rFonts w:asciiTheme="minorHAnsi" w:hAnsiTheme="minorHAnsi" w:cs="Times New Roman"/>
                <w:b/>
                <w:bCs/>
                <w:sz w:val="20"/>
                <w:szCs w:val="20"/>
                <w:lang w:eastAsia="ja-JP"/>
              </w:rPr>
            </w:pPr>
            <w:r w:rsidRPr="00B440F6">
              <w:rPr>
                <w:rFonts w:asciiTheme="minorHAnsi" w:hAnsiTheme="minorHAnsi" w:cs="Times New Roman"/>
                <w:b/>
                <w:bCs/>
                <w:sz w:val="20"/>
                <w:szCs w:val="20"/>
                <w:lang w:eastAsia="ja-JP"/>
              </w:rPr>
              <w:t xml:space="preserve">4.7.2 </w:t>
            </w:r>
            <w:r w:rsidRPr="00B440F6">
              <w:rPr>
                <w:rFonts w:asciiTheme="minorHAnsi" w:hAnsiTheme="minorHAnsi" w:cs="Times New Roman"/>
                <w:sz w:val="20"/>
                <w:szCs w:val="20"/>
                <w:lang w:eastAsia="ja-JP"/>
              </w:rPr>
              <w:t>Menyajikan pengelolaan wakaf.</w:t>
            </w:r>
          </w:p>
        </w:tc>
        <w:tc>
          <w:tcPr>
            <w:tcW w:w="1418" w:type="dxa"/>
            <w:tcBorders>
              <w:bottom w:val="single" w:sz="4" w:space="0" w:color="auto"/>
            </w:tcBorders>
          </w:tcPr>
          <w:p w:rsidR="008D781B" w:rsidRPr="00B440F6" w:rsidRDefault="008D781B" w:rsidP="001B0C0A">
            <w:pPr>
              <w:numPr>
                <w:ilvl w:val="0"/>
                <w:numId w:val="14"/>
              </w:numPr>
              <w:tabs>
                <w:tab w:val="left" w:pos="317"/>
              </w:tabs>
              <w:spacing w:after="0" w:line="240" w:lineRule="auto"/>
              <w:ind w:left="0" w:firstLine="0"/>
              <w:contextualSpacing/>
              <w:rPr>
                <w:rFonts w:asciiTheme="minorHAnsi" w:hAnsiTheme="minorHAnsi" w:cs="Times New Roman"/>
                <w:sz w:val="20"/>
                <w:szCs w:val="20"/>
              </w:rPr>
            </w:pPr>
            <w:r w:rsidRPr="00B440F6">
              <w:rPr>
                <w:rFonts w:asciiTheme="minorHAnsi" w:hAnsiTheme="minorHAnsi" w:cs="Times New Roman"/>
                <w:sz w:val="20"/>
                <w:szCs w:val="20"/>
              </w:rPr>
              <w:t>Pengelolaan  wakaf</w:t>
            </w:r>
          </w:p>
        </w:tc>
        <w:tc>
          <w:tcPr>
            <w:tcW w:w="1842" w:type="dxa"/>
            <w:tcBorders>
              <w:bottom w:val="single" w:sz="4" w:space="0" w:color="auto"/>
            </w:tcBorders>
          </w:tcPr>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Fakta:</w:t>
            </w:r>
          </w:p>
          <w:p w:rsidR="00CA6E55" w:rsidRPr="00097160" w:rsidRDefault="00CA6E55" w:rsidP="00CA6E55">
            <w:pPr>
              <w:numPr>
                <w:ilvl w:val="0"/>
                <w:numId w:val="11"/>
              </w:numPr>
              <w:spacing w:after="0" w:line="240" w:lineRule="auto"/>
              <w:ind w:left="176" w:hanging="142"/>
              <w:contextualSpacing/>
              <w:rPr>
                <w:rFonts w:asciiTheme="minorHAnsi" w:hAnsiTheme="minorHAnsi" w:cs="Times New Roman"/>
                <w:bCs/>
                <w:sz w:val="20"/>
                <w:szCs w:val="20"/>
              </w:rPr>
            </w:pPr>
            <w:r w:rsidRPr="00097160">
              <w:rPr>
                <w:rFonts w:asciiTheme="minorHAnsi" w:hAnsiTheme="minorHAnsi" w:cs="Times New Roman"/>
                <w:bCs/>
                <w:sz w:val="20"/>
                <w:szCs w:val="20"/>
                <w:lang w:val="id-ID"/>
              </w:rPr>
              <w:t>Banyaknya mesjid yang dibangun di atas tanah wakaf</w:t>
            </w:r>
          </w:p>
          <w:p w:rsidR="008D781B" w:rsidRPr="00097160" w:rsidRDefault="00E56F84" w:rsidP="00E56F84">
            <w:pPr>
              <w:numPr>
                <w:ilvl w:val="0"/>
                <w:numId w:val="11"/>
              </w:numPr>
              <w:spacing w:after="0" w:line="240" w:lineRule="auto"/>
              <w:ind w:left="176" w:hanging="142"/>
              <w:contextualSpacing/>
              <w:rPr>
                <w:rFonts w:asciiTheme="minorHAnsi" w:hAnsiTheme="minorHAnsi" w:cs="Times New Roman"/>
                <w:b/>
                <w:sz w:val="20"/>
                <w:szCs w:val="20"/>
              </w:rPr>
            </w:pPr>
            <w:r w:rsidRPr="00097160">
              <w:rPr>
                <w:rFonts w:asciiTheme="minorHAnsi" w:hAnsiTheme="minorHAnsi" w:cs="Times New Roman"/>
                <w:sz w:val="20"/>
                <w:szCs w:val="20"/>
                <w:lang w:val="id-ID"/>
              </w:rPr>
              <w:t>Tanah wakaf yang digunakan untuk tempat</w:t>
            </w:r>
            <w:r w:rsidR="008D781B" w:rsidRPr="00097160">
              <w:rPr>
                <w:rFonts w:asciiTheme="minorHAnsi" w:hAnsiTheme="minorHAnsi" w:cs="Times New Roman"/>
                <w:sz w:val="20"/>
                <w:szCs w:val="20"/>
              </w:rPr>
              <w:t xml:space="preserve"> pemakaman</w:t>
            </w:r>
          </w:p>
          <w:p w:rsidR="008D781B" w:rsidRPr="00097160" w:rsidRDefault="00E56F84" w:rsidP="00E56F84">
            <w:pPr>
              <w:numPr>
                <w:ilvl w:val="0"/>
                <w:numId w:val="11"/>
              </w:numPr>
              <w:spacing w:after="0" w:line="240" w:lineRule="auto"/>
              <w:ind w:left="176" w:hanging="142"/>
              <w:contextualSpacing/>
              <w:rPr>
                <w:rFonts w:asciiTheme="minorHAnsi" w:hAnsiTheme="minorHAnsi" w:cs="Times New Roman"/>
                <w:b/>
                <w:sz w:val="20"/>
                <w:szCs w:val="20"/>
              </w:rPr>
            </w:pPr>
            <w:r w:rsidRPr="00097160">
              <w:rPr>
                <w:rFonts w:asciiTheme="minorHAnsi" w:hAnsiTheme="minorHAnsi" w:cs="Times New Roman"/>
                <w:sz w:val="20"/>
                <w:szCs w:val="20"/>
                <w:lang w:val="id-ID"/>
              </w:rPr>
              <w:t xml:space="preserve">Adanya lembaga Dakwah yang berkembang pesat  karena </w:t>
            </w:r>
            <w:r w:rsidR="008D781B" w:rsidRPr="00097160">
              <w:rPr>
                <w:rFonts w:asciiTheme="minorHAnsi" w:hAnsiTheme="minorHAnsi" w:cs="Times New Roman"/>
                <w:sz w:val="20"/>
                <w:szCs w:val="20"/>
              </w:rPr>
              <w:lastRenderedPageBreak/>
              <w:t>Wakaf</w:t>
            </w:r>
          </w:p>
          <w:p w:rsidR="00E56F84" w:rsidRPr="00097160" w:rsidRDefault="00E56F84" w:rsidP="00E56F84">
            <w:pPr>
              <w:numPr>
                <w:ilvl w:val="0"/>
                <w:numId w:val="11"/>
              </w:numPr>
              <w:spacing w:after="0" w:line="240" w:lineRule="auto"/>
              <w:ind w:left="176" w:hanging="142"/>
              <w:contextualSpacing/>
              <w:rPr>
                <w:rFonts w:asciiTheme="minorHAnsi" w:hAnsiTheme="minorHAnsi" w:cs="Times New Roman"/>
                <w:b/>
                <w:sz w:val="20"/>
                <w:szCs w:val="20"/>
              </w:rPr>
            </w:pPr>
            <w:r w:rsidRPr="00097160">
              <w:rPr>
                <w:rFonts w:asciiTheme="minorHAnsi" w:hAnsiTheme="minorHAnsi" w:cs="Times New Roman"/>
                <w:sz w:val="20"/>
                <w:szCs w:val="20"/>
                <w:lang w:val="id-ID"/>
              </w:rPr>
              <w:t xml:space="preserve">Maraknya lembaga dan perorangan yang mewakafkan hartanya </w:t>
            </w:r>
          </w:p>
          <w:p w:rsidR="00425417" w:rsidRPr="00097160" w:rsidRDefault="00425417" w:rsidP="00E56F84">
            <w:pPr>
              <w:numPr>
                <w:ilvl w:val="0"/>
                <w:numId w:val="11"/>
              </w:numPr>
              <w:spacing w:after="0" w:line="240" w:lineRule="auto"/>
              <w:ind w:left="176" w:hanging="142"/>
              <w:contextualSpacing/>
              <w:rPr>
                <w:rFonts w:asciiTheme="minorHAnsi" w:hAnsiTheme="minorHAnsi" w:cs="Times New Roman"/>
                <w:b/>
                <w:sz w:val="20"/>
                <w:szCs w:val="20"/>
              </w:rPr>
            </w:pPr>
            <w:r w:rsidRPr="00097160">
              <w:rPr>
                <w:rFonts w:asciiTheme="minorHAnsi" w:hAnsiTheme="minorHAnsi" w:cs="Times New Roman"/>
                <w:sz w:val="20"/>
                <w:szCs w:val="20"/>
                <w:lang w:val="id-ID"/>
              </w:rPr>
              <w:t>Kegiatan aksi wakaf al-Quran yang dikoordinir oleh sekolah</w:t>
            </w:r>
          </w:p>
          <w:p w:rsidR="00E56F84" w:rsidRPr="00097160" w:rsidRDefault="00E56F84" w:rsidP="00425417">
            <w:pPr>
              <w:spacing w:after="0" w:line="240" w:lineRule="auto"/>
              <w:ind w:left="176"/>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Pengertian wakaf</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Dalil ketentuan wakaf</w:t>
            </w:r>
          </w:p>
          <w:p w:rsidR="008161AE" w:rsidRPr="00097160" w:rsidRDefault="008161AE" w:rsidP="008161AE">
            <w:pPr>
              <w:spacing w:after="0" w:line="240" w:lineRule="auto"/>
              <w:ind w:left="176"/>
              <w:contextualSpacing/>
              <w:rPr>
                <w:rFonts w:asciiTheme="minorHAnsi" w:hAnsiTheme="minorHAnsi" w:cs="Times New Roman"/>
                <w:sz w:val="20"/>
                <w:szCs w:val="20"/>
              </w:rPr>
            </w:pPr>
          </w:p>
          <w:p w:rsidR="008D781B" w:rsidRPr="00097160" w:rsidRDefault="008D781B" w:rsidP="002E4075">
            <w:pPr>
              <w:spacing w:after="0" w:line="240" w:lineRule="auto"/>
              <w:contextualSpacing/>
              <w:rPr>
                <w:rFonts w:asciiTheme="minorHAnsi" w:hAnsiTheme="minorHAnsi" w:cs="Times New Roman"/>
                <w:b/>
                <w:sz w:val="20"/>
                <w:szCs w:val="20"/>
                <w:lang w:val="id-ID"/>
              </w:rPr>
            </w:pPr>
            <w:r w:rsidRPr="00097160">
              <w:rPr>
                <w:rFonts w:asciiTheme="minorHAnsi" w:hAnsiTheme="minorHAnsi" w:cs="Times New Roman"/>
                <w:b/>
                <w:sz w:val="20"/>
                <w:szCs w:val="20"/>
              </w:rPr>
              <w:t>Prinsip</w:t>
            </w:r>
            <w:r w:rsidR="00D1148F" w:rsidRPr="00097160">
              <w:rPr>
                <w:rFonts w:asciiTheme="minorHAnsi" w:hAnsiTheme="minorHAnsi" w:cs="Times New Roman"/>
                <w:b/>
                <w:sz w:val="20"/>
                <w:szCs w:val="20"/>
                <w:lang w:val="id-ID"/>
              </w:rPr>
              <w:t>:</w:t>
            </w:r>
          </w:p>
          <w:p w:rsidR="008D781B" w:rsidRPr="00097160" w:rsidRDefault="008D781B" w:rsidP="001B0C0A">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rPr>
              <w:t>Pengelolaan wakaf</w:t>
            </w:r>
          </w:p>
          <w:p w:rsidR="008161AE" w:rsidRPr="00097160" w:rsidRDefault="008161AE" w:rsidP="008161AE">
            <w:pPr>
              <w:spacing w:after="0" w:line="240" w:lineRule="auto"/>
              <w:ind w:left="176"/>
              <w:contextualSpacing/>
              <w:rPr>
                <w:rFonts w:asciiTheme="minorHAnsi" w:hAnsiTheme="minorHAnsi" w:cs="Times New Roman"/>
                <w:sz w:val="20"/>
                <w:szCs w:val="20"/>
              </w:rPr>
            </w:pPr>
          </w:p>
          <w:p w:rsidR="008161AE" w:rsidRPr="00097160" w:rsidRDefault="008161AE" w:rsidP="008161AE">
            <w:pPr>
              <w:spacing w:after="0" w:line="240" w:lineRule="auto"/>
              <w:ind w:left="34"/>
              <w:contextualSpacing/>
              <w:rPr>
                <w:rFonts w:asciiTheme="minorHAnsi" w:hAnsiTheme="minorHAnsi" w:cs="Times New Roman"/>
                <w:b/>
                <w:bCs/>
                <w:sz w:val="20"/>
                <w:szCs w:val="20"/>
              </w:rPr>
            </w:pPr>
            <w:r w:rsidRPr="00097160">
              <w:rPr>
                <w:rFonts w:asciiTheme="minorHAnsi" w:hAnsiTheme="minorHAnsi" w:cs="Times New Roman"/>
                <w:b/>
                <w:bCs/>
                <w:sz w:val="20"/>
                <w:szCs w:val="20"/>
                <w:lang w:val="id-ID"/>
              </w:rPr>
              <w:t>Prosedur :</w:t>
            </w:r>
          </w:p>
          <w:p w:rsidR="008161AE" w:rsidRPr="00097160" w:rsidRDefault="008161AE" w:rsidP="008161AE">
            <w:pPr>
              <w:numPr>
                <w:ilvl w:val="0"/>
                <w:numId w:val="15"/>
              </w:numPr>
              <w:spacing w:after="0" w:line="240" w:lineRule="auto"/>
              <w:ind w:left="176" w:hanging="142"/>
              <w:contextualSpacing/>
              <w:rPr>
                <w:rFonts w:asciiTheme="minorHAnsi" w:hAnsiTheme="minorHAnsi" w:cs="Times New Roman"/>
                <w:sz w:val="20"/>
                <w:szCs w:val="20"/>
              </w:rPr>
            </w:pPr>
            <w:r w:rsidRPr="00097160">
              <w:rPr>
                <w:rFonts w:asciiTheme="minorHAnsi" w:hAnsiTheme="minorHAnsi" w:cs="Times New Roman"/>
                <w:sz w:val="20"/>
                <w:szCs w:val="20"/>
                <w:lang w:val="id-ID"/>
              </w:rPr>
              <w:t>Tatacara Pengelolaan wakaf</w:t>
            </w:r>
          </w:p>
          <w:p w:rsidR="008D781B" w:rsidRPr="00097160" w:rsidRDefault="008D781B" w:rsidP="002E4075">
            <w:pPr>
              <w:spacing w:after="0" w:line="240" w:lineRule="auto"/>
              <w:contextualSpacing/>
              <w:rPr>
                <w:rFonts w:asciiTheme="minorHAnsi" w:hAnsiTheme="minorHAnsi" w:cs="Times New Roman"/>
                <w:b/>
                <w:sz w:val="20"/>
                <w:szCs w:val="20"/>
              </w:rPr>
            </w:pPr>
          </w:p>
        </w:tc>
        <w:tc>
          <w:tcPr>
            <w:tcW w:w="3969" w:type="dxa"/>
            <w:tcBorders>
              <w:bottom w:val="single" w:sz="4" w:space="0" w:color="auto"/>
            </w:tcBorders>
          </w:tcPr>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Mencermati bacaan teks tentang pengertian, ketentuan dan hal-hal yang berkaitan dengan pengelolaan wakaf. </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Meyimak penjelasan materi di atas melalui tayangan vidio atau media lainnya.</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sz w:val="20"/>
                <w:szCs w:val="20"/>
              </w:rPr>
            </w:pPr>
            <w:r w:rsidRPr="00B440F6">
              <w:rPr>
                <w:rFonts w:asciiTheme="minorHAnsi" w:hAnsiTheme="minorHAnsi" w:cs="Times New Roman"/>
                <w:b/>
                <w:bCs/>
                <w:sz w:val="20"/>
                <w:szCs w:val="20"/>
              </w:rPr>
              <w:t>Menanya</w:t>
            </w:r>
            <w:r w:rsidRPr="00B440F6">
              <w:rPr>
                <w:rFonts w:asciiTheme="minorHAnsi" w:hAnsiTheme="minorHAnsi" w:cs="Times New Roman"/>
                <w:sz w:val="20"/>
                <w:szCs w:val="20"/>
              </w:rPr>
              <w:t xml:space="preserve"> (memberi stimulus agar peserta didik bertanya) </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Mengapa waqaf harus dikelola?</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Bagaimana cara mengelola wakaf? </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sz w:val="20"/>
                <w:szCs w:val="20"/>
              </w:rPr>
            </w:pPr>
            <w:r w:rsidRPr="00B440F6">
              <w:rPr>
                <w:rFonts w:asciiTheme="minorHAnsi" w:hAnsiTheme="minorHAnsi" w:cs="Times New Roman"/>
                <w:sz w:val="20"/>
                <w:szCs w:val="20"/>
              </w:rPr>
              <w:t>Mengumpulkan data/eksplorasi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Peserta didik mendiskusikan makna dan </w:t>
            </w:r>
            <w:r w:rsidRPr="00B440F6">
              <w:rPr>
                <w:rFonts w:asciiTheme="minorHAnsi" w:hAnsiTheme="minorHAnsi" w:cs="Times New Roman"/>
                <w:sz w:val="20"/>
                <w:szCs w:val="20"/>
              </w:rPr>
              <w:lastRenderedPageBreak/>
              <w:t>ketentuan wakaf serta pengeloalaannya.</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Mengasosiasi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Membuat kesimpulan materi pengelolaan  wakaf.</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Mempresentasikan /menyampaikan hasil diskusi tentang materi pengelolaan  wakaf.</w:t>
            </w:r>
          </w:p>
        </w:tc>
        <w:tc>
          <w:tcPr>
            <w:tcW w:w="1560" w:type="dxa"/>
            <w:tcBorders>
              <w:bottom w:val="single" w:sz="4" w:space="0" w:color="auto"/>
            </w:tcBorders>
          </w:tcPr>
          <w:p w:rsidR="008D781B" w:rsidRPr="00097160" w:rsidRDefault="00695C04" w:rsidP="002E4075">
            <w:pPr>
              <w:spacing w:after="0" w:line="240" w:lineRule="auto"/>
              <w:ind w:left="33"/>
              <w:rPr>
                <w:rFonts w:asciiTheme="minorHAnsi" w:hAnsiTheme="minorHAnsi"/>
                <w:sz w:val="20"/>
                <w:szCs w:val="20"/>
              </w:rPr>
            </w:pPr>
            <w:r w:rsidRPr="00097160">
              <w:rPr>
                <w:rFonts w:asciiTheme="minorHAnsi" w:hAnsiTheme="minorHAnsi"/>
                <w:b/>
                <w:sz w:val="20"/>
                <w:szCs w:val="20"/>
                <w:lang w:val="id-ID"/>
              </w:rPr>
              <w:lastRenderedPageBreak/>
              <w:t>-</w:t>
            </w:r>
            <w:r w:rsidR="008D781B" w:rsidRPr="00097160">
              <w:rPr>
                <w:rFonts w:asciiTheme="minorHAnsi" w:hAnsiTheme="minorHAnsi"/>
                <w:sz w:val="20"/>
                <w:szCs w:val="20"/>
                <w:lang w:val="fi-FI"/>
              </w:rPr>
              <w:t xml:space="preserve">Mampu </w:t>
            </w:r>
            <w:r w:rsidR="008D781B" w:rsidRPr="00097160">
              <w:rPr>
                <w:rFonts w:asciiTheme="minorHAnsi" w:hAnsiTheme="minorHAnsi"/>
                <w:sz w:val="20"/>
                <w:szCs w:val="20"/>
              </w:rPr>
              <w:t>me</w:t>
            </w:r>
            <w:r w:rsidR="00630C9E" w:rsidRPr="00097160">
              <w:rPr>
                <w:rFonts w:asciiTheme="minorHAnsi" w:hAnsiTheme="minorHAnsi"/>
                <w:sz w:val="20"/>
                <w:szCs w:val="20"/>
                <w:lang w:val="id-ID"/>
              </w:rPr>
              <w:t xml:space="preserve">nampilkan perilaku </w:t>
            </w:r>
            <w:r w:rsidR="008D781B" w:rsidRPr="00097160">
              <w:rPr>
                <w:rFonts w:asciiTheme="minorHAnsi" w:hAnsiTheme="minorHAnsi"/>
                <w:sz w:val="20"/>
                <w:szCs w:val="20"/>
              </w:rPr>
              <w:t>berwakaf dalam kehidupan sehari-hari.</w:t>
            </w:r>
          </w:p>
          <w:p w:rsidR="008D781B" w:rsidRPr="00097160" w:rsidRDefault="008D781B" w:rsidP="002E4075">
            <w:pPr>
              <w:spacing w:after="0" w:line="240" w:lineRule="auto"/>
              <w:ind w:left="33"/>
              <w:rPr>
                <w:rFonts w:asciiTheme="minorHAnsi" w:hAnsiTheme="minorHAnsi"/>
                <w:sz w:val="20"/>
                <w:szCs w:val="20"/>
                <w:lang w:val="sv-SE"/>
              </w:rPr>
            </w:pPr>
          </w:p>
        </w:tc>
        <w:tc>
          <w:tcPr>
            <w:tcW w:w="1701"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t xml:space="preserve">Observasi </w:t>
            </w:r>
          </w:p>
          <w:p w:rsidR="008D781B" w:rsidRPr="00097160" w:rsidRDefault="008D781B" w:rsidP="001B0C0A">
            <w:pPr>
              <w:numPr>
                <w:ilvl w:val="0"/>
                <w:numId w:val="11"/>
              </w:numPr>
              <w:spacing w:after="0" w:line="240" w:lineRule="auto"/>
              <w:ind w:left="33" w:right="113" w:hanging="141"/>
              <w:contextualSpacing/>
              <w:rPr>
                <w:rFonts w:asciiTheme="minorHAnsi" w:hAnsiTheme="minorHAnsi" w:cs="Times New Roman"/>
                <w:sz w:val="20"/>
                <w:szCs w:val="20"/>
              </w:rPr>
            </w:pPr>
            <w:r w:rsidRPr="00097160">
              <w:rPr>
                <w:rFonts w:asciiTheme="minorHAnsi" w:hAnsiTheme="minorHAnsi" w:cs="Times New Roman"/>
                <w:sz w:val="20"/>
                <w:szCs w:val="20"/>
              </w:rPr>
              <w:t>Mengamati pelaksanaan diskusi dengan menggunakan lembar observasi yang memuat isi diskusi dan sikap saat diskusi.</w:t>
            </w:r>
            <w:r w:rsidR="000C4C1C" w:rsidRPr="00097160">
              <w:rPr>
                <w:rFonts w:asciiTheme="minorHAnsi" w:hAnsiTheme="minorHAnsi" w:cs="Times New Roman"/>
                <w:bCs/>
                <w:sz w:val="20"/>
                <w:szCs w:val="20"/>
              </w:rPr>
              <w:t xml:space="preserve">Aspek yang dinilai: kerjasama, </w:t>
            </w:r>
            <w:r w:rsidR="000C4C1C" w:rsidRPr="00097160">
              <w:rPr>
                <w:rFonts w:asciiTheme="minorHAnsi" w:hAnsiTheme="minorHAnsi" w:cs="Times New Roman"/>
                <w:bCs/>
                <w:sz w:val="20"/>
                <w:szCs w:val="20"/>
              </w:rPr>
              <w:lastRenderedPageBreak/>
              <w:t>menyampaikan pendapat, menghargai pendapat orang lain. (dibuatkan rubrik di RPP)</w:t>
            </w:r>
          </w:p>
          <w:p w:rsidR="000C4C1C" w:rsidRPr="00097160" w:rsidRDefault="000C4C1C" w:rsidP="000C4C1C">
            <w:pPr>
              <w:spacing w:after="0" w:line="240" w:lineRule="auto"/>
              <w:ind w:left="33" w:right="113"/>
              <w:contextualSpacing/>
              <w:rPr>
                <w:rFonts w:asciiTheme="minorHAnsi" w:hAnsiTheme="minorHAnsi" w:cs="Times New Roman"/>
                <w:sz w:val="20"/>
                <w:szCs w:val="20"/>
              </w:rPr>
            </w:pPr>
          </w:p>
          <w:p w:rsidR="008D781B" w:rsidRPr="00097160" w:rsidRDefault="008D781B" w:rsidP="001B0C0A">
            <w:pPr>
              <w:numPr>
                <w:ilvl w:val="0"/>
                <w:numId w:val="11"/>
              </w:numPr>
              <w:spacing w:after="0" w:line="240" w:lineRule="auto"/>
              <w:ind w:left="33" w:right="113" w:hanging="141"/>
              <w:contextualSpacing/>
              <w:rPr>
                <w:rFonts w:asciiTheme="minorHAnsi" w:hAnsiTheme="minorHAnsi" w:cs="Times New Roman"/>
                <w:sz w:val="20"/>
                <w:szCs w:val="20"/>
              </w:rPr>
            </w:pPr>
            <w:r w:rsidRPr="00097160">
              <w:rPr>
                <w:rFonts w:asciiTheme="minorHAnsi" w:hAnsiTheme="minorHAnsi" w:cs="Times New Roman"/>
                <w:sz w:val="20"/>
                <w:szCs w:val="20"/>
              </w:rPr>
              <w:t>Mengamati pengelolaan wakaf.</w:t>
            </w:r>
          </w:p>
          <w:p w:rsidR="008D781B" w:rsidRPr="00097160" w:rsidRDefault="008D781B" w:rsidP="002E4075">
            <w:pPr>
              <w:spacing w:after="0" w:line="240" w:lineRule="auto"/>
              <w:ind w:left="33" w:right="113" w:hanging="141"/>
              <w:contextualSpacing/>
              <w:rPr>
                <w:rFonts w:asciiTheme="minorHAnsi" w:hAnsiTheme="minorHAnsi" w:cs="Times New Roman"/>
                <w:b/>
                <w:bCs/>
                <w:sz w:val="20"/>
                <w:szCs w:val="20"/>
              </w:rPr>
            </w:pPr>
            <w:r w:rsidRPr="00097160">
              <w:rPr>
                <w:rFonts w:asciiTheme="minorHAnsi" w:hAnsiTheme="minorHAnsi" w:cs="Times New Roman"/>
                <w:b/>
                <w:bCs/>
                <w:sz w:val="20"/>
                <w:szCs w:val="20"/>
              </w:rPr>
              <w:t>Portofolio</w:t>
            </w:r>
          </w:p>
          <w:p w:rsidR="008D781B" w:rsidRPr="00097160" w:rsidRDefault="008D781B" w:rsidP="001B0C0A">
            <w:pPr>
              <w:numPr>
                <w:ilvl w:val="0"/>
                <w:numId w:val="11"/>
              </w:numPr>
              <w:spacing w:after="0" w:line="240" w:lineRule="auto"/>
              <w:ind w:left="33" w:right="113" w:hanging="141"/>
              <w:contextualSpacing/>
              <w:rPr>
                <w:rFonts w:asciiTheme="minorHAnsi" w:hAnsiTheme="minorHAnsi" w:cs="Times New Roman"/>
                <w:sz w:val="20"/>
                <w:szCs w:val="20"/>
              </w:rPr>
            </w:pPr>
            <w:r w:rsidRPr="00097160">
              <w:rPr>
                <w:rFonts w:asciiTheme="minorHAnsi" w:hAnsiTheme="minorHAnsi" w:cs="Times New Roman"/>
                <w:sz w:val="20"/>
                <w:szCs w:val="20"/>
              </w:rPr>
              <w:t xml:space="preserve">Membuat laporan kebiasaan berwakaf. </w:t>
            </w:r>
          </w:p>
          <w:p w:rsidR="008D781B" w:rsidRPr="00097160" w:rsidRDefault="008D781B" w:rsidP="002E4075">
            <w:pPr>
              <w:spacing w:after="0" w:line="240" w:lineRule="auto"/>
              <w:ind w:left="33" w:right="113"/>
              <w:contextualSpacing/>
              <w:rPr>
                <w:rFonts w:asciiTheme="minorHAnsi" w:hAnsiTheme="minorHAnsi" w:cs="Times New Roman"/>
                <w:sz w:val="20"/>
                <w:szCs w:val="20"/>
              </w:rPr>
            </w:pPr>
          </w:p>
          <w:p w:rsidR="008D781B" w:rsidRPr="00097160" w:rsidRDefault="008D781B" w:rsidP="002E4075">
            <w:pPr>
              <w:spacing w:after="0" w:line="240" w:lineRule="auto"/>
              <w:ind w:left="175"/>
              <w:contextualSpacing/>
              <w:rPr>
                <w:rFonts w:asciiTheme="minorHAnsi" w:hAnsiTheme="minorHAnsi" w:cs="Times New Roman"/>
                <w:sz w:val="20"/>
                <w:szCs w:val="20"/>
              </w:rPr>
            </w:pPr>
          </w:p>
        </w:tc>
        <w:tc>
          <w:tcPr>
            <w:tcW w:w="1701" w:type="dxa"/>
            <w:tcBorders>
              <w:bottom w:val="single" w:sz="4" w:space="0" w:color="auto"/>
            </w:tcBorders>
          </w:tcPr>
          <w:p w:rsidR="008D781B" w:rsidRPr="00097160" w:rsidRDefault="008D781B" w:rsidP="001B0C0A">
            <w:pPr>
              <w:numPr>
                <w:ilvl w:val="0"/>
                <w:numId w:val="20"/>
              </w:numPr>
              <w:spacing w:after="0" w:line="240" w:lineRule="auto"/>
              <w:ind w:left="33" w:hanging="141"/>
              <w:rPr>
                <w:rFonts w:asciiTheme="minorHAnsi" w:hAnsiTheme="minorHAnsi"/>
                <w:b/>
                <w:bCs/>
                <w:sz w:val="20"/>
                <w:szCs w:val="20"/>
                <w:lang w:val="sv-SE"/>
              </w:rPr>
            </w:pPr>
            <w:r w:rsidRPr="00097160">
              <w:rPr>
                <w:rFonts w:asciiTheme="minorHAnsi" w:hAnsiTheme="minorHAnsi"/>
                <w:sz w:val="20"/>
                <w:szCs w:val="20"/>
                <w:lang w:val="sv-SE"/>
              </w:rPr>
              <w:lastRenderedPageBreak/>
              <w:t>Menjelaskan perundang-undangan tentang pengelolaan wakaf.</w:t>
            </w:r>
          </w:p>
          <w:p w:rsidR="008D781B" w:rsidRPr="00097160" w:rsidRDefault="008D781B" w:rsidP="001B0C0A">
            <w:pPr>
              <w:numPr>
                <w:ilvl w:val="0"/>
                <w:numId w:val="20"/>
              </w:numPr>
              <w:spacing w:after="0" w:line="240" w:lineRule="auto"/>
              <w:ind w:left="33" w:hanging="141"/>
              <w:rPr>
                <w:rFonts w:asciiTheme="minorHAnsi" w:hAnsiTheme="minorHAnsi"/>
                <w:b/>
                <w:bCs/>
                <w:sz w:val="20"/>
                <w:szCs w:val="20"/>
                <w:lang w:val="sv-SE"/>
              </w:rPr>
            </w:pPr>
            <w:r w:rsidRPr="00097160">
              <w:rPr>
                <w:rFonts w:asciiTheme="minorHAnsi" w:hAnsiTheme="minorHAnsi"/>
                <w:sz w:val="20"/>
                <w:szCs w:val="20"/>
                <w:lang w:val="sv-SE"/>
              </w:rPr>
              <w:t>Menjelaskan ketentuan syar’i wakaf.</w:t>
            </w:r>
          </w:p>
          <w:p w:rsidR="008D781B" w:rsidRPr="00097160" w:rsidRDefault="008D781B" w:rsidP="001B0C0A">
            <w:pPr>
              <w:numPr>
                <w:ilvl w:val="0"/>
                <w:numId w:val="20"/>
              </w:numPr>
              <w:spacing w:after="0" w:line="240" w:lineRule="auto"/>
              <w:ind w:left="33" w:hanging="141"/>
              <w:rPr>
                <w:rFonts w:asciiTheme="minorHAnsi" w:hAnsiTheme="minorHAnsi"/>
                <w:sz w:val="20"/>
                <w:szCs w:val="20"/>
              </w:rPr>
            </w:pPr>
            <w:r w:rsidRPr="00097160">
              <w:rPr>
                <w:rFonts w:asciiTheme="minorHAnsi" w:hAnsiTheme="minorHAnsi"/>
                <w:sz w:val="20"/>
                <w:szCs w:val="20"/>
              </w:rPr>
              <w:t xml:space="preserve">Mampu menyebutkan contoh pengelolaan </w:t>
            </w:r>
            <w:r w:rsidRPr="00097160">
              <w:rPr>
                <w:rFonts w:asciiTheme="minorHAnsi" w:hAnsiTheme="minorHAnsi"/>
                <w:sz w:val="20"/>
                <w:szCs w:val="20"/>
              </w:rPr>
              <w:lastRenderedPageBreak/>
              <w:t>wakaf</w:t>
            </w:r>
          </w:p>
          <w:p w:rsidR="008D781B" w:rsidRPr="00097160" w:rsidRDefault="008D781B" w:rsidP="001B0C0A">
            <w:pPr>
              <w:numPr>
                <w:ilvl w:val="0"/>
                <w:numId w:val="20"/>
              </w:numPr>
              <w:spacing w:after="0" w:line="240" w:lineRule="auto"/>
              <w:ind w:left="33" w:hanging="141"/>
              <w:rPr>
                <w:rFonts w:asciiTheme="minorHAnsi" w:hAnsiTheme="minorHAnsi"/>
                <w:sz w:val="20"/>
                <w:szCs w:val="20"/>
              </w:rPr>
            </w:pPr>
            <w:r w:rsidRPr="00097160">
              <w:rPr>
                <w:rFonts w:asciiTheme="minorHAnsi" w:hAnsiTheme="minorHAnsi"/>
                <w:sz w:val="20"/>
                <w:szCs w:val="20"/>
                <w:lang w:val="sv-SE"/>
              </w:rPr>
              <w:t>Mampu menerapkan ketentuan perundang-undangan tentang wakaf.</w:t>
            </w:r>
          </w:p>
          <w:p w:rsidR="008D781B" w:rsidRPr="00097160" w:rsidRDefault="008D781B" w:rsidP="002E4075">
            <w:pPr>
              <w:spacing w:after="0" w:line="240" w:lineRule="auto"/>
              <w:ind w:left="33" w:hanging="141"/>
              <w:rPr>
                <w:rFonts w:asciiTheme="minorHAnsi" w:hAnsiTheme="minorHAnsi"/>
                <w:sz w:val="20"/>
                <w:szCs w:val="20"/>
              </w:rPr>
            </w:pPr>
          </w:p>
          <w:p w:rsidR="008D781B" w:rsidRPr="00097160" w:rsidRDefault="008D781B" w:rsidP="002E4075">
            <w:pPr>
              <w:tabs>
                <w:tab w:val="left" w:pos="658"/>
              </w:tabs>
              <w:spacing w:after="0"/>
              <w:ind w:left="33" w:hanging="141"/>
              <w:rPr>
                <w:rFonts w:asciiTheme="minorHAnsi" w:hAnsiTheme="minorHAnsi"/>
                <w:sz w:val="20"/>
                <w:szCs w:val="20"/>
              </w:rPr>
            </w:pPr>
          </w:p>
        </w:tc>
        <w:tc>
          <w:tcPr>
            <w:tcW w:w="1417"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sz w:val="20"/>
                <w:szCs w:val="20"/>
              </w:rPr>
              <w:t>Tes kemampuan kognitif dengan menjawab soal-soal pilihan ganda dan uraian tentang  ketentuan dan pengelolaan  wakaf.</w:t>
            </w:r>
          </w:p>
        </w:tc>
        <w:tc>
          <w:tcPr>
            <w:tcW w:w="1418" w:type="dxa"/>
            <w:tcBorders>
              <w:bottom w:val="single" w:sz="4" w:space="0" w:color="auto"/>
            </w:tcBorders>
          </w:tcPr>
          <w:p w:rsidR="008D781B" w:rsidRPr="00097160" w:rsidRDefault="008D781B" w:rsidP="002E4075">
            <w:pPr>
              <w:spacing w:after="0" w:line="240" w:lineRule="auto"/>
              <w:rPr>
                <w:rFonts w:asciiTheme="minorHAnsi" w:hAnsiTheme="minorHAnsi"/>
                <w:sz w:val="20"/>
                <w:szCs w:val="20"/>
                <w:lang w:val="sv-SE"/>
              </w:rPr>
            </w:pPr>
            <w:r w:rsidRPr="00097160">
              <w:rPr>
                <w:rFonts w:asciiTheme="minorHAnsi" w:hAnsiTheme="minorHAnsi"/>
                <w:sz w:val="20"/>
                <w:szCs w:val="20"/>
                <w:lang w:val="sv-SE"/>
              </w:rPr>
              <w:t xml:space="preserve">Mampu </w:t>
            </w:r>
            <w:r w:rsidRPr="00097160">
              <w:rPr>
                <w:rFonts w:asciiTheme="minorHAnsi" w:hAnsiTheme="minorHAnsi"/>
                <w:sz w:val="20"/>
                <w:szCs w:val="20"/>
              </w:rPr>
              <w:t>mempresentasikan pengelolaan wakaf.</w:t>
            </w:r>
          </w:p>
          <w:p w:rsidR="008D781B" w:rsidRPr="00097160" w:rsidRDefault="008D781B" w:rsidP="002E4075">
            <w:pPr>
              <w:spacing w:after="0" w:line="240" w:lineRule="auto"/>
              <w:rPr>
                <w:rFonts w:asciiTheme="minorHAnsi" w:hAnsiTheme="minorHAnsi"/>
                <w:sz w:val="20"/>
                <w:szCs w:val="20"/>
              </w:rPr>
            </w:pPr>
          </w:p>
          <w:p w:rsidR="008D781B" w:rsidRPr="00097160" w:rsidRDefault="008D781B" w:rsidP="002E4075">
            <w:pPr>
              <w:tabs>
                <w:tab w:val="left" w:pos="658"/>
              </w:tabs>
              <w:spacing w:after="0"/>
              <w:ind w:left="720"/>
              <w:rPr>
                <w:rFonts w:asciiTheme="minorHAnsi" w:hAnsiTheme="minorHAnsi"/>
                <w:sz w:val="20"/>
                <w:szCs w:val="20"/>
              </w:rPr>
            </w:pPr>
          </w:p>
        </w:tc>
        <w:tc>
          <w:tcPr>
            <w:tcW w:w="1843"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t>Tes lisan</w:t>
            </w:r>
          </w:p>
          <w:p w:rsidR="008D781B" w:rsidRPr="00097160" w:rsidRDefault="008D781B" w:rsidP="001B0C0A">
            <w:pPr>
              <w:numPr>
                <w:ilvl w:val="0"/>
                <w:numId w:val="11"/>
              </w:numPr>
              <w:spacing w:after="0" w:line="240" w:lineRule="auto"/>
              <w:ind w:left="34" w:right="113" w:hanging="142"/>
              <w:contextualSpacing/>
              <w:rPr>
                <w:rFonts w:asciiTheme="minorHAnsi" w:hAnsiTheme="minorHAnsi" w:cs="Times New Roman"/>
                <w:sz w:val="20"/>
                <w:szCs w:val="20"/>
              </w:rPr>
            </w:pPr>
            <w:r w:rsidRPr="00097160">
              <w:rPr>
                <w:rFonts w:asciiTheme="minorHAnsi" w:hAnsiTheme="minorHAnsi" w:cs="Times New Roman"/>
                <w:sz w:val="20"/>
                <w:szCs w:val="20"/>
              </w:rPr>
              <w:t>Memaparkan hasil pengamatan tentang pengelolaan  wakaf.</w:t>
            </w:r>
          </w:p>
          <w:p w:rsidR="008D781B" w:rsidRPr="00097160" w:rsidRDefault="008D781B" w:rsidP="002E4075">
            <w:pPr>
              <w:spacing w:after="0" w:line="240" w:lineRule="auto"/>
              <w:contextualSpacing/>
              <w:rPr>
                <w:rFonts w:asciiTheme="minorHAnsi" w:hAnsiTheme="minorHAnsi" w:cs="Times New Roman"/>
                <w:b/>
                <w:sz w:val="20"/>
                <w:szCs w:val="20"/>
              </w:rPr>
            </w:pPr>
          </w:p>
        </w:tc>
      </w:tr>
      <w:tr w:rsidR="008D781B" w:rsidRPr="00B440F6" w:rsidTr="00325D63">
        <w:trPr>
          <w:trHeight w:val="381"/>
        </w:trPr>
        <w:tc>
          <w:tcPr>
            <w:tcW w:w="1985" w:type="dxa"/>
            <w:tcBorders>
              <w:bottom w:val="single" w:sz="4" w:space="0" w:color="auto"/>
            </w:tcBorders>
          </w:tcPr>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lastRenderedPageBreak/>
              <w:t xml:space="preserve">3.10 </w:t>
            </w:r>
            <w:r w:rsidRPr="00B440F6">
              <w:rPr>
                <w:rFonts w:asciiTheme="minorHAnsi" w:hAnsiTheme="minorHAnsi" w:cs="Times New Roman"/>
                <w:sz w:val="20"/>
                <w:szCs w:val="20"/>
                <w:lang w:val="sv-SE"/>
              </w:rPr>
              <w:t xml:space="preserve">Memahami substansi dan strategi dakwah Rasullullah  SAW  </w:t>
            </w:r>
            <w:r w:rsidRPr="00B440F6">
              <w:rPr>
                <w:rFonts w:asciiTheme="minorHAnsi" w:hAnsiTheme="minorHAnsi" w:cs="Times New Roman"/>
                <w:sz w:val="20"/>
                <w:szCs w:val="20"/>
              </w:rPr>
              <w:t>di Mekah.</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 xml:space="preserve">4.8. </w:t>
            </w:r>
            <w:r w:rsidRPr="00B440F6">
              <w:rPr>
                <w:rFonts w:asciiTheme="minorHAnsi" w:hAnsiTheme="minorHAnsi" w:cs="Times New Roman"/>
                <w:sz w:val="20"/>
                <w:szCs w:val="20"/>
                <w:lang w:val="sv-SE"/>
              </w:rPr>
              <w:t xml:space="preserve">Mendeskripsikan substansi dan strategi dakwah Rasullullah  SAW </w:t>
            </w:r>
            <w:r w:rsidRPr="00B440F6">
              <w:rPr>
                <w:rFonts w:asciiTheme="minorHAnsi" w:hAnsiTheme="minorHAnsi" w:cs="Times New Roman"/>
                <w:sz w:val="20"/>
                <w:szCs w:val="20"/>
              </w:rPr>
              <w:t xml:space="preserve"> di Mekah.</w:t>
            </w:r>
          </w:p>
        </w:tc>
        <w:tc>
          <w:tcPr>
            <w:tcW w:w="1418" w:type="dxa"/>
            <w:tcBorders>
              <w:bottom w:val="single" w:sz="4" w:space="0" w:color="auto"/>
            </w:tcBorders>
          </w:tcPr>
          <w:p w:rsidR="008D781B" w:rsidRPr="00B440F6" w:rsidRDefault="008D781B" w:rsidP="001B0C0A">
            <w:pPr>
              <w:numPr>
                <w:ilvl w:val="0"/>
                <w:numId w:val="14"/>
              </w:numPr>
              <w:tabs>
                <w:tab w:val="left" w:pos="317"/>
              </w:tabs>
              <w:spacing w:after="0" w:line="240" w:lineRule="auto"/>
              <w:ind w:left="0" w:firstLine="0"/>
              <w:contextualSpacing/>
              <w:rPr>
                <w:rFonts w:asciiTheme="minorHAnsi" w:hAnsiTheme="minorHAnsi" w:cs="Times New Roman"/>
                <w:sz w:val="20"/>
                <w:szCs w:val="20"/>
              </w:rPr>
            </w:pPr>
            <w:r w:rsidRPr="00B440F6">
              <w:rPr>
                <w:rFonts w:asciiTheme="minorHAnsi" w:hAnsiTheme="minorHAnsi" w:cs="Times New Roman"/>
                <w:sz w:val="20"/>
                <w:szCs w:val="20"/>
              </w:rPr>
              <w:t xml:space="preserve">Meneladani Perjuangan Rasulullah SAW di Mekah </w:t>
            </w:r>
          </w:p>
        </w:tc>
        <w:tc>
          <w:tcPr>
            <w:tcW w:w="1842" w:type="dxa"/>
            <w:tcBorders>
              <w:bottom w:val="single" w:sz="4" w:space="0" w:color="auto"/>
            </w:tcBorders>
          </w:tcPr>
          <w:p w:rsidR="00D56A36" w:rsidRPr="00097160" w:rsidRDefault="008D781B" w:rsidP="00D5182D">
            <w:pPr>
              <w:spacing w:after="0" w:line="240" w:lineRule="auto"/>
              <w:contextualSpacing/>
              <w:rPr>
                <w:rFonts w:asciiTheme="minorHAnsi" w:hAnsiTheme="minorHAnsi" w:cs="Times New Roman"/>
                <w:b/>
                <w:sz w:val="20"/>
                <w:szCs w:val="20"/>
                <w:lang w:val="id-ID"/>
              </w:rPr>
            </w:pPr>
            <w:r w:rsidRPr="00097160">
              <w:rPr>
                <w:rFonts w:asciiTheme="minorHAnsi" w:hAnsiTheme="minorHAnsi" w:cs="Times New Roman"/>
                <w:b/>
                <w:sz w:val="20"/>
                <w:szCs w:val="20"/>
              </w:rPr>
              <w:t>Fakta:</w:t>
            </w:r>
          </w:p>
          <w:p w:rsidR="00D5182D" w:rsidRPr="00097160" w:rsidRDefault="00D5182D" w:rsidP="00D5182D">
            <w:pPr>
              <w:numPr>
                <w:ilvl w:val="0"/>
                <w:numId w:val="11"/>
              </w:numPr>
              <w:spacing w:after="0" w:line="240" w:lineRule="auto"/>
              <w:ind w:left="176" w:hanging="142"/>
              <w:contextualSpacing/>
              <w:rPr>
                <w:rFonts w:asciiTheme="minorHAnsi" w:hAnsiTheme="minorHAnsi" w:cs="Times New Roman"/>
                <w:bCs/>
                <w:sz w:val="20"/>
                <w:szCs w:val="20"/>
              </w:rPr>
            </w:pPr>
            <w:r w:rsidRPr="00097160">
              <w:rPr>
                <w:rFonts w:asciiTheme="minorHAnsi" w:hAnsiTheme="minorHAnsi" w:cs="Times New Roman"/>
                <w:bCs/>
                <w:sz w:val="20"/>
                <w:szCs w:val="20"/>
                <w:lang w:val="id-ID"/>
              </w:rPr>
              <w:t>Tampilnya da’i-da’i muda yang progresif</w:t>
            </w:r>
          </w:p>
          <w:p w:rsidR="00D5182D" w:rsidRPr="00097160" w:rsidRDefault="00D5182D" w:rsidP="001B0C0A">
            <w:pPr>
              <w:numPr>
                <w:ilvl w:val="0"/>
                <w:numId w:val="11"/>
              </w:numPr>
              <w:spacing w:after="0" w:line="240" w:lineRule="auto"/>
              <w:ind w:left="176" w:hanging="142"/>
              <w:contextualSpacing/>
              <w:rPr>
                <w:rFonts w:asciiTheme="minorHAnsi" w:hAnsiTheme="minorHAnsi" w:cs="Times New Roman"/>
                <w:b/>
                <w:sz w:val="20"/>
                <w:szCs w:val="20"/>
              </w:rPr>
            </w:pPr>
            <w:r w:rsidRPr="00097160">
              <w:rPr>
                <w:rFonts w:asciiTheme="minorHAnsi" w:hAnsiTheme="minorHAnsi" w:cs="Times New Roman"/>
                <w:sz w:val="20"/>
                <w:szCs w:val="20"/>
                <w:lang w:val="id-ID"/>
              </w:rPr>
              <w:t>Munculnya jahiliyah modern</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Dakwah</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Mekkah</w:t>
            </w:r>
          </w:p>
          <w:p w:rsidR="0096081B" w:rsidRPr="00097160" w:rsidRDefault="00960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Dakwah Rasulullah di Mekkah</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Prinsip</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b/>
                <w:sz w:val="20"/>
                <w:szCs w:val="20"/>
              </w:rPr>
            </w:pPr>
            <w:r w:rsidRPr="00097160">
              <w:rPr>
                <w:rFonts w:asciiTheme="minorHAnsi" w:hAnsiTheme="minorHAnsi" w:cs="Times New Roman"/>
                <w:sz w:val="20"/>
                <w:szCs w:val="20"/>
                <w:lang w:val="sv-SE"/>
              </w:rPr>
              <w:lastRenderedPageBreak/>
              <w:t xml:space="preserve">substansi dakwah Rasullullah  SAW  </w:t>
            </w:r>
            <w:r w:rsidRPr="00097160">
              <w:rPr>
                <w:rFonts w:asciiTheme="minorHAnsi" w:hAnsiTheme="minorHAnsi" w:cs="Times New Roman"/>
                <w:sz w:val="20"/>
                <w:szCs w:val="20"/>
              </w:rPr>
              <w:t>di Mekah.</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b/>
                <w:sz w:val="20"/>
                <w:szCs w:val="20"/>
              </w:rPr>
            </w:pPr>
            <w:r w:rsidRPr="00097160">
              <w:rPr>
                <w:rFonts w:asciiTheme="minorHAnsi" w:hAnsiTheme="minorHAnsi" w:cs="Times New Roman"/>
                <w:sz w:val="20"/>
                <w:szCs w:val="20"/>
                <w:lang w:val="sv-SE"/>
              </w:rPr>
              <w:t xml:space="preserve">strategi dakwah Rasullullah  SAW  </w:t>
            </w:r>
            <w:r w:rsidRPr="00097160">
              <w:rPr>
                <w:rFonts w:asciiTheme="minorHAnsi" w:hAnsiTheme="minorHAnsi" w:cs="Times New Roman"/>
                <w:sz w:val="20"/>
                <w:szCs w:val="20"/>
              </w:rPr>
              <w:t>di Mekah.</w:t>
            </w:r>
          </w:p>
        </w:tc>
        <w:tc>
          <w:tcPr>
            <w:tcW w:w="3969" w:type="dxa"/>
            <w:tcBorders>
              <w:bottom w:val="single" w:sz="4" w:space="0" w:color="auto"/>
            </w:tcBorders>
          </w:tcPr>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lang w:eastAsia="ja-JP"/>
              </w:rPr>
            </w:pPr>
            <w:r w:rsidRPr="00B440F6">
              <w:rPr>
                <w:rFonts w:asciiTheme="minorHAnsi" w:hAnsiTheme="minorHAnsi" w:cs="Times New Roman"/>
                <w:sz w:val="20"/>
                <w:szCs w:val="20"/>
              </w:rPr>
              <w:t>Mencermati bacaan teks tentang</w:t>
            </w:r>
            <w:r w:rsidRPr="00B440F6">
              <w:rPr>
                <w:rFonts w:asciiTheme="minorHAnsi" w:hAnsiTheme="minorHAnsi" w:cs="Times New Roman"/>
                <w:sz w:val="20"/>
                <w:szCs w:val="20"/>
                <w:lang w:val="sv-SE"/>
              </w:rPr>
              <w:t xml:space="preserve"> substansi dan strategi dakwah Rasullullah  SAW  </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b/>
                <w:bCs/>
                <w:sz w:val="20"/>
                <w:szCs w:val="20"/>
              </w:rPr>
            </w:pPr>
            <w:r w:rsidRPr="00B440F6">
              <w:rPr>
                <w:rFonts w:asciiTheme="minorHAnsi" w:hAnsiTheme="minorHAnsi" w:cs="Times New Roman"/>
                <w:sz w:val="20"/>
                <w:szCs w:val="20"/>
              </w:rPr>
              <w:t>Meyimak penjelasan materi tersebut di atas melalui tayangan vidio atau media lainnya.</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 xml:space="preserve">Menanya </w:t>
            </w:r>
            <w:r w:rsidRPr="00B440F6">
              <w:rPr>
                <w:rFonts w:asciiTheme="minorHAnsi" w:hAnsiTheme="minorHAnsi" w:cs="Times New Roman"/>
                <w:sz w:val="20"/>
                <w:szCs w:val="20"/>
              </w:rPr>
              <w:t>(memberi stimulus agar peserta didik bertanya</w:t>
            </w:r>
            <w:r w:rsidRPr="00B440F6">
              <w:rPr>
                <w:rFonts w:asciiTheme="minorHAnsi" w:hAnsiTheme="minorHAnsi" w:cs="Times New Roman"/>
                <w:b/>
                <w:bCs/>
                <w:sz w:val="20"/>
                <w:szCs w:val="20"/>
              </w:rPr>
              <w:t xml:space="preserve">) </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Apa substansi dakwah Rasulullah di Mekah?</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Apa strategi dakwah Rasulullah di Mekah?</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Mengumpulkan data/eksplorasi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lang w:eastAsia="ja-JP"/>
              </w:rPr>
            </w:pPr>
            <w:r w:rsidRPr="00B440F6">
              <w:rPr>
                <w:rFonts w:asciiTheme="minorHAnsi" w:hAnsiTheme="minorHAnsi" w:cs="Times New Roman"/>
                <w:sz w:val="20"/>
                <w:szCs w:val="20"/>
              </w:rPr>
              <w:t xml:space="preserve">Peserta didik mendiskusikan </w:t>
            </w:r>
            <w:r w:rsidRPr="00B440F6">
              <w:rPr>
                <w:rFonts w:asciiTheme="minorHAnsi" w:hAnsiTheme="minorHAnsi" w:cs="Times New Roman"/>
                <w:sz w:val="20"/>
                <w:szCs w:val="20"/>
                <w:lang w:val="sv-SE"/>
              </w:rPr>
              <w:t xml:space="preserve">substansi dan strategi dakwah Rasullullah  SAW </w:t>
            </w:r>
            <w:r w:rsidRPr="00B440F6">
              <w:rPr>
                <w:rFonts w:asciiTheme="minorHAnsi" w:hAnsiTheme="minorHAnsi" w:cs="Times New Roman"/>
                <w:sz w:val="20"/>
                <w:szCs w:val="20"/>
              </w:rPr>
              <w:t>di Mekah.</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lang w:eastAsia="ja-JP"/>
              </w:rPr>
            </w:pPr>
            <w:r w:rsidRPr="00B440F6">
              <w:rPr>
                <w:rFonts w:asciiTheme="minorHAnsi" w:hAnsiTheme="minorHAnsi" w:cs="Times New Roman"/>
                <w:sz w:val="20"/>
                <w:szCs w:val="20"/>
              </w:rPr>
              <w:t>Guru mengamati perilaku tangguh dan semangat menegakkan kebenaran dalam kehidupan sehari-hari.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Guru berkolaborasi dengan orang tua untuk mengamati perilaku tangguh dan semangat menegakkan kebenaran dalam kehidupan sehari-haridi rumah.</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sz w:val="20"/>
                <w:szCs w:val="20"/>
              </w:rPr>
            </w:pPr>
            <w:r w:rsidRPr="00B440F6">
              <w:rPr>
                <w:rFonts w:asciiTheme="minorHAnsi" w:hAnsiTheme="minorHAnsi" w:cs="Times New Roman"/>
                <w:b/>
                <w:bCs/>
                <w:sz w:val="20"/>
                <w:szCs w:val="20"/>
              </w:rPr>
              <w:t>Mengasosiasi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lang w:eastAsia="ja-JP"/>
              </w:rPr>
            </w:pPr>
            <w:r w:rsidRPr="00B440F6">
              <w:rPr>
                <w:rFonts w:asciiTheme="minorHAnsi" w:hAnsiTheme="minorHAnsi" w:cs="Times New Roman"/>
                <w:sz w:val="20"/>
                <w:szCs w:val="20"/>
              </w:rPr>
              <w:t xml:space="preserve">Membuat kesimpulan tentang </w:t>
            </w:r>
            <w:r w:rsidRPr="00B440F6">
              <w:rPr>
                <w:rFonts w:asciiTheme="minorHAnsi" w:hAnsiTheme="minorHAnsi" w:cs="Times New Roman"/>
                <w:sz w:val="20"/>
                <w:szCs w:val="20"/>
                <w:lang w:val="sv-SE"/>
              </w:rPr>
              <w:t xml:space="preserve">substansi dan strategi dakwah Rasullullah  SAW </w:t>
            </w:r>
            <w:r w:rsidRPr="00B440F6">
              <w:rPr>
                <w:rFonts w:asciiTheme="minorHAnsi" w:hAnsiTheme="minorHAnsi" w:cs="Times New Roman"/>
                <w:sz w:val="20"/>
                <w:szCs w:val="20"/>
              </w:rPr>
              <w:t>di Mekah.</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lang w:eastAsia="ja-JP"/>
              </w:rPr>
            </w:pPr>
            <w:r w:rsidRPr="00B440F6">
              <w:rPr>
                <w:rFonts w:asciiTheme="minorHAnsi" w:hAnsiTheme="minorHAnsi" w:cs="Times New Roman"/>
                <w:sz w:val="20"/>
                <w:szCs w:val="20"/>
              </w:rPr>
              <w:t xml:space="preserve">Mempresentasikan /menyampaikan hasil diskusi tentang </w:t>
            </w:r>
            <w:r w:rsidRPr="00B440F6">
              <w:rPr>
                <w:rFonts w:asciiTheme="minorHAnsi" w:hAnsiTheme="minorHAnsi" w:cs="Times New Roman"/>
                <w:sz w:val="20"/>
                <w:szCs w:val="20"/>
                <w:lang w:val="sv-SE"/>
              </w:rPr>
              <w:t xml:space="preserve">substansi dan strategi dakwah Rasullullah  SAW </w:t>
            </w:r>
            <w:r w:rsidRPr="00B440F6">
              <w:rPr>
                <w:rFonts w:asciiTheme="minorHAnsi" w:hAnsiTheme="minorHAnsi" w:cs="Times New Roman"/>
                <w:sz w:val="20"/>
                <w:szCs w:val="20"/>
              </w:rPr>
              <w:t>di Mekah.</w:t>
            </w:r>
          </w:p>
        </w:tc>
        <w:tc>
          <w:tcPr>
            <w:tcW w:w="1560" w:type="dxa"/>
            <w:tcBorders>
              <w:bottom w:val="single" w:sz="4" w:space="0" w:color="auto"/>
            </w:tcBorders>
          </w:tcPr>
          <w:p w:rsidR="008D781B" w:rsidRPr="00097160" w:rsidRDefault="008D781B" w:rsidP="002E4075">
            <w:pPr>
              <w:spacing w:after="0" w:line="240" w:lineRule="auto"/>
              <w:rPr>
                <w:rFonts w:asciiTheme="minorHAnsi" w:hAnsiTheme="minorHAnsi"/>
                <w:sz w:val="20"/>
                <w:szCs w:val="20"/>
              </w:rPr>
            </w:pPr>
            <w:r w:rsidRPr="00097160">
              <w:rPr>
                <w:rFonts w:asciiTheme="minorHAnsi" w:hAnsiTheme="minorHAnsi"/>
                <w:sz w:val="20"/>
                <w:szCs w:val="20"/>
                <w:lang w:val="sv-SE"/>
              </w:rPr>
              <w:lastRenderedPageBreak/>
              <w:t>Mampu men</w:t>
            </w:r>
            <w:r w:rsidR="00630C9E" w:rsidRPr="00097160">
              <w:rPr>
                <w:rFonts w:asciiTheme="minorHAnsi" w:hAnsiTheme="minorHAnsi"/>
                <w:sz w:val="20"/>
                <w:szCs w:val="20"/>
                <w:lang w:val="id-ID"/>
              </w:rPr>
              <w:t>ampilkan</w:t>
            </w:r>
            <w:r w:rsidRPr="00097160">
              <w:rPr>
                <w:rFonts w:asciiTheme="minorHAnsi" w:hAnsiTheme="minorHAnsi"/>
                <w:sz w:val="20"/>
                <w:szCs w:val="20"/>
              </w:rPr>
              <w:t xml:space="preserve">sikap tangguh dan semangat menegakkan kebenaran dalam kehidupan sehari-hari </w:t>
            </w:r>
            <w:r w:rsidRPr="00097160">
              <w:rPr>
                <w:rFonts w:asciiTheme="minorHAnsi" w:hAnsiTheme="minorHAnsi" w:cs="Times New Roman"/>
                <w:sz w:val="20"/>
                <w:szCs w:val="20"/>
                <w:lang w:val="sv-SE"/>
              </w:rPr>
              <w:t xml:space="preserve">sebagai implementasi dari pemahaman </w:t>
            </w:r>
            <w:r w:rsidRPr="00097160">
              <w:rPr>
                <w:rFonts w:asciiTheme="minorHAnsi" w:hAnsiTheme="minorHAnsi" w:cs="Times New Roman"/>
                <w:sz w:val="20"/>
                <w:szCs w:val="20"/>
              </w:rPr>
              <w:lastRenderedPageBreak/>
              <w:t xml:space="preserve">tentang </w:t>
            </w:r>
            <w:r w:rsidRPr="00097160">
              <w:rPr>
                <w:rFonts w:asciiTheme="minorHAnsi" w:hAnsiTheme="minorHAnsi" w:cs="Times New Roman"/>
                <w:sz w:val="20"/>
                <w:szCs w:val="20"/>
                <w:lang w:val="sv-SE"/>
              </w:rPr>
              <w:t xml:space="preserve">strategi dakwah </w:t>
            </w:r>
            <w:r w:rsidRPr="00097160">
              <w:rPr>
                <w:rFonts w:asciiTheme="minorHAnsi" w:hAnsiTheme="minorHAnsi" w:cs="Times New Roman"/>
                <w:sz w:val="20"/>
                <w:szCs w:val="20"/>
              </w:rPr>
              <w:t>Rasulullah SAW</w:t>
            </w:r>
            <w:r w:rsidRPr="00097160">
              <w:rPr>
                <w:rFonts w:asciiTheme="minorHAnsi" w:hAnsiTheme="minorHAnsi" w:cs="Times New Roman"/>
                <w:sz w:val="20"/>
                <w:szCs w:val="20"/>
                <w:lang w:val="sv-SE"/>
              </w:rPr>
              <w:t xml:space="preserve"> di Mekah</w:t>
            </w:r>
            <w:r w:rsidRPr="00097160">
              <w:rPr>
                <w:rFonts w:asciiTheme="minorHAnsi" w:hAnsiTheme="minorHAnsi" w:cs="Times New Roman"/>
                <w:sz w:val="20"/>
                <w:szCs w:val="20"/>
              </w:rPr>
              <w:t>.</w:t>
            </w:r>
          </w:p>
          <w:p w:rsidR="008D781B" w:rsidRPr="00097160" w:rsidRDefault="008D781B" w:rsidP="002E4075">
            <w:pPr>
              <w:spacing w:after="0" w:line="240" w:lineRule="auto"/>
              <w:rPr>
                <w:rFonts w:asciiTheme="minorHAnsi" w:hAnsiTheme="minorHAnsi"/>
                <w:sz w:val="20"/>
                <w:szCs w:val="20"/>
                <w:lang w:val="sv-SE"/>
              </w:rPr>
            </w:pPr>
          </w:p>
        </w:tc>
        <w:tc>
          <w:tcPr>
            <w:tcW w:w="1701"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 xml:space="preserve">Observasi </w:t>
            </w:r>
          </w:p>
          <w:p w:rsidR="008D781B" w:rsidRPr="00097160" w:rsidRDefault="008D781B" w:rsidP="001B0C0A">
            <w:pPr>
              <w:numPr>
                <w:ilvl w:val="0"/>
                <w:numId w:val="11"/>
              </w:numPr>
              <w:spacing w:after="0" w:line="240" w:lineRule="auto"/>
              <w:ind w:left="33" w:right="34" w:hanging="141"/>
              <w:contextualSpacing/>
              <w:rPr>
                <w:rFonts w:asciiTheme="minorHAnsi" w:hAnsiTheme="minorHAnsi" w:cs="Times New Roman"/>
                <w:i/>
                <w:iCs/>
                <w:sz w:val="20"/>
                <w:szCs w:val="20"/>
              </w:rPr>
            </w:pPr>
            <w:r w:rsidRPr="00097160">
              <w:rPr>
                <w:rFonts w:asciiTheme="minorHAnsi" w:hAnsiTheme="minorHAnsi" w:cs="Times New Roman"/>
                <w:sz w:val="20"/>
                <w:szCs w:val="20"/>
              </w:rPr>
              <w:t xml:space="preserve">Mengamati pelaksanaan diskusi </w:t>
            </w:r>
            <w:r w:rsidRPr="00097160">
              <w:rPr>
                <w:rFonts w:asciiTheme="minorHAnsi" w:hAnsiTheme="minorHAnsi" w:cs="Times New Roman"/>
                <w:bCs/>
                <w:sz w:val="20"/>
                <w:szCs w:val="20"/>
              </w:rPr>
              <w:t>dengan menggunakan lembar observasi yang memuat isi diskusi dan sikap saat diskusi</w:t>
            </w:r>
            <w:r w:rsidRPr="00097160">
              <w:rPr>
                <w:rFonts w:asciiTheme="minorHAnsi" w:hAnsiTheme="minorHAnsi" w:cs="Times New Roman"/>
                <w:sz w:val="20"/>
                <w:szCs w:val="20"/>
              </w:rPr>
              <w:t>.</w:t>
            </w:r>
            <w:r w:rsidR="000C4C1C" w:rsidRPr="00097160">
              <w:rPr>
                <w:rFonts w:asciiTheme="minorHAnsi" w:hAnsiTheme="minorHAnsi" w:cs="Times New Roman"/>
                <w:bCs/>
                <w:sz w:val="20"/>
                <w:szCs w:val="20"/>
              </w:rPr>
              <w:t xml:space="preserve">Aspek yang dinilai: kerjasama, menyampaikan </w:t>
            </w:r>
            <w:r w:rsidR="000C4C1C" w:rsidRPr="00097160">
              <w:rPr>
                <w:rFonts w:asciiTheme="minorHAnsi" w:hAnsiTheme="minorHAnsi" w:cs="Times New Roman"/>
                <w:bCs/>
                <w:sz w:val="20"/>
                <w:szCs w:val="20"/>
              </w:rPr>
              <w:lastRenderedPageBreak/>
              <w:t>pendapat, menghargai pendapat orang lain. (dibuatkan rubrik di RPP)</w:t>
            </w:r>
          </w:p>
          <w:p w:rsidR="000C4C1C" w:rsidRPr="00097160" w:rsidRDefault="000C4C1C" w:rsidP="000C4C1C">
            <w:pPr>
              <w:spacing w:after="0" w:line="240" w:lineRule="auto"/>
              <w:ind w:left="33" w:right="34"/>
              <w:contextualSpacing/>
              <w:rPr>
                <w:rFonts w:asciiTheme="minorHAnsi" w:hAnsiTheme="minorHAnsi" w:cs="Times New Roman"/>
                <w:i/>
                <w:iCs/>
                <w:sz w:val="20"/>
                <w:szCs w:val="20"/>
              </w:rPr>
            </w:pPr>
          </w:p>
          <w:p w:rsidR="008D781B" w:rsidRPr="00097160" w:rsidRDefault="008D781B" w:rsidP="001B0C0A">
            <w:pPr>
              <w:numPr>
                <w:ilvl w:val="0"/>
                <w:numId w:val="11"/>
              </w:numPr>
              <w:spacing w:after="0" w:line="240" w:lineRule="auto"/>
              <w:ind w:left="33" w:right="34" w:hanging="141"/>
              <w:contextualSpacing/>
              <w:rPr>
                <w:rFonts w:asciiTheme="minorHAnsi" w:hAnsiTheme="minorHAnsi" w:cs="Times New Roman"/>
                <w:sz w:val="20"/>
                <w:szCs w:val="20"/>
              </w:rPr>
            </w:pPr>
            <w:r w:rsidRPr="00097160">
              <w:rPr>
                <w:rFonts w:asciiTheme="minorHAnsi" w:hAnsiTheme="minorHAnsi" w:cs="Times New Roman"/>
                <w:sz w:val="20"/>
                <w:szCs w:val="20"/>
              </w:rPr>
              <w:t xml:space="preserve">Mengamati perilaku orang-orang yang memiliki </w:t>
            </w:r>
            <w:r w:rsidRPr="00097160">
              <w:rPr>
                <w:rFonts w:asciiTheme="minorHAnsi" w:hAnsiTheme="minorHAnsi" w:cs="Times New Roman"/>
                <w:sz w:val="20"/>
                <w:szCs w:val="20"/>
                <w:lang w:val="sv-SE"/>
              </w:rPr>
              <w:t xml:space="preserve">sikap tangguh dan semangat menegakkan kebenaran sebagai implementasi dari pemahaman </w:t>
            </w:r>
            <w:r w:rsidRPr="00097160">
              <w:rPr>
                <w:rFonts w:asciiTheme="minorHAnsi" w:hAnsiTheme="minorHAnsi" w:cs="Times New Roman"/>
                <w:sz w:val="20"/>
                <w:szCs w:val="20"/>
              </w:rPr>
              <w:t xml:space="preserve">tentang </w:t>
            </w:r>
            <w:r w:rsidRPr="00097160">
              <w:rPr>
                <w:rFonts w:asciiTheme="minorHAnsi" w:hAnsiTheme="minorHAnsi" w:cs="Times New Roman"/>
                <w:sz w:val="20"/>
                <w:szCs w:val="20"/>
                <w:lang w:val="sv-SE"/>
              </w:rPr>
              <w:t xml:space="preserve">strategi dakwah </w:t>
            </w:r>
            <w:r w:rsidRPr="00097160">
              <w:rPr>
                <w:rFonts w:asciiTheme="minorHAnsi" w:hAnsiTheme="minorHAnsi" w:cs="Times New Roman"/>
                <w:sz w:val="20"/>
                <w:szCs w:val="20"/>
              </w:rPr>
              <w:t>Rasulullah SAW</w:t>
            </w:r>
            <w:r w:rsidRPr="00097160">
              <w:rPr>
                <w:rFonts w:asciiTheme="minorHAnsi" w:hAnsiTheme="minorHAnsi" w:cs="Times New Roman"/>
                <w:sz w:val="20"/>
                <w:szCs w:val="20"/>
                <w:lang w:val="sv-SE"/>
              </w:rPr>
              <w:t xml:space="preserve"> di Mekah</w:t>
            </w:r>
            <w:r w:rsidRPr="00097160">
              <w:rPr>
                <w:rFonts w:asciiTheme="minorHAnsi" w:hAnsiTheme="minorHAnsi" w:cs="Times New Roman"/>
                <w:sz w:val="20"/>
                <w:szCs w:val="20"/>
              </w:rPr>
              <w:t>.</w:t>
            </w:r>
          </w:p>
          <w:p w:rsidR="008D781B" w:rsidRPr="00097160" w:rsidRDefault="008D781B" w:rsidP="002E4075">
            <w:pPr>
              <w:spacing w:after="0" w:line="240" w:lineRule="auto"/>
              <w:ind w:left="317" w:right="113"/>
              <w:contextualSpacing/>
              <w:rPr>
                <w:rFonts w:asciiTheme="minorHAnsi" w:hAnsiTheme="minorHAnsi" w:cs="Times New Roman"/>
                <w:sz w:val="20"/>
                <w:szCs w:val="20"/>
              </w:rPr>
            </w:pPr>
          </w:p>
        </w:tc>
        <w:tc>
          <w:tcPr>
            <w:tcW w:w="1701" w:type="dxa"/>
            <w:tcBorders>
              <w:bottom w:val="single" w:sz="4" w:space="0" w:color="auto"/>
            </w:tcBorders>
          </w:tcPr>
          <w:p w:rsidR="008D781B" w:rsidRPr="00097160" w:rsidRDefault="008D781B" w:rsidP="001B0C0A">
            <w:pPr>
              <w:numPr>
                <w:ilvl w:val="0"/>
                <w:numId w:val="21"/>
              </w:numPr>
              <w:spacing w:after="0" w:line="240" w:lineRule="auto"/>
              <w:ind w:left="175" w:hanging="175"/>
              <w:rPr>
                <w:rFonts w:asciiTheme="minorHAnsi" w:hAnsiTheme="minorHAnsi"/>
                <w:sz w:val="20"/>
                <w:szCs w:val="20"/>
                <w:lang w:val="sv-SE"/>
              </w:rPr>
            </w:pPr>
            <w:r w:rsidRPr="00097160">
              <w:rPr>
                <w:rFonts w:asciiTheme="minorHAnsi" w:hAnsiTheme="minorHAnsi"/>
                <w:sz w:val="20"/>
                <w:szCs w:val="20"/>
                <w:lang w:val="sv-SE"/>
              </w:rPr>
              <w:lastRenderedPageBreak/>
              <w:t>Mampu menceritakan sejarah dakwah Rasulullah pada periode Mekkah.</w:t>
            </w:r>
          </w:p>
          <w:p w:rsidR="008D781B" w:rsidRPr="00097160" w:rsidRDefault="008D781B" w:rsidP="001B0C0A">
            <w:pPr>
              <w:numPr>
                <w:ilvl w:val="0"/>
                <w:numId w:val="21"/>
              </w:numPr>
              <w:spacing w:after="0" w:line="240" w:lineRule="auto"/>
              <w:ind w:left="175" w:hanging="175"/>
              <w:rPr>
                <w:rFonts w:asciiTheme="minorHAnsi" w:hAnsiTheme="minorHAnsi"/>
                <w:sz w:val="20"/>
                <w:szCs w:val="20"/>
                <w:lang w:val="sv-SE"/>
              </w:rPr>
            </w:pPr>
            <w:r w:rsidRPr="00097160">
              <w:rPr>
                <w:rFonts w:asciiTheme="minorHAnsi" w:hAnsiTheme="minorHAnsi"/>
                <w:sz w:val="20"/>
                <w:szCs w:val="20"/>
                <w:lang w:val="sv-SE"/>
              </w:rPr>
              <w:t>Mampu menjelaskan pengaruh dakwah Rasulullah SAW terhadap umat.</w:t>
            </w:r>
          </w:p>
          <w:p w:rsidR="008D781B" w:rsidRPr="00097160" w:rsidRDefault="008D781B" w:rsidP="001B0C0A">
            <w:pPr>
              <w:numPr>
                <w:ilvl w:val="0"/>
                <w:numId w:val="21"/>
              </w:numPr>
              <w:spacing w:after="0" w:line="240" w:lineRule="auto"/>
              <w:ind w:left="175" w:hanging="175"/>
              <w:rPr>
                <w:rFonts w:asciiTheme="minorHAnsi" w:hAnsiTheme="minorHAnsi"/>
                <w:sz w:val="20"/>
                <w:szCs w:val="20"/>
                <w:lang w:val="sv-SE"/>
              </w:rPr>
            </w:pPr>
            <w:r w:rsidRPr="00097160">
              <w:rPr>
                <w:rFonts w:asciiTheme="minorHAnsi" w:hAnsiTheme="minorHAnsi"/>
                <w:sz w:val="20"/>
                <w:szCs w:val="20"/>
                <w:lang w:val="sv-SE"/>
              </w:rPr>
              <w:t xml:space="preserve">Mampu </w:t>
            </w:r>
            <w:r w:rsidRPr="00097160">
              <w:rPr>
                <w:rFonts w:asciiTheme="minorHAnsi" w:hAnsiTheme="minorHAnsi"/>
                <w:sz w:val="20"/>
                <w:szCs w:val="20"/>
                <w:lang w:val="sv-SE"/>
              </w:rPr>
              <w:lastRenderedPageBreak/>
              <w:t>menjelaskan substansi dakwah Rasulullah periode Makkah.</w:t>
            </w:r>
          </w:p>
          <w:p w:rsidR="008D781B" w:rsidRPr="00097160" w:rsidRDefault="008D781B" w:rsidP="001B0C0A">
            <w:pPr>
              <w:numPr>
                <w:ilvl w:val="0"/>
                <w:numId w:val="21"/>
              </w:numPr>
              <w:spacing w:after="0" w:line="240" w:lineRule="auto"/>
              <w:ind w:left="175" w:hanging="175"/>
              <w:rPr>
                <w:rFonts w:asciiTheme="minorHAnsi" w:hAnsiTheme="minorHAnsi"/>
                <w:sz w:val="20"/>
                <w:szCs w:val="20"/>
                <w:lang w:val="sv-SE"/>
              </w:rPr>
            </w:pPr>
            <w:r w:rsidRPr="00097160">
              <w:rPr>
                <w:rFonts w:asciiTheme="minorHAnsi" w:hAnsiTheme="minorHAnsi"/>
                <w:sz w:val="20"/>
                <w:szCs w:val="20"/>
                <w:lang w:val="sv-SE"/>
              </w:rPr>
              <w:t>Mampu menjelaskan strategi dakwah Rasulullah periode Makkah.</w:t>
            </w:r>
          </w:p>
        </w:tc>
        <w:tc>
          <w:tcPr>
            <w:tcW w:w="1417"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1B0C0A">
            <w:pPr>
              <w:numPr>
                <w:ilvl w:val="0"/>
                <w:numId w:val="11"/>
              </w:numPr>
              <w:spacing w:after="0" w:line="240" w:lineRule="auto"/>
              <w:ind w:left="33" w:right="113" w:hanging="141"/>
              <w:contextualSpacing/>
              <w:rPr>
                <w:rFonts w:asciiTheme="minorHAnsi" w:hAnsiTheme="minorHAnsi" w:cs="Times New Roman"/>
                <w:sz w:val="20"/>
                <w:szCs w:val="20"/>
                <w:lang w:eastAsia="ja-JP"/>
              </w:rPr>
            </w:pPr>
            <w:r w:rsidRPr="00097160">
              <w:rPr>
                <w:rFonts w:asciiTheme="minorHAnsi" w:hAnsiTheme="minorHAnsi" w:cs="Times New Roman"/>
                <w:sz w:val="20"/>
                <w:szCs w:val="20"/>
              </w:rPr>
              <w:t xml:space="preserve">Tes kemampuan kognitif dengan menjawab soal-soal pilihan ganda dan uraian tentang  </w:t>
            </w:r>
            <w:r w:rsidRPr="00097160">
              <w:rPr>
                <w:rFonts w:asciiTheme="minorHAnsi" w:hAnsiTheme="minorHAnsi" w:cs="Times New Roman"/>
                <w:sz w:val="20"/>
                <w:szCs w:val="20"/>
                <w:lang w:val="sv-SE"/>
              </w:rPr>
              <w:t xml:space="preserve">substansi dan strategi </w:t>
            </w:r>
            <w:r w:rsidRPr="00097160">
              <w:rPr>
                <w:rFonts w:asciiTheme="minorHAnsi" w:hAnsiTheme="minorHAnsi" w:cs="Times New Roman"/>
                <w:sz w:val="20"/>
                <w:szCs w:val="20"/>
                <w:lang w:val="sv-SE"/>
              </w:rPr>
              <w:lastRenderedPageBreak/>
              <w:t xml:space="preserve">dakwah Rasullullah  SAW </w:t>
            </w:r>
            <w:r w:rsidRPr="00097160">
              <w:rPr>
                <w:rFonts w:asciiTheme="minorHAnsi" w:hAnsiTheme="minorHAnsi" w:cs="Times New Roman"/>
                <w:sz w:val="20"/>
                <w:szCs w:val="20"/>
              </w:rPr>
              <w:t xml:space="preserve">di Mekah. </w:t>
            </w:r>
          </w:p>
          <w:p w:rsidR="008D781B" w:rsidRPr="00097160" w:rsidRDefault="008D781B" w:rsidP="002E4075">
            <w:pPr>
              <w:spacing w:after="0" w:line="240" w:lineRule="auto"/>
              <w:contextualSpacing/>
              <w:rPr>
                <w:rFonts w:asciiTheme="minorHAnsi" w:hAnsiTheme="minorHAnsi" w:cs="Times New Roman"/>
                <w:b/>
                <w:sz w:val="20"/>
                <w:szCs w:val="20"/>
              </w:rPr>
            </w:pPr>
          </w:p>
        </w:tc>
        <w:tc>
          <w:tcPr>
            <w:tcW w:w="1418" w:type="dxa"/>
            <w:tcBorders>
              <w:bottom w:val="single" w:sz="4" w:space="0" w:color="auto"/>
            </w:tcBorders>
          </w:tcPr>
          <w:p w:rsidR="008D781B" w:rsidRPr="00097160" w:rsidRDefault="008D781B" w:rsidP="002E4075">
            <w:pPr>
              <w:spacing w:after="0" w:line="240" w:lineRule="auto"/>
              <w:rPr>
                <w:rFonts w:asciiTheme="minorHAnsi" w:hAnsiTheme="minorHAnsi"/>
                <w:sz w:val="20"/>
                <w:szCs w:val="20"/>
                <w:lang w:val="sv-SE"/>
              </w:rPr>
            </w:pPr>
            <w:r w:rsidRPr="00097160">
              <w:rPr>
                <w:rFonts w:asciiTheme="minorHAnsi" w:hAnsiTheme="minorHAnsi" w:cs="Times New Roman"/>
                <w:sz w:val="20"/>
                <w:szCs w:val="20"/>
              </w:rPr>
              <w:lastRenderedPageBreak/>
              <w:t xml:space="preserve">Mampu mendeskripsikan </w:t>
            </w:r>
            <w:r w:rsidRPr="00097160">
              <w:rPr>
                <w:rFonts w:asciiTheme="minorHAnsi" w:hAnsiTheme="minorHAnsi" w:cs="Times New Roman"/>
                <w:sz w:val="20"/>
                <w:szCs w:val="20"/>
                <w:lang w:val="sv-SE"/>
              </w:rPr>
              <w:t xml:space="preserve">substansi dan strategi dakwah Rasullullah  SAW </w:t>
            </w:r>
            <w:r w:rsidRPr="00097160">
              <w:rPr>
                <w:rFonts w:asciiTheme="minorHAnsi" w:hAnsiTheme="minorHAnsi" w:cs="Times New Roman"/>
                <w:sz w:val="20"/>
                <w:szCs w:val="20"/>
              </w:rPr>
              <w:t>di Mekah</w:t>
            </w:r>
          </w:p>
        </w:tc>
        <w:tc>
          <w:tcPr>
            <w:tcW w:w="1843" w:type="dxa"/>
            <w:tcBorders>
              <w:bottom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sz w:val="20"/>
                <w:szCs w:val="20"/>
              </w:rPr>
            </w:pPr>
            <w:r w:rsidRPr="00097160">
              <w:rPr>
                <w:rFonts w:asciiTheme="minorHAnsi" w:hAnsiTheme="minorHAnsi" w:cs="Times New Roman"/>
                <w:b/>
                <w:bCs/>
                <w:sz w:val="20"/>
                <w:szCs w:val="20"/>
              </w:rPr>
              <w:t>Tes lisan</w:t>
            </w:r>
          </w:p>
          <w:p w:rsidR="008D781B" w:rsidRPr="00097160" w:rsidRDefault="008D781B" w:rsidP="001B0C0A">
            <w:pPr>
              <w:numPr>
                <w:ilvl w:val="0"/>
                <w:numId w:val="11"/>
              </w:numPr>
              <w:spacing w:after="0" w:line="240" w:lineRule="auto"/>
              <w:ind w:left="0" w:hanging="108"/>
              <w:contextualSpacing/>
              <w:rPr>
                <w:rFonts w:asciiTheme="minorHAnsi" w:hAnsiTheme="minorHAnsi" w:cs="Times New Roman"/>
                <w:sz w:val="20"/>
                <w:szCs w:val="20"/>
              </w:rPr>
            </w:pPr>
            <w:r w:rsidRPr="00097160">
              <w:rPr>
                <w:rFonts w:asciiTheme="minorHAnsi" w:hAnsiTheme="minorHAnsi" w:cs="Times New Roman"/>
                <w:sz w:val="20"/>
                <w:szCs w:val="20"/>
              </w:rPr>
              <w:t xml:space="preserve">Memaparkan hasil pengamatan tentang perilaku orang-orang yang memiliki </w:t>
            </w:r>
            <w:r w:rsidRPr="00097160">
              <w:rPr>
                <w:rFonts w:asciiTheme="minorHAnsi" w:hAnsiTheme="minorHAnsi" w:cs="Times New Roman"/>
                <w:sz w:val="20"/>
                <w:szCs w:val="20"/>
                <w:lang w:val="sv-SE"/>
              </w:rPr>
              <w:t xml:space="preserve">sikap tangguh dan semangat menegakkan kebenaran sebagai implementasi dari pemahaman </w:t>
            </w:r>
            <w:r w:rsidRPr="00097160">
              <w:rPr>
                <w:rFonts w:asciiTheme="minorHAnsi" w:hAnsiTheme="minorHAnsi" w:cs="Times New Roman"/>
                <w:sz w:val="20"/>
                <w:szCs w:val="20"/>
              </w:rPr>
              <w:t xml:space="preserve">tentang </w:t>
            </w:r>
            <w:r w:rsidRPr="00097160">
              <w:rPr>
                <w:rFonts w:asciiTheme="minorHAnsi" w:hAnsiTheme="minorHAnsi" w:cs="Times New Roman"/>
                <w:sz w:val="20"/>
                <w:szCs w:val="20"/>
                <w:lang w:val="sv-SE"/>
              </w:rPr>
              <w:t xml:space="preserve">strategi </w:t>
            </w:r>
            <w:r w:rsidRPr="00097160">
              <w:rPr>
                <w:rFonts w:asciiTheme="minorHAnsi" w:hAnsiTheme="minorHAnsi" w:cs="Times New Roman"/>
                <w:sz w:val="20"/>
                <w:szCs w:val="20"/>
                <w:lang w:val="sv-SE"/>
              </w:rPr>
              <w:lastRenderedPageBreak/>
              <w:t xml:space="preserve">dakwah </w:t>
            </w:r>
            <w:r w:rsidRPr="00097160">
              <w:rPr>
                <w:rFonts w:asciiTheme="minorHAnsi" w:hAnsiTheme="minorHAnsi" w:cs="Times New Roman"/>
                <w:sz w:val="20"/>
                <w:szCs w:val="20"/>
              </w:rPr>
              <w:t>Rasulullah SAW</w:t>
            </w:r>
            <w:r w:rsidRPr="00097160">
              <w:rPr>
                <w:rFonts w:asciiTheme="minorHAnsi" w:hAnsiTheme="minorHAnsi" w:cs="Times New Roman"/>
                <w:sz w:val="20"/>
                <w:szCs w:val="20"/>
                <w:lang w:val="sv-SE"/>
              </w:rPr>
              <w:t xml:space="preserve"> di Mekah</w:t>
            </w:r>
            <w:r w:rsidRPr="00097160">
              <w:rPr>
                <w:rFonts w:asciiTheme="minorHAnsi" w:hAnsiTheme="minorHAnsi" w:cs="Times New Roman"/>
                <w:sz w:val="20"/>
                <w:szCs w:val="20"/>
              </w:rPr>
              <w:t>.</w:t>
            </w:r>
          </w:p>
          <w:p w:rsidR="008D781B" w:rsidRPr="00097160" w:rsidRDefault="008D781B" w:rsidP="002E4075">
            <w:pPr>
              <w:spacing w:after="0" w:line="240" w:lineRule="auto"/>
              <w:contextualSpacing/>
              <w:rPr>
                <w:rFonts w:asciiTheme="minorHAnsi" w:hAnsiTheme="minorHAnsi" w:cs="Times New Roman"/>
                <w:b/>
                <w:sz w:val="20"/>
                <w:szCs w:val="20"/>
              </w:rPr>
            </w:pPr>
          </w:p>
        </w:tc>
      </w:tr>
      <w:tr w:rsidR="008D781B" w:rsidRPr="00B440F6" w:rsidTr="00325D63">
        <w:tc>
          <w:tcPr>
            <w:tcW w:w="1985" w:type="dxa"/>
            <w:tcBorders>
              <w:top w:val="single" w:sz="4" w:space="0" w:color="auto"/>
              <w:left w:val="single" w:sz="4" w:space="0" w:color="auto"/>
              <w:bottom w:val="single" w:sz="4" w:space="0" w:color="auto"/>
            </w:tcBorders>
          </w:tcPr>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lastRenderedPageBreak/>
              <w:t>3.11</w:t>
            </w:r>
            <w:r w:rsidRPr="00B440F6">
              <w:rPr>
                <w:rFonts w:asciiTheme="minorHAnsi" w:hAnsiTheme="minorHAnsi" w:cs="Times New Roman"/>
                <w:sz w:val="20"/>
                <w:szCs w:val="20"/>
              </w:rPr>
              <w:t xml:space="preserve"> Memahami substansi dan strategi dakwah Rasullullah  SAW  di Madinah.</w:t>
            </w:r>
          </w:p>
          <w:p w:rsidR="008D781B" w:rsidRPr="00B440F6" w:rsidRDefault="008D781B" w:rsidP="002E4075">
            <w:pPr>
              <w:autoSpaceDE w:val="0"/>
              <w:autoSpaceDN w:val="0"/>
              <w:spacing w:after="0" w:line="240" w:lineRule="auto"/>
              <w:contextualSpacing/>
              <w:rPr>
                <w:rFonts w:asciiTheme="minorHAnsi" w:hAnsiTheme="minorHAnsi" w:cs="Times New Roman"/>
                <w:sz w:val="20"/>
                <w:szCs w:val="20"/>
              </w:rPr>
            </w:pPr>
            <w:r w:rsidRPr="00B440F6">
              <w:rPr>
                <w:rFonts w:asciiTheme="minorHAnsi" w:hAnsiTheme="minorHAnsi" w:cs="Times New Roman"/>
                <w:b/>
                <w:bCs/>
                <w:sz w:val="20"/>
                <w:szCs w:val="20"/>
              </w:rPr>
              <w:t>4.9</w:t>
            </w:r>
            <w:r w:rsidRPr="00B440F6">
              <w:rPr>
                <w:rFonts w:asciiTheme="minorHAnsi" w:hAnsiTheme="minorHAnsi" w:cs="Times New Roman"/>
                <w:sz w:val="20"/>
                <w:szCs w:val="20"/>
              </w:rPr>
              <w:t xml:space="preserve">  Mendeskripsikan substansi dan strategi dakwah Rasullullah  SAW di Madinah.</w:t>
            </w:r>
          </w:p>
        </w:tc>
        <w:tc>
          <w:tcPr>
            <w:tcW w:w="1418" w:type="dxa"/>
            <w:tcBorders>
              <w:top w:val="single" w:sz="4" w:space="0" w:color="auto"/>
            </w:tcBorders>
          </w:tcPr>
          <w:p w:rsidR="008D781B" w:rsidRPr="00B440F6" w:rsidRDefault="008D781B" w:rsidP="001B0C0A">
            <w:pPr>
              <w:numPr>
                <w:ilvl w:val="0"/>
                <w:numId w:val="14"/>
              </w:numPr>
              <w:tabs>
                <w:tab w:val="left" w:pos="317"/>
              </w:tabs>
              <w:spacing w:after="0" w:line="240" w:lineRule="auto"/>
              <w:ind w:left="0" w:firstLine="0"/>
              <w:contextualSpacing/>
              <w:rPr>
                <w:rFonts w:asciiTheme="minorHAnsi" w:hAnsiTheme="minorHAnsi" w:cs="Times New Roman"/>
                <w:sz w:val="20"/>
                <w:szCs w:val="20"/>
              </w:rPr>
            </w:pPr>
            <w:r w:rsidRPr="00B440F6">
              <w:rPr>
                <w:rFonts w:asciiTheme="minorHAnsi" w:hAnsiTheme="minorHAnsi" w:cs="Times New Roman"/>
                <w:sz w:val="20"/>
                <w:szCs w:val="20"/>
              </w:rPr>
              <w:t>Meneladani Perjuangan Rasulullah SAW di  Madinah</w:t>
            </w:r>
          </w:p>
        </w:tc>
        <w:tc>
          <w:tcPr>
            <w:tcW w:w="1842" w:type="dxa"/>
            <w:tcBorders>
              <w:top w:val="single" w:sz="4" w:space="0" w:color="auto"/>
            </w:tcBorders>
          </w:tcPr>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Fakta:</w:t>
            </w:r>
          </w:p>
          <w:p w:rsidR="0096081B" w:rsidRPr="00097160" w:rsidRDefault="0096081B" w:rsidP="0096081B">
            <w:pPr>
              <w:numPr>
                <w:ilvl w:val="0"/>
                <w:numId w:val="11"/>
              </w:numPr>
              <w:spacing w:after="0" w:line="240" w:lineRule="auto"/>
              <w:ind w:left="176" w:hanging="142"/>
              <w:contextualSpacing/>
              <w:rPr>
                <w:rFonts w:asciiTheme="minorHAnsi" w:hAnsiTheme="minorHAnsi" w:cs="Times New Roman"/>
                <w:bCs/>
                <w:sz w:val="20"/>
                <w:szCs w:val="20"/>
              </w:rPr>
            </w:pPr>
            <w:r w:rsidRPr="00097160">
              <w:rPr>
                <w:rFonts w:asciiTheme="minorHAnsi" w:hAnsiTheme="minorHAnsi" w:cs="Times New Roman"/>
                <w:bCs/>
                <w:sz w:val="20"/>
                <w:szCs w:val="20"/>
                <w:lang w:val="id-ID"/>
              </w:rPr>
              <w:t>Tampilnya intlektual muda dalam membangun peradaban</w:t>
            </w:r>
          </w:p>
          <w:p w:rsidR="0096081B" w:rsidRPr="00097160" w:rsidRDefault="002F2FB9" w:rsidP="002F2FB9">
            <w:pPr>
              <w:numPr>
                <w:ilvl w:val="0"/>
                <w:numId w:val="11"/>
              </w:numPr>
              <w:spacing w:after="0" w:line="240" w:lineRule="auto"/>
              <w:ind w:left="176" w:hanging="142"/>
              <w:contextualSpacing/>
              <w:rPr>
                <w:rFonts w:asciiTheme="minorHAnsi" w:hAnsiTheme="minorHAnsi" w:cs="Times New Roman"/>
                <w:b/>
                <w:sz w:val="20"/>
                <w:szCs w:val="20"/>
              </w:rPr>
            </w:pPr>
            <w:r w:rsidRPr="00097160">
              <w:rPr>
                <w:rFonts w:asciiTheme="minorHAnsi" w:hAnsiTheme="minorHAnsi" w:cs="Times New Roman"/>
                <w:sz w:val="20"/>
                <w:szCs w:val="20"/>
                <w:lang w:val="id-ID"/>
              </w:rPr>
              <w:t>Pera</w:t>
            </w:r>
            <w:r w:rsidR="005A3876" w:rsidRPr="00097160">
              <w:rPr>
                <w:rFonts w:asciiTheme="minorHAnsi" w:hAnsiTheme="minorHAnsi" w:cs="Times New Roman"/>
                <w:sz w:val="20"/>
                <w:szCs w:val="20"/>
                <w:lang w:val="id-ID"/>
              </w:rPr>
              <w:t xml:space="preserve">nan </w:t>
            </w:r>
            <w:r w:rsidRPr="00097160">
              <w:rPr>
                <w:rFonts w:asciiTheme="minorHAnsi" w:hAnsiTheme="minorHAnsi" w:cs="Times New Roman"/>
                <w:sz w:val="20"/>
                <w:szCs w:val="20"/>
                <w:lang w:val="id-ID"/>
              </w:rPr>
              <w:t xml:space="preserve"> rohis dan Osis dalam membangun</w:t>
            </w:r>
            <w:r w:rsidR="0096081B" w:rsidRPr="00097160">
              <w:rPr>
                <w:rFonts w:asciiTheme="minorHAnsi" w:hAnsiTheme="minorHAnsi" w:cs="Times New Roman"/>
                <w:sz w:val="20"/>
                <w:szCs w:val="20"/>
                <w:lang w:val="id-ID"/>
              </w:rPr>
              <w:t xml:space="preserve"> masyarakat madani </w:t>
            </w:r>
            <w:r w:rsidRPr="00097160">
              <w:rPr>
                <w:rFonts w:asciiTheme="minorHAnsi" w:hAnsiTheme="minorHAnsi" w:cs="Times New Roman"/>
                <w:sz w:val="20"/>
                <w:szCs w:val="20"/>
                <w:lang w:val="id-ID"/>
              </w:rPr>
              <w:t xml:space="preserve"> (modern)</w:t>
            </w: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Konsep:</w:t>
            </w:r>
          </w:p>
          <w:p w:rsidR="008D781B" w:rsidRPr="00097160" w:rsidRDefault="008D781B" w:rsidP="002F2FB9">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 xml:space="preserve">Dakwah </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rPr>
              <w:t>Madinah</w:t>
            </w:r>
          </w:p>
          <w:p w:rsidR="002F2FB9" w:rsidRPr="00097160" w:rsidRDefault="002F2FB9" w:rsidP="001B0C0A">
            <w:pPr>
              <w:numPr>
                <w:ilvl w:val="0"/>
                <w:numId w:val="12"/>
              </w:numPr>
              <w:spacing w:after="0" w:line="240" w:lineRule="auto"/>
              <w:ind w:left="176" w:hanging="176"/>
              <w:contextualSpacing/>
              <w:rPr>
                <w:rFonts w:asciiTheme="minorHAnsi" w:hAnsiTheme="minorHAnsi" w:cs="Times New Roman"/>
                <w:sz w:val="20"/>
                <w:szCs w:val="20"/>
              </w:rPr>
            </w:pPr>
            <w:r w:rsidRPr="00097160">
              <w:rPr>
                <w:rFonts w:asciiTheme="minorHAnsi" w:hAnsiTheme="minorHAnsi" w:cs="Times New Roman"/>
                <w:sz w:val="20"/>
                <w:szCs w:val="20"/>
                <w:lang w:val="id-ID"/>
              </w:rPr>
              <w:t xml:space="preserve">Dakwah </w:t>
            </w:r>
            <w:r w:rsidRPr="00097160">
              <w:rPr>
                <w:rFonts w:asciiTheme="minorHAnsi" w:hAnsiTheme="minorHAnsi" w:cs="Times New Roman"/>
                <w:sz w:val="20"/>
                <w:szCs w:val="20"/>
                <w:lang w:val="id-ID"/>
              </w:rPr>
              <w:lastRenderedPageBreak/>
              <w:t>Rasulullah di Madinah</w:t>
            </w:r>
          </w:p>
          <w:p w:rsidR="008D781B" w:rsidRPr="00097160" w:rsidRDefault="008D781B" w:rsidP="002E4075">
            <w:pPr>
              <w:spacing w:after="0" w:line="240" w:lineRule="auto"/>
              <w:contextualSpacing/>
              <w:rPr>
                <w:rFonts w:asciiTheme="minorHAnsi" w:hAnsiTheme="minorHAnsi" w:cs="Times New Roman"/>
                <w:b/>
                <w:sz w:val="20"/>
                <w:szCs w:val="20"/>
              </w:rPr>
            </w:pPr>
          </w:p>
          <w:p w:rsidR="008D781B" w:rsidRPr="00097160" w:rsidRDefault="008D781B" w:rsidP="002E4075">
            <w:pPr>
              <w:spacing w:after="0" w:line="240" w:lineRule="auto"/>
              <w:contextualSpacing/>
              <w:rPr>
                <w:rFonts w:asciiTheme="minorHAnsi" w:hAnsiTheme="minorHAnsi" w:cs="Times New Roman"/>
                <w:b/>
                <w:sz w:val="20"/>
                <w:szCs w:val="20"/>
              </w:rPr>
            </w:pPr>
            <w:r w:rsidRPr="00097160">
              <w:rPr>
                <w:rFonts w:asciiTheme="minorHAnsi" w:hAnsiTheme="minorHAnsi" w:cs="Times New Roman"/>
                <w:b/>
                <w:sz w:val="20"/>
                <w:szCs w:val="20"/>
              </w:rPr>
              <w:t>Prinsip</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b/>
                <w:sz w:val="20"/>
                <w:szCs w:val="20"/>
              </w:rPr>
            </w:pPr>
            <w:r w:rsidRPr="00097160">
              <w:rPr>
                <w:rFonts w:asciiTheme="minorHAnsi" w:hAnsiTheme="minorHAnsi" w:cs="Times New Roman"/>
                <w:sz w:val="20"/>
                <w:szCs w:val="20"/>
                <w:lang w:val="sv-SE"/>
              </w:rPr>
              <w:t xml:space="preserve">substansi dakwah Rasullullah  SAW  </w:t>
            </w:r>
            <w:r w:rsidRPr="00097160">
              <w:rPr>
                <w:rFonts w:asciiTheme="minorHAnsi" w:hAnsiTheme="minorHAnsi" w:cs="Times New Roman"/>
                <w:sz w:val="20"/>
                <w:szCs w:val="20"/>
              </w:rPr>
              <w:t>di Madinah.</w:t>
            </w:r>
          </w:p>
          <w:p w:rsidR="008D781B" w:rsidRPr="00097160" w:rsidRDefault="008D781B" w:rsidP="001B0C0A">
            <w:pPr>
              <w:numPr>
                <w:ilvl w:val="0"/>
                <w:numId w:val="12"/>
              </w:numPr>
              <w:spacing w:after="0" w:line="240" w:lineRule="auto"/>
              <w:ind w:left="176" w:hanging="176"/>
              <w:contextualSpacing/>
              <w:rPr>
                <w:rFonts w:asciiTheme="minorHAnsi" w:hAnsiTheme="minorHAnsi" w:cs="Times New Roman"/>
                <w:b/>
                <w:sz w:val="20"/>
                <w:szCs w:val="20"/>
              </w:rPr>
            </w:pPr>
            <w:r w:rsidRPr="00097160">
              <w:rPr>
                <w:rFonts w:asciiTheme="minorHAnsi" w:hAnsiTheme="minorHAnsi" w:cs="Times New Roman"/>
                <w:sz w:val="20"/>
                <w:szCs w:val="20"/>
                <w:lang w:val="sv-SE"/>
              </w:rPr>
              <w:t xml:space="preserve">strategi dakwah Rasullullah  SAW  </w:t>
            </w:r>
            <w:r w:rsidRPr="00097160">
              <w:rPr>
                <w:rFonts w:asciiTheme="minorHAnsi" w:hAnsiTheme="minorHAnsi" w:cs="Times New Roman"/>
                <w:sz w:val="20"/>
                <w:szCs w:val="20"/>
              </w:rPr>
              <w:t>di Madinah.</w:t>
            </w:r>
          </w:p>
        </w:tc>
        <w:tc>
          <w:tcPr>
            <w:tcW w:w="3969" w:type="dxa"/>
            <w:tcBorders>
              <w:top w:val="single" w:sz="4" w:space="0" w:color="auto"/>
            </w:tcBorders>
          </w:tcPr>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lastRenderedPageBreak/>
              <w:t>Mengamati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lang w:eastAsia="ja-JP"/>
              </w:rPr>
            </w:pPr>
            <w:r w:rsidRPr="00B440F6">
              <w:rPr>
                <w:rFonts w:asciiTheme="minorHAnsi" w:hAnsiTheme="minorHAnsi" w:cs="Times New Roman"/>
                <w:sz w:val="20"/>
                <w:szCs w:val="20"/>
              </w:rPr>
              <w:t>Mencermati bacaan teks tentang</w:t>
            </w:r>
            <w:r w:rsidRPr="00B440F6">
              <w:rPr>
                <w:rFonts w:asciiTheme="minorHAnsi" w:hAnsiTheme="minorHAnsi" w:cs="Times New Roman"/>
                <w:sz w:val="20"/>
                <w:szCs w:val="20"/>
                <w:lang w:val="sv-SE"/>
              </w:rPr>
              <w:t xml:space="preserve"> substansi dan strategi dakwah Rasullullah  SAW</w:t>
            </w:r>
            <w:r w:rsidRPr="00B440F6">
              <w:rPr>
                <w:rFonts w:asciiTheme="minorHAnsi" w:hAnsiTheme="minorHAnsi" w:cs="Times New Roman"/>
                <w:sz w:val="20"/>
                <w:szCs w:val="20"/>
              </w:rPr>
              <w:t xml:space="preserve"> di Madinah</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b/>
                <w:bCs/>
                <w:sz w:val="20"/>
                <w:szCs w:val="20"/>
              </w:rPr>
            </w:pPr>
            <w:r w:rsidRPr="00B440F6">
              <w:rPr>
                <w:rFonts w:asciiTheme="minorHAnsi" w:hAnsiTheme="minorHAnsi" w:cs="Times New Roman"/>
                <w:sz w:val="20"/>
                <w:szCs w:val="20"/>
              </w:rPr>
              <w:t>Meyimak penjelasan materi tersebut di atas melalui tayangan vidio atau media lainnya.</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 xml:space="preserve">Menanya </w:t>
            </w:r>
            <w:r w:rsidRPr="00B440F6">
              <w:rPr>
                <w:rFonts w:asciiTheme="minorHAnsi" w:hAnsiTheme="minorHAnsi" w:cs="Times New Roman"/>
                <w:sz w:val="20"/>
                <w:szCs w:val="20"/>
              </w:rPr>
              <w:t>(memberi stimulus agar peserta didik bertanya</w:t>
            </w:r>
            <w:r w:rsidRPr="00B440F6">
              <w:rPr>
                <w:rFonts w:asciiTheme="minorHAnsi" w:hAnsiTheme="minorHAnsi" w:cs="Times New Roman"/>
                <w:b/>
                <w:bCs/>
                <w:sz w:val="20"/>
                <w:szCs w:val="20"/>
              </w:rPr>
              <w:t xml:space="preserve">) </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Apa substansi dakwah Rasulullah di Madinah?</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Apa strategi dakwah Rasulullah di Madinah?</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Mengumpulkan data/eksplorasi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lang w:eastAsia="ja-JP"/>
              </w:rPr>
            </w:pPr>
            <w:r w:rsidRPr="00B440F6">
              <w:rPr>
                <w:rFonts w:asciiTheme="minorHAnsi" w:hAnsiTheme="minorHAnsi" w:cs="Times New Roman"/>
                <w:sz w:val="20"/>
                <w:szCs w:val="20"/>
              </w:rPr>
              <w:t xml:space="preserve">Peserta didik mendiskusikan </w:t>
            </w:r>
            <w:r w:rsidRPr="00B440F6">
              <w:rPr>
                <w:rFonts w:asciiTheme="minorHAnsi" w:hAnsiTheme="minorHAnsi" w:cs="Times New Roman"/>
                <w:sz w:val="20"/>
                <w:szCs w:val="20"/>
                <w:lang w:val="sv-SE"/>
              </w:rPr>
              <w:t xml:space="preserve">substansi dan strategi dakwah Rasullullah  SAW </w:t>
            </w:r>
            <w:r w:rsidRPr="00B440F6">
              <w:rPr>
                <w:rFonts w:asciiTheme="minorHAnsi" w:hAnsiTheme="minorHAnsi" w:cs="Times New Roman"/>
                <w:sz w:val="20"/>
                <w:szCs w:val="20"/>
              </w:rPr>
              <w:t xml:space="preserve">di </w:t>
            </w:r>
            <w:r w:rsidRPr="00B440F6">
              <w:rPr>
                <w:rFonts w:asciiTheme="minorHAnsi" w:hAnsiTheme="minorHAnsi" w:cs="Times New Roman"/>
                <w:sz w:val="20"/>
                <w:szCs w:val="20"/>
              </w:rPr>
              <w:lastRenderedPageBreak/>
              <w:t>Madinah.</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lang w:eastAsia="ja-JP"/>
              </w:rPr>
            </w:pPr>
            <w:r w:rsidRPr="00B440F6">
              <w:rPr>
                <w:rFonts w:asciiTheme="minorHAnsi" w:hAnsiTheme="minorHAnsi" w:cs="Times New Roman"/>
                <w:sz w:val="20"/>
                <w:szCs w:val="20"/>
              </w:rPr>
              <w:t>Guru mengamati perilaku semangat ukhuwah sebagai implementasi dari pemahaman strategi dakwah Rasulullah SAW di Madinah.</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Guru berkolaborasi dengan orang tua untuk mengamati perilaku semangat ukhuwah sebagai implementasi dari pemahaman strategi dakwah Rasulullah SAW di Madinah.</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sz w:val="20"/>
                <w:szCs w:val="20"/>
              </w:rPr>
            </w:pPr>
            <w:r w:rsidRPr="00B440F6">
              <w:rPr>
                <w:rFonts w:asciiTheme="minorHAnsi" w:hAnsiTheme="minorHAnsi" w:cs="Times New Roman"/>
                <w:b/>
                <w:bCs/>
                <w:sz w:val="20"/>
                <w:szCs w:val="20"/>
              </w:rPr>
              <w:t>Mengasosiasi</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Membuat kesimpulan materi substansi</w:t>
            </w:r>
            <w:r w:rsidRPr="00B440F6">
              <w:rPr>
                <w:rFonts w:asciiTheme="minorHAnsi" w:hAnsiTheme="minorHAnsi" w:cs="Times New Roman"/>
                <w:sz w:val="20"/>
                <w:szCs w:val="20"/>
                <w:lang w:val="sv-SE"/>
              </w:rPr>
              <w:t xml:space="preserve"> dan strategi dakwah Rasullullah  SAW </w:t>
            </w:r>
            <w:r w:rsidRPr="00B440F6">
              <w:rPr>
                <w:rFonts w:asciiTheme="minorHAnsi" w:hAnsiTheme="minorHAnsi" w:cs="Times New Roman"/>
                <w:sz w:val="20"/>
                <w:szCs w:val="20"/>
              </w:rPr>
              <w:t>di Madinah.</w:t>
            </w:r>
          </w:p>
          <w:p w:rsidR="008D781B" w:rsidRPr="00B440F6" w:rsidRDefault="008D781B" w:rsidP="001B0C0A">
            <w:pPr>
              <w:numPr>
                <w:ilvl w:val="0"/>
                <w:numId w:val="10"/>
              </w:numPr>
              <w:spacing w:after="0" w:line="240" w:lineRule="auto"/>
              <w:ind w:left="317" w:right="112" w:hanging="283"/>
              <w:contextualSpacing/>
              <w:rPr>
                <w:rFonts w:asciiTheme="minorHAnsi" w:hAnsiTheme="minorHAnsi" w:cs="Times New Roman"/>
                <w:b/>
                <w:bCs/>
                <w:sz w:val="20"/>
                <w:szCs w:val="20"/>
              </w:rPr>
            </w:pPr>
            <w:r w:rsidRPr="00B440F6">
              <w:rPr>
                <w:rFonts w:asciiTheme="minorHAnsi" w:hAnsiTheme="minorHAnsi" w:cs="Times New Roman"/>
                <w:b/>
                <w:bCs/>
                <w:sz w:val="20"/>
                <w:szCs w:val="20"/>
              </w:rPr>
              <w:t>Mengkomunikasikan</w:t>
            </w:r>
          </w:p>
          <w:p w:rsidR="008D781B" w:rsidRPr="00B440F6" w:rsidRDefault="008D781B" w:rsidP="001B0C0A">
            <w:pPr>
              <w:numPr>
                <w:ilvl w:val="0"/>
                <w:numId w:val="11"/>
              </w:numPr>
              <w:spacing w:after="0" w:line="240" w:lineRule="auto"/>
              <w:ind w:left="317" w:right="113" w:hanging="283"/>
              <w:contextualSpacing/>
              <w:rPr>
                <w:rFonts w:asciiTheme="minorHAnsi" w:hAnsiTheme="minorHAnsi" w:cs="Times New Roman"/>
                <w:sz w:val="20"/>
                <w:szCs w:val="20"/>
              </w:rPr>
            </w:pPr>
            <w:r w:rsidRPr="00B440F6">
              <w:rPr>
                <w:rFonts w:asciiTheme="minorHAnsi" w:hAnsiTheme="minorHAnsi" w:cs="Times New Roman"/>
                <w:sz w:val="20"/>
                <w:szCs w:val="20"/>
              </w:rPr>
              <w:t xml:space="preserve">Mempresentasikan /menyampaikan hasil diskusi tentang materi </w:t>
            </w:r>
            <w:r w:rsidRPr="00B440F6">
              <w:rPr>
                <w:rFonts w:asciiTheme="minorHAnsi" w:hAnsiTheme="minorHAnsi" w:cs="Times New Roman"/>
                <w:sz w:val="20"/>
                <w:szCs w:val="20"/>
                <w:lang w:val="sv-SE"/>
              </w:rPr>
              <w:t xml:space="preserve">substansi dan strategi dakwah Rasullullah  SAW </w:t>
            </w:r>
            <w:r w:rsidRPr="00B440F6">
              <w:rPr>
                <w:rFonts w:asciiTheme="minorHAnsi" w:hAnsiTheme="minorHAnsi" w:cs="Times New Roman"/>
                <w:sz w:val="20"/>
                <w:szCs w:val="20"/>
              </w:rPr>
              <w:t>di Madinah.</w:t>
            </w:r>
          </w:p>
        </w:tc>
        <w:tc>
          <w:tcPr>
            <w:tcW w:w="1560" w:type="dxa"/>
            <w:tcBorders>
              <w:top w:val="single" w:sz="4" w:space="0" w:color="auto"/>
            </w:tcBorders>
          </w:tcPr>
          <w:p w:rsidR="008D781B" w:rsidRPr="00097160" w:rsidRDefault="008D781B" w:rsidP="002E4075">
            <w:pPr>
              <w:spacing w:after="0" w:line="240" w:lineRule="auto"/>
              <w:rPr>
                <w:rFonts w:asciiTheme="minorHAnsi" w:hAnsiTheme="minorHAnsi"/>
                <w:sz w:val="20"/>
                <w:szCs w:val="20"/>
              </w:rPr>
            </w:pPr>
            <w:r w:rsidRPr="00097160">
              <w:rPr>
                <w:rFonts w:asciiTheme="minorHAnsi" w:hAnsiTheme="minorHAnsi"/>
                <w:sz w:val="20"/>
                <w:szCs w:val="20"/>
                <w:lang w:val="sv-SE"/>
              </w:rPr>
              <w:lastRenderedPageBreak/>
              <w:t>Mampu men</w:t>
            </w:r>
            <w:r w:rsidR="00274D91" w:rsidRPr="00097160">
              <w:rPr>
                <w:rFonts w:asciiTheme="minorHAnsi" w:hAnsiTheme="minorHAnsi"/>
                <w:sz w:val="20"/>
                <w:szCs w:val="20"/>
                <w:lang w:val="id-ID"/>
              </w:rPr>
              <w:t>ampilkan perilaku</w:t>
            </w:r>
            <w:r w:rsidRPr="00097160">
              <w:rPr>
                <w:rFonts w:asciiTheme="minorHAnsi" w:hAnsiTheme="minorHAnsi"/>
                <w:sz w:val="20"/>
                <w:szCs w:val="20"/>
              </w:rPr>
              <w:t xml:space="preserve">semangat ukhuwah </w:t>
            </w:r>
            <w:r w:rsidRPr="00097160">
              <w:rPr>
                <w:rFonts w:asciiTheme="minorHAnsi" w:hAnsiTheme="minorHAnsi" w:cs="Times New Roman"/>
                <w:sz w:val="20"/>
                <w:szCs w:val="20"/>
              </w:rPr>
              <w:t>sebagai implementasi dari pemahaman strategi dakwah Rasulullah SAW di Madinah</w:t>
            </w:r>
          </w:p>
          <w:p w:rsidR="008D781B" w:rsidRPr="00097160" w:rsidRDefault="008D781B" w:rsidP="002E4075">
            <w:pPr>
              <w:spacing w:after="0" w:line="240" w:lineRule="auto"/>
              <w:rPr>
                <w:rFonts w:asciiTheme="minorHAnsi" w:hAnsiTheme="minorHAnsi"/>
                <w:sz w:val="20"/>
                <w:szCs w:val="20"/>
                <w:lang w:val="sv-SE"/>
              </w:rPr>
            </w:pPr>
          </w:p>
        </w:tc>
        <w:tc>
          <w:tcPr>
            <w:tcW w:w="1701" w:type="dxa"/>
            <w:tcBorders>
              <w:top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t xml:space="preserve">Observasi </w:t>
            </w:r>
          </w:p>
          <w:p w:rsidR="008D781B" w:rsidRPr="00097160" w:rsidRDefault="008D781B" w:rsidP="002E4075">
            <w:pPr>
              <w:spacing w:after="0" w:line="240" w:lineRule="auto"/>
              <w:ind w:right="113"/>
              <w:contextualSpacing/>
              <w:rPr>
                <w:rFonts w:asciiTheme="minorHAnsi" w:hAnsiTheme="minorHAnsi" w:cs="Times New Roman"/>
                <w:bCs/>
                <w:sz w:val="20"/>
                <w:szCs w:val="20"/>
                <w:lang w:val="id-ID"/>
              </w:rPr>
            </w:pPr>
            <w:r w:rsidRPr="00097160">
              <w:rPr>
                <w:rFonts w:asciiTheme="minorHAnsi" w:hAnsiTheme="minorHAnsi" w:cs="Times New Roman"/>
                <w:sz w:val="20"/>
                <w:szCs w:val="20"/>
              </w:rPr>
              <w:t xml:space="preserve">Mengamati pelaksanaan diskusi </w:t>
            </w:r>
            <w:r w:rsidRPr="00097160">
              <w:rPr>
                <w:rFonts w:asciiTheme="minorHAnsi" w:hAnsiTheme="minorHAnsi" w:cs="Times New Roman"/>
                <w:bCs/>
                <w:sz w:val="20"/>
                <w:szCs w:val="20"/>
              </w:rPr>
              <w:t>dengan menggunakan lembar observasi yang memuat isi diskusi dan sikap saat diskusi</w:t>
            </w:r>
            <w:r w:rsidRPr="00097160">
              <w:rPr>
                <w:rFonts w:asciiTheme="minorHAnsi" w:hAnsiTheme="minorHAnsi" w:cs="Times New Roman"/>
                <w:sz w:val="20"/>
                <w:szCs w:val="20"/>
              </w:rPr>
              <w:t>.</w:t>
            </w:r>
            <w:r w:rsidR="000C4C1C" w:rsidRPr="00097160">
              <w:rPr>
                <w:rFonts w:asciiTheme="minorHAnsi" w:hAnsiTheme="minorHAnsi" w:cs="Times New Roman"/>
                <w:bCs/>
                <w:sz w:val="20"/>
                <w:szCs w:val="20"/>
              </w:rPr>
              <w:t xml:space="preserve">Aspek yang dinilai: kerjasama, menyampaikan pendapat, menghargai </w:t>
            </w:r>
            <w:r w:rsidR="000C4C1C" w:rsidRPr="00097160">
              <w:rPr>
                <w:rFonts w:asciiTheme="minorHAnsi" w:hAnsiTheme="minorHAnsi" w:cs="Times New Roman"/>
                <w:bCs/>
                <w:sz w:val="20"/>
                <w:szCs w:val="20"/>
              </w:rPr>
              <w:lastRenderedPageBreak/>
              <w:t>pendapat orang lain. (dibuatkan rubrik di RPP)</w:t>
            </w:r>
          </w:p>
          <w:p w:rsidR="000C4C1C" w:rsidRPr="00097160" w:rsidRDefault="000C4C1C" w:rsidP="002E4075">
            <w:pPr>
              <w:spacing w:after="0" w:line="240" w:lineRule="auto"/>
              <w:ind w:right="113"/>
              <w:contextualSpacing/>
              <w:rPr>
                <w:rFonts w:asciiTheme="minorHAnsi" w:hAnsiTheme="minorHAnsi" w:cs="Times New Roman"/>
                <w:i/>
                <w:iCs/>
                <w:sz w:val="20"/>
                <w:szCs w:val="20"/>
                <w:lang w:val="id-ID"/>
              </w:rPr>
            </w:pPr>
          </w:p>
          <w:p w:rsidR="008D781B" w:rsidRPr="00097160" w:rsidRDefault="008D781B" w:rsidP="002E4075">
            <w:pPr>
              <w:spacing w:after="0" w:line="240" w:lineRule="auto"/>
              <w:ind w:right="113"/>
              <w:contextualSpacing/>
              <w:rPr>
                <w:rFonts w:asciiTheme="minorHAnsi" w:hAnsiTheme="minorHAnsi" w:cs="Times New Roman"/>
                <w:sz w:val="20"/>
                <w:szCs w:val="20"/>
              </w:rPr>
            </w:pPr>
            <w:r w:rsidRPr="00097160">
              <w:rPr>
                <w:rFonts w:asciiTheme="minorHAnsi" w:hAnsiTheme="minorHAnsi" w:cs="Times New Roman"/>
                <w:sz w:val="20"/>
                <w:szCs w:val="20"/>
              </w:rPr>
              <w:t>Mengamati perilaku orang-orang yang memiliki semangat ukhuwah sebagai implementasi dari pemahaman strategi dakwah Rasulullah SAW di Madinah.</w:t>
            </w:r>
          </w:p>
          <w:p w:rsidR="008D781B" w:rsidRPr="00097160" w:rsidRDefault="008D781B" w:rsidP="002E4075">
            <w:pPr>
              <w:spacing w:after="0" w:line="240" w:lineRule="auto"/>
              <w:ind w:right="113"/>
              <w:contextualSpacing/>
              <w:rPr>
                <w:rFonts w:asciiTheme="minorHAnsi" w:hAnsiTheme="minorHAnsi" w:cs="Times New Roman"/>
                <w:sz w:val="20"/>
                <w:szCs w:val="20"/>
              </w:rPr>
            </w:pPr>
          </w:p>
        </w:tc>
        <w:tc>
          <w:tcPr>
            <w:tcW w:w="1701" w:type="dxa"/>
            <w:tcBorders>
              <w:top w:val="single" w:sz="4" w:space="0" w:color="auto"/>
            </w:tcBorders>
          </w:tcPr>
          <w:p w:rsidR="008D781B" w:rsidRPr="00097160" w:rsidRDefault="008D781B" w:rsidP="001B0C0A">
            <w:pPr>
              <w:numPr>
                <w:ilvl w:val="0"/>
                <w:numId w:val="22"/>
              </w:numPr>
              <w:spacing w:after="0" w:line="240" w:lineRule="auto"/>
              <w:ind w:left="175" w:hanging="141"/>
              <w:rPr>
                <w:rFonts w:asciiTheme="minorHAnsi" w:hAnsiTheme="minorHAnsi"/>
                <w:sz w:val="20"/>
                <w:szCs w:val="20"/>
                <w:lang w:val="sv-SE"/>
              </w:rPr>
            </w:pPr>
            <w:r w:rsidRPr="00097160">
              <w:rPr>
                <w:rFonts w:asciiTheme="minorHAnsi" w:hAnsiTheme="minorHAnsi"/>
                <w:sz w:val="20"/>
                <w:szCs w:val="20"/>
                <w:lang w:val="sv-SE"/>
              </w:rPr>
              <w:lastRenderedPageBreak/>
              <w:t>Mampu menjelaskan latar belakang hijrah Rasulullah ke Madinah.</w:t>
            </w:r>
          </w:p>
          <w:p w:rsidR="008D781B" w:rsidRPr="00097160" w:rsidRDefault="008D781B" w:rsidP="001B0C0A">
            <w:pPr>
              <w:numPr>
                <w:ilvl w:val="0"/>
                <w:numId w:val="22"/>
              </w:numPr>
              <w:spacing w:after="0" w:line="240" w:lineRule="auto"/>
              <w:ind w:left="175" w:hanging="141"/>
              <w:rPr>
                <w:rFonts w:asciiTheme="minorHAnsi" w:hAnsiTheme="minorHAnsi"/>
                <w:sz w:val="20"/>
                <w:szCs w:val="20"/>
                <w:lang w:val="sv-SE"/>
              </w:rPr>
            </w:pPr>
            <w:r w:rsidRPr="00097160">
              <w:rPr>
                <w:rFonts w:asciiTheme="minorHAnsi" w:hAnsiTheme="minorHAnsi"/>
                <w:sz w:val="20"/>
                <w:szCs w:val="20"/>
                <w:lang w:val="sv-SE"/>
              </w:rPr>
              <w:t>Mampu menjelaskan sejarah dakwah Rasulullah pada periode Madinah.</w:t>
            </w:r>
          </w:p>
          <w:p w:rsidR="008D781B" w:rsidRPr="00097160" w:rsidRDefault="008D781B" w:rsidP="001B0C0A">
            <w:pPr>
              <w:numPr>
                <w:ilvl w:val="0"/>
                <w:numId w:val="22"/>
              </w:numPr>
              <w:spacing w:after="0" w:line="240" w:lineRule="auto"/>
              <w:ind w:left="175" w:hanging="141"/>
              <w:rPr>
                <w:rFonts w:asciiTheme="minorHAnsi" w:hAnsiTheme="minorHAnsi"/>
                <w:sz w:val="20"/>
                <w:szCs w:val="20"/>
              </w:rPr>
            </w:pPr>
            <w:r w:rsidRPr="00097160">
              <w:rPr>
                <w:rFonts w:asciiTheme="minorHAnsi" w:hAnsiTheme="minorHAnsi"/>
                <w:sz w:val="20"/>
                <w:szCs w:val="20"/>
              </w:rPr>
              <w:t xml:space="preserve">Mampu menunjukkan profil dakwah Rasulullah SAW </w:t>
            </w:r>
            <w:r w:rsidRPr="00097160">
              <w:rPr>
                <w:rFonts w:asciiTheme="minorHAnsi" w:hAnsiTheme="minorHAnsi"/>
                <w:sz w:val="20"/>
                <w:szCs w:val="20"/>
              </w:rPr>
              <w:lastRenderedPageBreak/>
              <w:t>pada periode Madinah.</w:t>
            </w:r>
          </w:p>
          <w:p w:rsidR="008D781B" w:rsidRPr="00097160" w:rsidRDefault="008D781B" w:rsidP="001B0C0A">
            <w:pPr>
              <w:numPr>
                <w:ilvl w:val="0"/>
                <w:numId w:val="22"/>
              </w:numPr>
              <w:spacing w:after="0" w:line="240" w:lineRule="auto"/>
              <w:ind w:left="175" w:hanging="141"/>
              <w:rPr>
                <w:rFonts w:asciiTheme="minorHAnsi" w:hAnsiTheme="minorHAnsi"/>
                <w:sz w:val="20"/>
                <w:szCs w:val="20"/>
                <w:lang w:val="sv-SE"/>
              </w:rPr>
            </w:pPr>
            <w:r w:rsidRPr="00097160">
              <w:rPr>
                <w:rFonts w:asciiTheme="minorHAnsi" w:hAnsiTheme="minorHAnsi"/>
                <w:sz w:val="20"/>
                <w:szCs w:val="20"/>
                <w:lang w:val="sv-SE"/>
              </w:rPr>
              <w:t>Menjelaskan strategi dakwah Rasulullah periode Madinah..</w:t>
            </w:r>
          </w:p>
          <w:p w:rsidR="008D781B" w:rsidRPr="00097160" w:rsidRDefault="008D781B" w:rsidP="001B0C0A">
            <w:pPr>
              <w:numPr>
                <w:ilvl w:val="0"/>
                <w:numId w:val="22"/>
              </w:numPr>
              <w:spacing w:after="0" w:line="240" w:lineRule="auto"/>
              <w:ind w:left="175" w:hanging="141"/>
              <w:rPr>
                <w:rFonts w:asciiTheme="minorHAnsi" w:hAnsiTheme="minorHAnsi"/>
                <w:sz w:val="20"/>
                <w:szCs w:val="20"/>
                <w:lang w:val="sv-SE"/>
              </w:rPr>
            </w:pPr>
            <w:r w:rsidRPr="00097160">
              <w:rPr>
                <w:rFonts w:asciiTheme="minorHAnsi" w:hAnsiTheme="minorHAnsi"/>
                <w:sz w:val="20"/>
                <w:szCs w:val="20"/>
                <w:lang w:val="sv-SE"/>
              </w:rPr>
              <w:t xml:space="preserve"> Mampu menjelaskan keberhasilan yang diperoleh Rasulullah dakwahnya pada periode Madinah</w:t>
            </w:r>
          </w:p>
        </w:tc>
        <w:tc>
          <w:tcPr>
            <w:tcW w:w="1417" w:type="dxa"/>
            <w:tcBorders>
              <w:top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b/>
                <w:bCs/>
                <w:sz w:val="20"/>
                <w:szCs w:val="20"/>
              </w:rPr>
            </w:pPr>
            <w:r w:rsidRPr="00097160">
              <w:rPr>
                <w:rFonts w:asciiTheme="minorHAnsi" w:hAnsiTheme="minorHAnsi" w:cs="Times New Roman"/>
                <w:b/>
                <w:bCs/>
                <w:sz w:val="20"/>
                <w:szCs w:val="20"/>
              </w:rPr>
              <w:lastRenderedPageBreak/>
              <w:t>Tes tulis</w:t>
            </w:r>
          </w:p>
          <w:p w:rsidR="008D781B" w:rsidRPr="00097160" w:rsidRDefault="008D781B" w:rsidP="002E4075">
            <w:pPr>
              <w:spacing w:after="0" w:line="240" w:lineRule="auto"/>
              <w:ind w:right="36"/>
              <w:contextualSpacing/>
              <w:rPr>
                <w:rFonts w:asciiTheme="minorHAnsi" w:hAnsiTheme="minorHAnsi" w:cs="Times New Roman"/>
                <w:sz w:val="20"/>
                <w:szCs w:val="20"/>
                <w:highlight w:val="yellow"/>
              </w:rPr>
            </w:pPr>
            <w:r w:rsidRPr="00097160">
              <w:rPr>
                <w:rFonts w:asciiTheme="minorHAnsi" w:hAnsiTheme="minorHAnsi" w:cs="Times New Roman"/>
                <w:sz w:val="20"/>
                <w:szCs w:val="20"/>
              </w:rPr>
              <w:t xml:space="preserve">Tes kemampuan kognitif dengan menjawab soal-soal pilihan ganda dan uraian tentang  </w:t>
            </w:r>
            <w:r w:rsidRPr="00097160">
              <w:rPr>
                <w:rFonts w:asciiTheme="minorHAnsi" w:hAnsiTheme="minorHAnsi" w:cs="Times New Roman"/>
                <w:sz w:val="20"/>
                <w:szCs w:val="20"/>
                <w:lang w:val="sv-SE"/>
              </w:rPr>
              <w:t xml:space="preserve">substansi dan strategi dakwah Rasullullah  SAW </w:t>
            </w:r>
            <w:r w:rsidRPr="00097160">
              <w:rPr>
                <w:rFonts w:asciiTheme="minorHAnsi" w:hAnsiTheme="minorHAnsi" w:cs="Times New Roman"/>
                <w:sz w:val="20"/>
                <w:szCs w:val="20"/>
              </w:rPr>
              <w:t>di Madinah</w:t>
            </w:r>
          </w:p>
        </w:tc>
        <w:tc>
          <w:tcPr>
            <w:tcW w:w="1418" w:type="dxa"/>
            <w:tcBorders>
              <w:top w:val="single" w:sz="4" w:space="0" w:color="auto"/>
            </w:tcBorders>
          </w:tcPr>
          <w:p w:rsidR="008D781B" w:rsidRPr="00097160" w:rsidRDefault="008D781B" w:rsidP="002E4075">
            <w:pPr>
              <w:spacing w:after="0"/>
              <w:ind w:left="37"/>
              <w:rPr>
                <w:rFonts w:asciiTheme="minorHAnsi" w:hAnsiTheme="minorHAnsi"/>
                <w:sz w:val="20"/>
                <w:szCs w:val="20"/>
                <w:lang w:val="sv-SE"/>
              </w:rPr>
            </w:pPr>
            <w:r w:rsidRPr="00097160">
              <w:rPr>
                <w:rFonts w:asciiTheme="minorHAnsi" w:hAnsiTheme="minorHAnsi" w:cs="Times New Roman"/>
                <w:sz w:val="20"/>
                <w:szCs w:val="20"/>
              </w:rPr>
              <w:t xml:space="preserve">Mampu mempresentasi-kan  </w:t>
            </w:r>
            <w:r w:rsidRPr="00097160">
              <w:rPr>
                <w:rFonts w:asciiTheme="minorHAnsi" w:hAnsiTheme="minorHAnsi" w:cs="Times New Roman"/>
                <w:sz w:val="20"/>
                <w:szCs w:val="20"/>
                <w:lang w:val="sv-SE"/>
              </w:rPr>
              <w:t xml:space="preserve">substansi dan strategi dakwah Rasullullah  SAW </w:t>
            </w:r>
            <w:r w:rsidRPr="00097160">
              <w:rPr>
                <w:rFonts w:asciiTheme="minorHAnsi" w:hAnsiTheme="minorHAnsi" w:cs="Times New Roman"/>
                <w:sz w:val="20"/>
                <w:szCs w:val="20"/>
              </w:rPr>
              <w:t>di Madinah.</w:t>
            </w:r>
          </w:p>
        </w:tc>
        <w:tc>
          <w:tcPr>
            <w:tcW w:w="1843" w:type="dxa"/>
            <w:tcBorders>
              <w:top w:val="single" w:sz="4" w:space="0" w:color="auto"/>
            </w:tcBorders>
          </w:tcPr>
          <w:p w:rsidR="008D781B" w:rsidRPr="00097160" w:rsidRDefault="008D781B" w:rsidP="002E4075">
            <w:pPr>
              <w:spacing w:after="0" w:line="240" w:lineRule="auto"/>
              <w:ind w:right="113"/>
              <w:contextualSpacing/>
              <w:rPr>
                <w:rFonts w:asciiTheme="minorHAnsi" w:hAnsiTheme="minorHAnsi" w:cs="Times New Roman"/>
                <w:sz w:val="20"/>
                <w:szCs w:val="20"/>
              </w:rPr>
            </w:pPr>
            <w:r w:rsidRPr="00097160">
              <w:rPr>
                <w:rFonts w:asciiTheme="minorHAnsi" w:hAnsiTheme="minorHAnsi" w:cs="Times New Roman"/>
                <w:b/>
                <w:bCs/>
                <w:sz w:val="20"/>
                <w:szCs w:val="20"/>
              </w:rPr>
              <w:t>Tes lisan</w:t>
            </w:r>
          </w:p>
          <w:p w:rsidR="008D781B" w:rsidRPr="00097160" w:rsidRDefault="008D781B" w:rsidP="002E4075">
            <w:pPr>
              <w:spacing w:after="0" w:line="240" w:lineRule="auto"/>
              <w:ind w:left="32" w:right="36"/>
              <w:contextualSpacing/>
              <w:rPr>
                <w:rFonts w:asciiTheme="minorHAnsi" w:hAnsiTheme="minorHAnsi" w:cs="Times New Roman"/>
                <w:sz w:val="20"/>
                <w:szCs w:val="20"/>
                <w:highlight w:val="yellow"/>
              </w:rPr>
            </w:pPr>
            <w:r w:rsidRPr="00097160">
              <w:rPr>
                <w:rFonts w:asciiTheme="minorHAnsi" w:hAnsiTheme="minorHAnsi" w:cs="Times New Roman"/>
                <w:sz w:val="20"/>
                <w:szCs w:val="20"/>
              </w:rPr>
              <w:t xml:space="preserve">Memaparkan hasil pengamatan tentang perilaku orang-orang yang memiliki </w:t>
            </w:r>
            <w:r w:rsidRPr="00097160">
              <w:rPr>
                <w:rFonts w:asciiTheme="minorHAnsi" w:hAnsiTheme="minorHAnsi" w:cs="Times New Roman"/>
                <w:sz w:val="20"/>
                <w:szCs w:val="20"/>
                <w:lang w:val="sv-SE"/>
              </w:rPr>
              <w:t xml:space="preserve">sikap </w:t>
            </w:r>
            <w:r w:rsidRPr="00097160">
              <w:rPr>
                <w:rFonts w:asciiTheme="minorHAnsi" w:hAnsiTheme="minorHAnsi" w:cs="Times New Roman"/>
                <w:sz w:val="20"/>
                <w:szCs w:val="20"/>
              </w:rPr>
              <w:t>semangat ukhuwah sebagai implementasi dari pemahaman strategi dakwah Rasulullah SAW di Madinah</w:t>
            </w:r>
          </w:p>
        </w:tc>
      </w:tr>
    </w:tbl>
    <w:p w:rsidR="008D781B" w:rsidRPr="00B440F6" w:rsidRDefault="008D781B" w:rsidP="008D781B">
      <w:pPr>
        <w:spacing w:line="240" w:lineRule="auto"/>
        <w:rPr>
          <w:rFonts w:asciiTheme="minorHAnsi" w:hAnsiTheme="minorHAnsi"/>
          <w:sz w:val="20"/>
          <w:szCs w:val="20"/>
        </w:rPr>
      </w:pPr>
    </w:p>
    <w:p w:rsidR="00554D7B" w:rsidRPr="00B440F6" w:rsidRDefault="00554D7B" w:rsidP="00CF3BEC">
      <w:pPr>
        <w:pStyle w:val="ListParagraph"/>
        <w:tabs>
          <w:tab w:val="left" w:pos="360"/>
        </w:tabs>
        <w:spacing w:after="0"/>
        <w:ind w:left="360"/>
        <w:rPr>
          <w:rFonts w:asciiTheme="minorHAnsi" w:hAnsiTheme="minorHAnsi" w:cs="Times New Roman"/>
          <w:lang w:val="en-US"/>
        </w:rPr>
        <w:sectPr w:rsidR="00554D7B" w:rsidRPr="00B440F6" w:rsidSect="006659CD">
          <w:pgSz w:w="20160" w:h="12240" w:orient="landscape" w:code="5"/>
          <w:pgMar w:top="1440" w:right="1440" w:bottom="1440" w:left="1440" w:header="720" w:footer="720" w:gutter="0"/>
          <w:pgNumType w:start="0"/>
          <w:cols w:space="720"/>
          <w:titlePg/>
          <w:docGrid w:linePitch="360"/>
        </w:sectPr>
      </w:pPr>
    </w:p>
    <w:p w:rsidR="00B82F44" w:rsidRPr="00B440F6" w:rsidRDefault="00B82F44" w:rsidP="00CF3BEC">
      <w:pPr>
        <w:tabs>
          <w:tab w:val="left" w:pos="720"/>
        </w:tabs>
        <w:spacing w:after="0"/>
        <w:jc w:val="center"/>
        <w:rPr>
          <w:rFonts w:asciiTheme="minorHAnsi" w:hAnsiTheme="minorHAnsi" w:cs="Times New Roman"/>
          <w:b/>
          <w:caps/>
        </w:rPr>
      </w:pPr>
      <w:r w:rsidRPr="00B440F6">
        <w:rPr>
          <w:rFonts w:asciiTheme="minorHAnsi" w:hAnsiTheme="minorHAnsi" w:cs="Times New Roman"/>
          <w:b/>
          <w:caps/>
        </w:rPr>
        <w:lastRenderedPageBreak/>
        <w:t>Bab IV Penutup</w:t>
      </w: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Pr="00B440F6" w:rsidRDefault="00D66A59" w:rsidP="00D66A59">
      <w:pPr>
        <w:rPr>
          <w:rFonts w:cs="Times New Roman"/>
          <w:b/>
          <w:sz w:val="20"/>
          <w:szCs w:val="20"/>
        </w:rPr>
      </w:pPr>
      <w:r w:rsidRPr="00B440F6">
        <w:rPr>
          <w:rFonts w:cs="Times New Roman"/>
          <w:b/>
          <w:sz w:val="20"/>
          <w:szCs w:val="20"/>
        </w:rPr>
        <w:lastRenderedPageBreak/>
        <w:t>Lampiran: Contoh RPP</w:t>
      </w:r>
    </w:p>
    <w:p w:rsidR="00D66A59" w:rsidRPr="00B440F6" w:rsidRDefault="00D66A59" w:rsidP="00D66A59">
      <w:pPr>
        <w:spacing w:after="0" w:line="240" w:lineRule="auto"/>
        <w:jc w:val="center"/>
        <w:rPr>
          <w:rFonts w:cs="Times New Roman"/>
          <w:b/>
          <w:sz w:val="24"/>
          <w:szCs w:val="24"/>
        </w:rPr>
      </w:pPr>
      <w:r w:rsidRPr="00B440F6">
        <w:rPr>
          <w:rFonts w:cs="Times New Roman"/>
          <w:b/>
          <w:sz w:val="24"/>
          <w:szCs w:val="24"/>
        </w:rPr>
        <w:t>RENCANA PELAKSANAAN PEMBELAJARAN</w:t>
      </w:r>
    </w:p>
    <w:p w:rsidR="00D66A59" w:rsidRPr="00B440F6" w:rsidRDefault="00D66A59" w:rsidP="00D66A59">
      <w:pPr>
        <w:spacing w:after="0" w:line="240" w:lineRule="auto"/>
        <w:rPr>
          <w:rFonts w:cs="Times New Roman"/>
        </w:rPr>
      </w:pPr>
    </w:p>
    <w:p w:rsidR="00D66A59" w:rsidRPr="00B440F6" w:rsidRDefault="00D66A59" w:rsidP="00D66A59">
      <w:pPr>
        <w:spacing w:after="0" w:line="240" w:lineRule="auto"/>
        <w:ind w:left="1418"/>
        <w:rPr>
          <w:rFonts w:cs="Times New Roman"/>
          <w:bCs/>
        </w:rPr>
      </w:pPr>
      <w:r w:rsidRPr="00B440F6">
        <w:rPr>
          <w:rFonts w:cs="Times New Roman"/>
          <w:bCs/>
        </w:rPr>
        <w:t>Sekolah</w:t>
      </w:r>
      <w:r w:rsidRPr="00B440F6">
        <w:rPr>
          <w:rFonts w:cs="Times New Roman"/>
          <w:bCs/>
          <w:lang w:val="id-ID"/>
        </w:rPr>
        <w:tab/>
      </w:r>
      <w:r w:rsidRPr="00B440F6">
        <w:rPr>
          <w:rFonts w:cs="Times New Roman"/>
          <w:bCs/>
          <w:lang w:val="id-ID"/>
        </w:rPr>
        <w:tab/>
      </w:r>
      <w:r w:rsidRPr="00B440F6">
        <w:rPr>
          <w:rFonts w:cs="Times New Roman"/>
          <w:bCs/>
          <w:lang w:val="id-ID"/>
        </w:rPr>
        <w:tab/>
      </w:r>
      <w:r w:rsidRPr="00B440F6">
        <w:rPr>
          <w:rFonts w:cs="Times New Roman"/>
          <w:bCs/>
        </w:rPr>
        <w:t>: SMA</w:t>
      </w:r>
    </w:p>
    <w:p w:rsidR="00D66A59" w:rsidRPr="00B440F6" w:rsidRDefault="00D66A59" w:rsidP="00D66A59">
      <w:pPr>
        <w:spacing w:after="0" w:line="240" w:lineRule="auto"/>
        <w:ind w:left="1418"/>
        <w:rPr>
          <w:rFonts w:cs="Times New Roman"/>
          <w:bCs/>
          <w:lang w:val="id-ID"/>
        </w:rPr>
      </w:pPr>
      <w:r w:rsidRPr="00B440F6">
        <w:rPr>
          <w:rFonts w:cs="Times New Roman"/>
          <w:bCs/>
        </w:rPr>
        <w:t>Kelas/Semester</w:t>
      </w:r>
      <w:r w:rsidRPr="00B440F6">
        <w:rPr>
          <w:rFonts w:cs="Times New Roman"/>
          <w:bCs/>
          <w:lang w:val="id-ID"/>
        </w:rPr>
        <w:tab/>
      </w:r>
      <w:r w:rsidRPr="00B440F6">
        <w:rPr>
          <w:rFonts w:cs="Times New Roman"/>
          <w:bCs/>
          <w:lang w:val="id-ID"/>
        </w:rPr>
        <w:tab/>
      </w:r>
      <w:r w:rsidRPr="00B440F6">
        <w:rPr>
          <w:rFonts w:cs="Times New Roman"/>
          <w:bCs/>
        </w:rPr>
        <w:t>: X/I</w:t>
      </w:r>
    </w:p>
    <w:p w:rsidR="00D66A59" w:rsidRPr="00B440F6" w:rsidRDefault="00D66A59" w:rsidP="00D66A59">
      <w:pPr>
        <w:spacing w:after="0" w:line="240" w:lineRule="auto"/>
        <w:ind w:left="1418"/>
        <w:rPr>
          <w:rFonts w:cs="Times New Roman"/>
          <w:bCs/>
          <w:lang w:val="id-ID"/>
        </w:rPr>
      </w:pPr>
      <w:r w:rsidRPr="00B440F6">
        <w:rPr>
          <w:rFonts w:cs="Times New Roman"/>
          <w:bCs/>
          <w:lang w:val="id-ID"/>
        </w:rPr>
        <w:t>Program</w:t>
      </w:r>
      <w:r w:rsidRPr="00B440F6">
        <w:rPr>
          <w:rFonts w:cs="Times New Roman"/>
          <w:bCs/>
          <w:lang w:val="id-ID"/>
        </w:rPr>
        <w:tab/>
      </w:r>
      <w:r w:rsidRPr="00B440F6">
        <w:rPr>
          <w:rFonts w:cs="Times New Roman"/>
          <w:bCs/>
          <w:lang w:val="id-ID"/>
        </w:rPr>
        <w:tab/>
        <w:t>: IPA/IPS</w:t>
      </w:r>
    </w:p>
    <w:p w:rsidR="00D66A59" w:rsidRPr="00B440F6" w:rsidRDefault="00D66A59" w:rsidP="00D66A59">
      <w:pPr>
        <w:spacing w:after="0" w:line="240" w:lineRule="auto"/>
        <w:ind w:left="1418"/>
        <w:rPr>
          <w:rFonts w:cs="Times New Roman"/>
          <w:bCs/>
        </w:rPr>
      </w:pPr>
      <w:r w:rsidRPr="00B440F6">
        <w:rPr>
          <w:rFonts w:cs="Times New Roman"/>
          <w:bCs/>
        </w:rPr>
        <w:t>Mata Pelajaran</w:t>
      </w:r>
      <w:r w:rsidRPr="00B440F6">
        <w:rPr>
          <w:rFonts w:cs="Times New Roman"/>
          <w:bCs/>
          <w:lang w:val="id-ID"/>
        </w:rPr>
        <w:tab/>
      </w:r>
      <w:r w:rsidRPr="00B440F6">
        <w:rPr>
          <w:rFonts w:cs="Times New Roman"/>
          <w:bCs/>
          <w:lang w:val="id-ID"/>
        </w:rPr>
        <w:tab/>
      </w:r>
      <w:r w:rsidRPr="00B440F6">
        <w:rPr>
          <w:rFonts w:cs="Times New Roman"/>
          <w:bCs/>
        </w:rPr>
        <w:t>: Pendidikan Agama Islam</w:t>
      </w:r>
    </w:p>
    <w:p w:rsidR="00D66A59" w:rsidRPr="009D7CF5" w:rsidRDefault="00D66A59" w:rsidP="00D66A59">
      <w:pPr>
        <w:spacing w:after="0" w:line="240" w:lineRule="auto"/>
        <w:ind w:left="1418"/>
        <w:rPr>
          <w:rFonts w:cs="Times New Roman"/>
          <w:bCs/>
          <w:i/>
          <w:iCs/>
          <w:lang w:val="id-ID"/>
        </w:rPr>
      </w:pPr>
      <w:r w:rsidRPr="00B440F6">
        <w:rPr>
          <w:rFonts w:cs="Times New Roman"/>
          <w:bCs/>
        </w:rPr>
        <w:t>Mat</w:t>
      </w:r>
      <w:r w:rsidR="00EE5FC7">
        <w:rPr>
          <w:rFonts w:cs="Times New Roman"/>
          <w:bCs/>
          <w:lang w:val="id-ID"/>
        </w:rPr>
        <w:t>eri</w:t>
      </w:r>
      <w:r w:rsidRPr="00B440F6">
        <w:rPr>
          <w:rFonts w:cs="Times New Roman"/>
          <w:bCs/>
        </w:rPr>
        <w:t xml:space="preserve"> P</w:t>
      </w:r>
      <w:r w:rsidRPr="00B440F6">
        <w:rPr>
          <w:rFonts w:cs="Times New Roman"/>
          <w:bCs/>
          <w:lang w:val="id-ID"/>
        </w:rPr>
        <w:t>okok</w:t>
      </w:r>
      <w:r w:rsidRPr="00B440F6">
        <w:rPr>
          <w:rFonts w:cs="Times New Roman"/>
          <w:bCs/>
          <w:lang w:val="id-ID"/>
        </w:rPr>
        <w:tab/>
      </w:r>
      <w:r w:rsidRPr="00B440F6">
        <w:rPr>
          <w:rFonts w:cs="Times New Roman"/>
          <w:bCs/>
          <w:lang w:val="id-ID"/>
        </w:rPr>
        <w:tab/>
      </w:r>
      <w:r w:rsidRPr="00B440F6">
        <w:rPr>
          <w:rFonts w:cs="Times New Roman"/>
          <w:bCs/>
        </w:rPr>
        <w:t>: Q.S. Al-Anfal ayat</w:t>
      </w:r>
      <w:r>
        <w:rPr>
          <w:rFonts w:cs="Times New Roman"/>
          <w:bCs/>
          <w:lang w:val="id-ID"/>
        </w:rPr>
        <w:t xml:space="preserve">: </w:t>
      </w:r>
      <w:r w:rsidRPr="00B440F6">
        <w:rPr>
          <w:rFonts w:cs="Times New Roman"/>
          <w:bCs/>
        </w:rPr>
        <w:t>72</w:t>
      </w:r>
      <w:r w:rsidRPr="00B440F6">
        <w:rPr>
          <w:rFonts w:cs="Times New Roman"/>
          <w:bCs/>
          <w:lang w:val="id-ID"/>
        </w:rPr>
        <w:t xml:space="preserve"> tentang </w:t>
      </w:r>
      <w:r>
        <w:rPr>
          <w:rFonts w:cs="Times New Roman"/>
          <w:bCs/>
          <w:lang w:val="id-ID"/>
        </w:rPr>
        <w:t>k</w:t>
      </w:r>
      <w:r w:rsidRPr="00B440F6">
        <w:rPr>
          <w:rFonts w:cs="Times New Roman"/>
          <w:bCs/>
          <w:lang w:val="id-ID"/>
        </w:rPr>
        <w:t xml:space="preserve">ontrol </w:t>
      </w:r>
      <w:r>
        <w:rPr>
          <w:rFonts w:cs="Times New Roman"/>
          <w:bCs/>
          <w:lang w:val="id-ID"/>
        </w:rPr>
        <w:t>d</w:t>
      </w:r>
      <w:r w:rsidRPr="00B440F6">
        <w:rPr>
          <w:rFonts w:cs="Times New Roman"/>
          <w:bCs/>
          <w:lang w:val="id-ID"/>
        </w:rPr>
        <w:t>iri</w:t>
      </w:r>
      <w:r>
        <w:rPr>
          <w:rFonts w:cs="Times New Roman"/>
          <w:bCs/>
          <w:lang w:val="id-ID"/>
        </w:rPr>
        <w:t xml:space="preserve"> (</w:t>
      </w:r>
      <w:r w:rsidRPr="009D7CF5">
        <w:rPr>
          <w:rFonts w:cs="Times New Roman"/>
          <w:bCs/>
          <w:i/>
          <w:iCs/>
          <w:lang w:val="id-ID"/>
        </w:rPr>
        <w:t>mujahadatun –</w:t>
      </w:r>
    </w:p>
    <w:p w:rsidR="00D66A59" w:rsidRPr="00B440F6" w:rsidRDefault="00D66A59" w:rsidP="00D66A59">
      <w:pPr>
        <w:spacing w:after="0" w:line="240" w:lineRule="auto"/>
        <w:ind w:left="3578" w:firstLine="22"/>
        <w:rPr>
          <w:rFonts w:cs="Times New Roman"/>
          <w:bCs/>
        </w:rPr>
      </w:pPr>
      <w:r w:rsidRPr="009D7CF5">
        <w:rPr>
          <w:rFonts w:cs="Times New Roman"/>
          <w:bCs/>
          <w:i/>
          <w:iCs/>
          <w:lang w:val="id-ID"/>
        </w:rPr>
        <w:t xml:space="preserve">   naf</w:t>
      </w:r>
      <w:r>
        <w:rPr>
          <w:rFonts w:cs="Times New Roman"/>
          <w:bCs/>
          <w:lang w:val="id-ID"/>
        </w:rPr>
        <w:t>s)</w:t>
      </w:r>
    </w:p>
    <w:p w:rsidR="00D66A59" w:rsidRPr="00B440F6" w:rsidRDefault="00D66A59" w:rsidP="00D66A59">
      <w:pPr>
        <w:spacing w:after="0" w:line="240" w:lineRule="auto"/>
        <w:ind w:left="1418"/>
        <w:rPr>
          <w:rFonts w:cs="Times New Roman"/>
          <w:bCs/>
        </w:rPr>
      </w:pPr>
      <w:r w:rsidRPr="00B440F6">
        <w:rPr>
          <w:rFonts w:cs="Times New Roman"/>
          <w:bCs/>
          <w:lang w:val="id-ID"/>
        </w:rPr>
        <w:t>Alokasi Waktu</w:t>
      </w:r>
      <w:r w:rsidRPr="00B440F6">
        <w:rPr>
          <w:rFonts w:cs="Times New Roman"/>
          <w:bCs/>
          <w:lang w:val="id-ID"/>
        </w:rPr>
        <w:tab/>
      </w:r>
      <w:r w:rsidRPr="00B440F6">
        <w:rPr>
          <w:rFonts w:cs="Times New Roman"/>
          <w:bCs/>
          <w:lang w:val="id-ID"/>
        </w:rPr>
        <w:tab/>
      </w:r>
      <w:r w:rsidRPr="00B440F6">
        <w:rPr>
          <w:rFonts w:cs="Times New Roman"/>
          <w:bCs/>
        </w:rPr>
        <w:t xml:space="preserve">: </w:t>
      </w:r>
      <w:r>
        <w:rPr>
          <w:rFonts w:cs="Times New Roman"/>
          <w:bCs/>
          <w:lang w:val="id-ID"/>
        </w:rPr>
        <w:t xml:space="preserve"> 45 x </w:t>
      </w:r>
      <w:r w:rsidRPr="00B440F6">
        <w:rPr>
          <w:rFonts w:cs="Times New Roman"/>
          <w:bCs/>
          <w:lang w:val="id-ID"/>
        </w:rPr>
        <w:t>3 J</w:t>
      </w:r>
      <w:r w:rsidRPr="00B440F6">
        <w:rPr>
          <w:rFonts w:cs="Times New Roman"/>
          <w:bCs/>
        </w:rPr>
        <w:t xml:space="preserve">am </w:t>
      </w:r>
      <w:r w:rsidRPr="00B440F6">
        <w:rPr>
          <w:rFonts w:cs="Times New Roman"/>
          <w:bCs/>
          <w:lang w:val="id-ID"/>
        </w:rPr>
        <w:t>P</w:t>
      </w:r>
      <w:r w:rsidRPr="00B440F6">
        <w:rPr>
          <w:rFonts w:cs="Times New Roman"/>
          <w:bCs/>
        </w:rPr>
        <w:t>elajaran (Pertemuan Pertama)</w:t>
      </w:r>
    </w:p>
    <w:p w:rsidR="00D66A59" w:rsidRPr="00B440F6" w:rsidRDefault="00D66A59" w:rsidP="00D66A59">
      <w:pPr>
        <w:spacing w:after="0" w:line="240" w:lineRule="auto"/>
        <w:rPr>
          <w:rFonts w:cs="Times New Roman"/>
        </w:rPr>
      </w:pPr>
    </w:p>
    <w:p w:rsidR="00D66A59" w:rsidRPr="00B440F6" w:rsidRDefault="00D66A59" w:rsidP="00D66A59">
      <w:pPr>
        <w:numPr>
          <w:ilvl w:val="0"/>
          <w:numId w:val="33"/>
        </w:numPr>
        <w:spacing w:after="0" w:line="240" w:lineRule="auto"/>
        <w:ind w:left="426" w:hanging="426"/>
        <w:rPr>
          <w:rFonts w:cs="Times New Roman"/>
          <w:b/>
          <w:lang w:val="sv-SE"/>
        </w:rPr>
      </w:pPr>
      <w:r w:rsidRPr="00B440F6">
        <w:rPr>
          <w:rFonts w:cs="Times New Roman"/>
          <w:b/>
        </w:rPr>
        <w:t>Kompetensi Inti:</w:t>
      </w:r>
    </w:p>
    <w:p w:rsidR="00D66A59" w:rsidRPr="00B440F6" w:rsidRDefault="00D66A59" w:rsidP="00D66A59">
      <w:pPr>
        <w:pStyle w:val="NormalWeb"/>
        <w:spacing w:before="0" w:beforeAutospacing="0" w:after="0" w:afterAutospacing="0"/>
        <w:ind w:left="1134" w:hanging="708"/>
        <w:contextualSpacing/>
        <w:jc w:val="both"/>
        <w:rPr>
          <w:rFonts w:ascii="Calibri" w:hAnsi="Calibri"/>
          <w:bCs/>
          <w:sz w:val="22"/>
          <w:szCs w:val="22"/>
        </w:rPr>
      </w:pPr>
      <w:r w:rsidRPr="00B440F6">
        <w:rPr>
          <w:rFonts w:ascii="Calibri" w:hAnsi="Calibri"/>
          <w:bCs/>
          <w:sz w:val="22"/>
          <w:szCs w:val="22"/>
        </w:rPr>
        <w:t>(KI-1)</w:t>
      </w:r>
      <w:r w:rsidRPr="00B440F6">
        <w:rPr>
          <w:rFonts w:ascii="Calibri" w:hAnsi="Calibri"/>
          <w:bCs/>
          <w:sz w:val="22"/>
          <w:szCs w:val="22"/>
        </w:rPr>
        <w:tab/>
        <w:t>Menghayati dan mengamalkan  ajaran agama yang dianutnya;</w:t>
      </w:r>
    </w:p>
    <w:p w:rsidR="00D66A59" w:rsidRPr="00B440F6" w:rsidRDefault="00D66A59" w:rsidP="00D66A59">
      <w:pPr>
        <w:pStyle w:val="NormalWeb"/>
        <w:spacing w:before="0" w:beforeAutospacing="0" w:after="0" w:afterAutospacing="0"/>
        <w:ind w:left="1134" w:hanging="708"/>
        <w:contextualSpacing/>
        <w:jc w:val="both"/>
        <w:rPr>
          <w:rFonts w:ascii="Calibri" w:hAnsi="Calibri"/>
          <w:bCs/>
          <w:sz w:val="22"/>
          <w:szCs w:val="22"/>
        </w:rPr>
      </w:pPr>
      <w:r w:rsidRPr="00B440F6">
        <w:rPr>
          <w:rFonts w:ascii="Calibri" w:hAnsi="Calibri"/>
          <w:bCs/>
          <w:sz w:val="22"/>
          <w:szCs w:val="22"/>
        </w:rPr>
        <w:t>(KI-2)</w:t>
      </w:r>
      <w:r w:rsidRPr="00B440F6">
        <w:rPr>
          <w:rFonts w:ascii="Calibri" w:hAnsi="Calibri"/>
          <w:bCs/>
          <w:sz w:val="22"/>
          <w:szCs w:val="22"/>
        </w:rPr>
        <w:tab/>
        <w:t>Mengembangkan perilaku (jujur, disiplin, tanggungjawab, peduli, santun, ramah lingkungan,  gotong royong, kerjasama, cinta damai, responsif dan proaktif) dan menunjukan sikap sebagai bagian dari solusi atas berbagai permasalahan bangsa dalam berinteraksi secara efektif dengan lingkungan sosial dan alam serta dalam menempatkan diri sebagai cerminan bangsa dalam pergaulan dunia;</w:t>
      </w:r>
    </w:p>
    <w:p w:rsidR="00D66A59" w:rsidRPr="00B440F6" w:rsidRDefault="00D66A59" w:rsidP="00D66A59">
      <w:pPr>
        <w:pStyle w:val="NormalWeb"/>
        <w:spacing w:before="0" w:beforeAutospacing="0" w:after="0" w:afterAutospacing="0"/>
        <w:ind w:left="1134" w:hanging="708"/>
        <w:contextualSpacing/>
        <w:jc w:val="both"/>
        <w:rPr>
          <w:rFonts w:ascii="Calibri" w:hAnsi="Calibri"/>
          <w:bCs/>
          <w:sz w:val="22"/>
          <w:szCs w:val="22"/>
        </w:rPr>
      </w:pPr>
      <w:r w:rsidRPr="00B440F6">
        <w:rPr>
          <w:rFonts w:ascii="Calibri" w:hAnsi="Calibri"/>
          <w:bCs/>
          <w:sz w:val="22"/>
          <w:szCs w:val="22"/>
        </w:rPr>
        <w:t>(KI-3)</w:t>
      </w:r>
      <w:r w:rsidRPr="00B440F6">
        <w:rPr>
          <w:rFonts w:ascii="Calibri" w:hAnsi="Calibri"/>
          <w:bCs/>
          <w:sz w:val="22"/>
          <w:szCs w:val="22"/>
        </w:rPr>
        <w:tab/>
        <w:t>Memahami dan menerapkan pengetahuan faktual, konseptual, prosedural dalam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D66A59" w:rsidRPr="00B440F6" w:rsidRDefault="00D66A59" w:rsidP="00D66A59">
      <w:pPr>
        <w:pStyle w:val="NormalWeb"/>
        <w:spacing w:before="0" w:beforeAutospacing="0" w:after="0" w:afterAutospacing="0"/>
        <w:ind w:left="1134" w:hanging="708"/>
        <w:contextualSpacing/>
        <w:jc w:val="both"/>
        <w:rPr>
          <w:rFonts w:ascii="Calibri" w:hAnsi="Calibri"/>
          <w:sz w:val="22"/>
          <w:szCs w:val="22"/>
        </w:rPr>
      </w:pPr>
      <w:r w:rsidRPr="00B440F6">
        <w:rPr>
          <w:rFonts w:ascii="Calibri" w:hAnsi="Calibri"/>
          <w:bCs/>
          <w:sz w:val="22"/>
          <w:szCs w:val="22"/>
        </w:rPr>
        <w:t>(KI-4)</w:t>
      </w:r>
      <w:r w:rsidRPr="00B440F6">
        <w:rPr>
          <w:rFonts w:ascii="Calibri" w:hAnsi="Calibri"/>
          <w:bCs/>
          <w:sz w:val="22"/>
          <w:szCs w:val="22"/>
        </w:rPr>
        <w:tab/>
        <w:t>Mengolah,  menalar, dan menyaji dalam ranah konkret dan ranah abstrak  terkait dengan pengembangan dari yang dipelajarinya di sekolah secara</w:t>
      </w:r>
      <w:r w:rsidRPr="00B440F6">
        <w:rPr>
          <w:rFonts w:ascii="Calibri" w:hAnsi="Calibri"/>
          <w:sz w:val="22"/>
          <w:szCs w:val="22"/>
        </w:rPr>
        <w:t xml:space="preserve"> mandiri, dan mampu menggunakan metoda sesuai kaidah keilmuan.</w:t>
      </w:r>
    </w:p>
    <w:p w:rsidR="00D66A59" w:rsidRPr="00B440F6" w:rsidRDefault="00D66A59" w:rsidP="00D66A59">
      <w:pPr>
        <w:pStyle w:val="NormalWeb"/>
        <w:spacing w:before="0" w:beforeAutospacing="0" w:after="0" w:afterAutospacing="0"/>
        <w:ind w:left="1134" w:hanging="708"/>
        <w:contextualSpacing/>
        <w:jc w:val="both"/>
        <w:rPr>
          <w:rFonts w:ascii="Calibri" w:hAnsi="Calibri"/>
          <w:sz w:val="22"/>
          <w:szCs w:val="22"/>
        </w:rPr>
      </w:pPr>
    </w:p>
    <w:p w:rsidR="00D66A59" w:rsidRPr="00CE6FD7" w:rsidRDefault="00D66A59" w:rsidP="00D66A59">
      <w:pPr>
        <w:numPr>
          <w:ilvl w:val="0"/>
          <w:numId w:val="33"/>
        </w:numPr>
        <w:spacing w:after="0" w:line="240" w:lineRule="auto"/>
        <w:ind w:left="426" w:hanging="426"/>
        <w:rPr>
          <w:rFonts w:cs="Times New Roman"/>
          <w:b/>
          <w:lang w:val="sv-SE"/>
        </w:rPr>
      </w:pPr>
      <w:r w:rsidRPr="00B440F6">
        <w:rPr>
          <w:rFonts w:cs="Times New Roman"/>
          <w:b/>
          <w:lang w:val="sv-SE"/>
        </w:rPr>
        <w:t>Kompetensi Dasar</w:t>
      </w:r>
      <w:r>
        <w:rPr>
          <w:rFonts w:cs="Times New Roman"/>
          <w:b/>
          <w:lang w:val="id-ID"/>
        </w:rPr>
        <w:t xml:space="preserve"> dan Indikator Pencapaian</w:t>
      </w:r>
      <w:r w:rsidRPr="00B440F6">
        <w:rPr>
          <w:rFonts w:cs="Times New Roman"/>
          <w:b/>
        </w:rPr>
        <w:t>:</w:t>
      </w:r>
    </w:p>
    <w:p w:rsidR="00D66A59" w:rsidRPr="00CE6FD7" w:rsidRDefault="00D66A59" w:rsidP="00D66A59">
      <w:pPr>
        <w:spacing w:after="0" w:line="240" w:lineRule="auto"/>
        <w:ind w:left="426"/>
        <w:rPr>
          <w:rFonts w:cs="Times New Roman"/>
          <w:b/>
          <w:lang w:val="sv-SE"/>
        </w:rPr>
      </w:pPr>
    </w:p>
    <w:tbl>
      <w:tblPr>
        <w:tblW w:w="0" w:type="auto"/>
        <w:tblInd w:w="534" w:type="dxa"/>
        <w:tblLayout w:type="fixed"/>
        <w:tblLook w:val="04A0"/>
      </w:tblPr>
      <w:tblGrid>
        <w:gridCol w:w="708"/>
        <w:gridCol w:w="7938"/>
      </w:tblGrid>
      <w:tr w:rsidR="00D66A59" w:rsidRPr="004D45D9" w:rsidTr="00257D32">
        <w:trPr>
          <w:trHeight w:val="856"/>
        </w:trPr>
        <w:tc>
          <w:tcPr>
            <w:tcW w:w="708" w:type="dxa"/>
          </w:tcPr>
          <w:p w:rsidR="00D66A59" w:rsidRPr="004D45D9" w:rsidRDefault="00AB4BDA" w:rsidP="007E1419">
            <w:pPr>
              <w:spacing w:after="0"/>
              <w:rPr>
                <w:rFonts w:cs="Times New Roman"/>
                <w:lang w:val="id-ID"/>
              </w:rPr>
            </w:pPr>
            <w:r w:rsidRPr="004D45D9">
              <w:rPr>
                <w:rFonts w:cs="Times New Roman"/>
                <w:lang w:val="id-ID"/>
              </w:rPr>
              <w:t>2.3</w:t>
            </w:r>
          </w:p>
        </w:tc>
        <w:tc>
          <w:tcPr>
            <w:tcW w:w="7938" w:type="dxa"/>
          </w:tcPr>
          <w:p w:rsidR="00D66A59" w:rsidRPr="004D45D9" w:rsidRDefault="00AB4BDA" w:rsidP="007E1419">
            <w:pPr>
              <w:spacing w:after="0"/>
              <w:rPr>
                <w:rFonts w:cs="Times New Roman"/>
                <w:b/>
                <w:lang w:val="id-ID"/>
              </w:rPr>
            </w:pPr>
            <w:r w:rsidRPr="004D45D9">
              <w:rPr>
                <w:rFonts w:cs="Times New Roman"/>
                <w:lang w:val="sv-SE"/>
              </w:rPr>
              <w:t>Menunjukkan perilaku kontrol diri (</w:t>
            </w:r>
            <w:r w:rsidRPr="004D45D9">
              <w:rPr>
                <w:rFonts w:cs="Times New Roman"/>
                <w:i/>
                <w:iCs/>
                <w:lang w:val="sv-SE"/>
              </w:rPr>
              <w:t>mujahadah an-nafs</w:t>
            </w:r>
            <w:r w:rsidRPr="004D45D9">
              <w:rPr>
                <w:rFonts w:cs="Times New Roman"/>
                <w:lang w:val="sv-SE"/>
              </w:rPr>
              <w:t>), prasangka baik (</w:t>
            </w:r>
            <w:r w:rsidRPr="004D45D9">
              <w:rPr>
                <w:rFonts w:cs="Times New Roman"/>
                <w:i/>
                <w:iCs/>
                <w:lang w:val="sv-SE"/>
              </w:rPr>
              <w:t>husnuzzhan</w:t>
            </w:r>
            <w:r w:rsidRPr="004D45D9">
              <w:rPr>
                <w:rFonts w:cs="Times New Roman"/>
                <w:lang w:val="sv-SE"/>
              </w:rPr>
              <w:t>), dan persaudaraan (</w:t>
            </w:r>
            <w:r w:rsidRPr="004D45D9">
              <w:rPr>
                <w:rFonts w:cs="Times New Roman"/>
                <w:i/>
                <w:iCs/>
                <w:lang w:val="sv-SE"/>
              </w:rPr>
              <w:t>ukhuwah</w:t>
            </w:r>
            <w:r w:rsidRPr="004D45D9">
              <w:rPr>
                <w:rFonts w:cs="Times New Roman"/>
                <w:lang w:val="sv-SE"/>
              </w:rPr>
              <w:t>) sebagai implementasi dari pemahaman Q.S. Al-Anfal(8): 72; Q.S. Al-Hujurat (49): 12 dan 10 serta hadits terkait</w:t>
            </w:r>
          </w:p>
        </w:tc>
      </w:tr>
      <w:tr w:rsidR="00D66A59" w:rsidRPr="006737CD" w:rsidTr="00257D32">
        <w:tc>
          <w:tcPr>
            <w:tcW w:w="708" w:type="dxa"/>
          </w:tcPr>
          <w:p w:rsidR="00D66A59" w:rsidRPr="004D45D9" w:rsidRDefault="00D66A59" w:rsidP="007E1419">
            <w:pPr>
              <w:rPr>
                <w:rFonts w:cs="Times New Roman"/>
                <w:lang w:val="id-ID"/>
              </w:rPr>
            </w:pPr>
            <w:r w:rsidRPr="004D45D9">
              <w:rPr>
                <w:rFonts w:cs="Times New Roman"/>
                <w:lang w:val="id-ID"/>
              </w:rPr>
              <w:t>3.1</w:t>
            </w:r>
          </w:p>
        </w:tc>
        <w:tc>
          <w:tcPr>
            <w:tcW w:w="7938" w:type="dxa"/>
          </w:tcPr>
          <w:p w:rsidR="00D66A59" w:rsidRPr="004D45D9" w:rsidRDefault="00D66A59" w:rsidP="007E1419">
            <w:pPr>
              <w:spacing w:after="0" w:line="240" w:lineRule="auto"/>
              <w:rPr>
                <w:rFonts w:cs="Times New Roman"/>
                <w:lang w:val="id-ID"/>
              </w:rPr>
            </w:pPr>
            <w:r w:rsidRPr="004D45D9">
              <w:rPr>
                <w:rFonts w:cs="Times New Roman"/>
              </w:rPr>
              <w:t>Menganalisis Q.S. Al-Anfal (8) : 72; Q.S. Al-Hujurat (49) : 12; dan QS Al-Hujurat (49): 10; serta hadits tentang kontrol diri (</w:t>
            </w:r>
            <w:r w:rsidRPr="004D45D9">
              <w:rPr>
                <w:rFonts w:cs="Times New Roman"/>
                <w:i/>
                <w:iCs/>
              </w:rPr>
              <w:t>mujahadah an-nafs</w:t>
            </w:r>
            <w:r w:rsidRPr="004D45D9">
              <w:rPr>
                <w:rFonts w:cs="Times New Roman"/>
              </w:rPr>
              <w:t>), prasangka baik (</w:t>
            </w:r>
            <w:r w:rsidRPr="004D45D9">
              <w:rPr>
                <w:rFonts w:cs="Times New Roman"/>
                <w:i/>
                <w:iCs/>
              </w:rPr>
              <w:t>husnuzzhan</w:t>
            </w:r>
            <w:r w:rsidRPr="004D45D9">
              <w:rPr>
                <w:rFonts w:cs="Times New Roman"/>
              </w:rPr>
              <w:t>), dan persaudaraan (</w:t>
            </w:r>
            <w:r w:rsidRPr="004D45D9">
              <w:rPr>
                <w:rFonts w:cs="Times New Roman"/>
                <w:i/>
                <w:iCs/>
              </w:rPr>
              <w:t>ukhuwah</w:t>
            </w:r>
            <w:r w:rsidRPr="004D45D9">
              <w:rPr>
                <w:rFonts w:cs="Times New Roman"/>
              </w:rPr>
              <w:t>)</w:t>
            </w:r>
          </w:p>
          <w:p w:rsidR="00D66A59" w:rsidRPr="004D45D9" w:rsidRDefault="00D66A59" w:rsidP="007E1419">
            <w:pPr>
              <w:spacing w:after="0" w:line="240" w:lineRule="auto"/>
              <w:rPr>
                <w:rFonts w:cs="Times New Roman"/>
                <w:bCs/>
                <w:i/>
                <w:iCs/>
                <w:u w:val="single"/>
                <w:lang w:val="id-ID"/>
              </w:rPr>
            </w:pPr>
            <w:r w:rsidRPr="004D45D9">
              <w:rPr>
                <w:rFonts w:cs="Times New Roman"/>
                <w:bCs/>
                <w:i/>
                <w:iCs/>
                <w:u w:val="single"/>
                <w:lang w:val="id-ID"/>
              </w:rPr>
              <w:t>Indikator:</w:t>
            </w:r>
          </w:p>
          <w:p w:rsidR="00B067EE" w:rsidRPr="004D45D9" w:rsidRDefault="00B067EE" w:rsidP="00B067EE">
            <w:pPr>
              <w:pStyle w:val="BodyTextIndent2"/>
              <w:numPr>
                <w:ilvl w:val="0"/>
                <w:numId w:val="57"/>
              </w:numPr>
              <w:spacing w:after="0" w:line="240" w:lineRule="auto"/>
              <w:ind w:left="228" w:hanging="228"/>
              <w:rPr>
                <w:rFonts w:ascii="Calibri" w:hAnsi="Calibri"/>
                <w:sz w:val="22"/>
                <w:szCs w:val="22"/>
                <w:lang w:val="id-ID"/>
              </w:rPr>
            </w:pPr>
            <w:r w:rsidRPr="004D45D9">
              <w:rPr>
                <w:rFonts w:ascii="Calibri" w:hAnsi="Calibri"/>
                <w:sz w:val="22"/>
                <w:szCs w:val="22"/>
                <w:lang w:val="sv-SE"/>
              </w:rPr>
              <w:t xml:space="preserve">Mampu mengidentifikasi </w:t>
            </w:r>
            <w:r w:rsidRPr="004D45D9">
              <w:rPr>
                <w:rFonts w:ascii="Calibri" w:hAnsi="Calibri"/>
                <w:sz w:val="22"/>
                <w:szCs w:val="22"/>
                <w:lang w:val="id-ID"/>
              </w:rPr>
              <w:t xml:space="preserve">hukum </w:t>
            </w:r>
            <w:r w:rsidRPr="004D45D9">
              <w:rPr>
                <w:rFonts w:ascii="Calibri" w:hAnsi="Calibri"/>
                <w:sz w:val="22"/>
                <w:szCs w:val="22"/>
                <w:lang w:val="sv-SE"/>
              </w:rPr>
              <w:t>tajwid Q.S. Al-Anfal: 72dengan bena</w:t>
            </w:r>
            <w:r w:rsidRPr="004D45D9">
              <w:rPr>
                <w:rFonts w:ascii="Calibri" w:hAnsi="Calibri"/>
                <w:sz w:val="22"/>
                <w:szCs w:val="22"/>
                <w:lang w:val="id-ID"/>
              </w:rPr>
              <w:t>r</w:t>
            </w:r>
          </w:p>
          <w:p w:rsidR="00B067EE" w:rsidRPr="004D45D9" w:rsidRDefault="00B067EE" w:rsidP="00B067EE">
            <w:pPr>
              <w:pStyle w:val="BodyTextIndent2"/>
              <w:numPr>
                <w:ilvl w:val="0"/>
                <w:numId w:val="57"/>
              </w:numPr>
              <w:spacing w:after="0" w:line="240" w:lineRule="auto"/>
              <w:ind w:left="228" w:hanging="228"/>
              <w:rPr>
                <w:rFonts w:ascii="Calibri" w:hAnsi="Calibri"/>
                <w:sz w:val="22"/>
                <w:szCs w:val="22"/>
                <w:lang w:val="id-ID"/>
              </w:rPr>
            </w:pPr>
            <w:r w:rsidRPr="004D45D9">
              <w:rPr>
                <w:rFonts w:ascii="Calibri" w:hAnsi="Calibri"/>
                <w:sz w:val="22"/>
                <w:szCs w:val="22"/>
                <w:lang w:val="id-ID"/>
              </w:rPr>
              <w:t xml:space="preserve">Mampu menjelaskan asbabun nuzul </w:t>
            </w:r>
            <w:r w:rsidRPr="004D45D9">
              <w:rPr>
                <w:rFonts w:ascii="Calibri" w:hAnsi="Calibri"/>
                <w:sz w:val="22"/>
                <w:szCs w:val="22"/>
                <w:lang w:val="sv-SE"/>
              </w:rPr>
              <w:t>Q.S. Al-Anfal: 72</w:t>
            </w:r>
          </w:p>
          <w:p w:rsidR="00D66A59" w:rsidRPr="004D45D9" w:rsidRDefault="00B067EE" w:rsidP="00B067EE">
            <w:pPr>
              <w:pStyle w:val="ListParagraph"/>
              <w:numPr>
                <w:ilvl w:val="0"/>
                <w:numId w:val="57"/>
              </w:numPr>
              <w:spacing w:after="0" w:line="240" w:lineRule="auto"/>
              <w:ind w:left="228" w:hanging="228"/>
            </w:pPr>
            <w:r w:rsidRPr="004D45D9">
              <w:rPr>
                <w:lang w:val="sv-SE"/>
              </w:rPr>
              <w:t xml:space="preserve">Mampu menyimpulkan </w:t>
            </w:r>
            <w:r w:rsidRPr="004D45D9">
              <w:t>kandungan</w:t>
            </w:r>
            <w:r w:rsidRPr="004D45D9">
              <w:rPr>
                <w:lang w:val="sv-SE"/>
              </w:rPr>
              <w:t xml:space="preserve"> Q.S. Al-Anfal: 7</w:t>
            </w:r>
            <w:r w:rsidRPr="004D45D9">
              <w:t>2</w:t>
            </w:r>
          </w:p>
        </w:tc>
      </w:tr>
      <w:tr w:rsidR="00D66A59" w:rsidRPr="006737CD" w:rsidTr="00257D32">
        <w:tc>
          <w:tcPr>
            <w:tcW w:w="708" w:type="dxa"/>
          </w:tcPr>
          <w:p w:rsidR="00D66A59" w:rsidRPr="004D45D9" w:rsidRDefault="00D66A59" w:rsidP="007E1419">
            <w:pPr>
              <w:rPr>
                <w:rFonts w:cs="Times New Roman"/>
                <w:lang w:val="id-ID"/>
              </w:rPr>
            </w:pPr>
            <w:r w:rsidRPr="004D45D9">
              <w:rPr>
                <w:rFonts w:cs="Times New Roman"/>
                <w:lang w:val="id-ID"/>
              </w:rPr>
              <w:t>3.2</w:t>
            </w:r>
          </w:p>
        </w:tc>
        <w:tc>
          <w:tcPr>
            <w:tcW w:w="7938" w:type="dxa"/>
          </w:tcPr>
          <w:p w:rsidR="00D66A59" w:rsidRPr="004D45D9" w:rsidRDefault="00D66A59" w:rsidP="007E1419">
            <w:pPr>
              <w:spacing w:after="0" w:line="240" w:lineRule="auto"/>
              <w:rPr>
                <w:rFonts w:cs="Times New Roman"/>
                <w:lang w:val="id-ID"/>
              </w:rPr>
            </w:pPr>
            <w:r w:rsidRPr="004D45D9">
              <w:rPr>
                <w:rFonts w:cs="Times New Roman"/>
              </w:rPr>
              <w:t>Memahami manfaat dan hikmah kontrol diri (</w:t>
            </w:r>
            <w:r w:rsidRPr="004D45D9">
              <w:rPr>
                <w:rFonts w:cs="Times New Roman"/>
                <w:i/>
                <w:iCs/>
              </w:rPr>
              <w:t>mujahadah an-nafs</w:t>
            </w:r>
            <w:r w:rsidRPr="004D45D9">
              <w:rPr>
                <w:rFonts w:cs="Times New Roman"/>
              </w:rPr>
              <w:t>), prasangka baik (</w:t>
            </w:r>
            <w:r w:rsidRPr="004D45D9">
              <w:rPr>
                <w:rFonts w:cs="Times New Roman"/>
                <w:i/>
                <w:iCs/>
              </w:rPr>
              <w:t>husnuzzhan</w:t>
            </w:r>
            <w:r w:rsidRPr="004D45D9">
              <w:rPr>
                <w:rFonts w:cs="Times New Roman"/>
              </w:rPr>
              <w:t>) dan persaudaraan (</w:t>
            </w:r>
            <w:r w:rsidRPr="004D45D9">
              <w:rPr>
                <w:rFonts w:cs="Times New Roman"/>
                <w:i/>
                <w:iCs/>
              </w:rPr>
              <w:t>ukhuwah</w:t>
            </w:r>
            <w:r w:rsidRPr="004D45D9">
              <w:rPr>
                <w:rFonts w:cs="Times New Roman"/>
              </w:rPr>
              <w:t>), dan menerapkannya dalam kehidupan</w:t>
            </w:r>
          </w:p>
          <w:p w:rsidR="00D66A59" w:rsidRPr="004D45D9" w:rsidRDefault="00D66A59" w:rsidP="007E1419">
            <w:pPr>
              <w:spacing w:after="0" w:line="240" w:lineRule="auto"/>
              <w:rPr>
                <w:rFonts w:cs="Times New Roman"/>
                <w:bCs/>
                <w:i/>
                <w:iCs/>
                <w:u w:val="single"/>
                <w:lang w:val="id-ID"/>
              </w:rPr>
            </w:pPr>
            <w:r w:rsidRPr="004D45D9">
              <w:rPr>
                <w:rFonts w:cs="Times New Roman"/>
                <w:bCs/>
                <w:i/>
                <w:iCs/>
                <w:u w:val="single"/>
                <w:lang w:val="id-ID"/>
              </w:rPr>
              <w:t>Indikator:</w:t>
            </w:r>
          </w:p>
          <w:p w:rsidR="00B067EE" w:rsidRPr="004D45D9" w:rsidRDefault="00B067EE" w:rsidP="00B067EE">
            <w:pPr>
              <w:pStyle w:val="ListParagraph"/>
              <w:numPr>
                <w:ilvl w:val="0"/>
                <w:numId w:val="57"/>
              </w:numPr>
              <w:spacing w:after="0" w:line="240" w:lineRule="auto"/>
              <w:ind w:left="228" w:hanging="228"/>
              <w:contextualSpacing w:val="0"/>
              <w:rPr>
                <w:b/>
              </w:rPr>
            </w:pPr>
            <w:r w:rsidRPr="004D45D9">
              <w:t>Mampu menjelaskan pengertian kontrol diri (</w:t>
            </w:r>
            <w:r w:rsidRPr="004D45D9">
              <w:rPr>
                <w:i/>
                <w:iCs/>
              </w:rPr>
              <w:t>mujahadah an-nafs</w:t>
            </w:r>
            <w:r w:rsidRPr="004D45D9">
              <w:t>)</w:t>
            </w:r>
          </w:p>
          <w:p w:rsidR="00B067EE" w:rsidRPr="004D45D9" w:rsidRDefault="00B067EE" w:rsidP="00B067EE">
            <w:pPr>
              <w:pStyle w:val="ListParagraph"/>
              <w:numPr>
                <w:ilvl w:val="0"/>
                <w:numId w:val="57"/>
              </w:numPr>
              <w:spacing w:after="0" w:line="240" w:lineRule="auto"/>
              <w:ind w:left="228" w:hanging="228"/>
              <w:contextualSpacing w:val="0"/>
              <w:rPr>
                <w:b/>
              </w:rPr>
            </w:pPr>
            <w:r w:rsidRPr="004D45D9">
              <w:rPr>
                <w:lang w:val="sv-SE"/>
              </w:rPr>
              <w:t xml:space="preserve">Mampu mengidentifikasi </w:t>
            </w:r>
            <w:r w:rsidRPr="004D45D9">
              <w:t xml:space="preserve">hikmah dan manfaat </w:t>
            </w:r>
            <w:r w:rsidRPr="004D45D9">
              <w:rPr>
                <w:lang w:val="sv-SE"/>
              </w:rPr>
              <w:t>perilaku kontrol diri (</w:t>
            </w:r>
            <w:r w:rsidRPr="004D45D9">
              <w:rPr>
                <w:i/>
                <w:iCs/>
                <w:lang w:val="sv-SE"/>
              </w:rPr>
              <w:t>mujahadah an-nafs</w:t>
            </w:r>
            <w:r w:rsidRPr="004D45D9">
              <w:rPr>
                <w:lang w:val="sv-SE"/>
              </w:rPr>
              <w:t>)</w:t>
            </w:r>
            <w:r w:rsidRPr="004D45D9">
              <w:t>.</w:t>
            </w:r>
          </w:p>
          <w:p w:rsidR="00D66A59" w:rsidRPr="004D45D9" w:rsidRDefault="00B067EE" w:rsidP="00B067EE">
            <w:pPr>
              <w:pStyle w:val="ListParagraph"/>
              <w:numPr>
                <w:ilvl w:val="0"/>
                <w:numId w:val="57"/>
              </w:numPr>
              <w:spacing w:after="0" w:line="240" w:lineRule="auto"/>
              <w:ind w:left="228" w:right="36" w:hanging="228"/>
              <w:contextualSpacing w:val="0"/>
            </w:pPr>
            <w:r w:rsidRPr="004D45D9">
              <w:rPr>
                <w:lang w:val="sv-SE"/>
              </w:rPr>
              <w:t>Mampu menunjukkan perilaku kontrol diri (</w:t>
            </w:r>
            <w:r w:rsidRPr="004D45D9">
              <w:rPr>
                <w:i/>
                <w:iCs/>
                <w:lang w:val="sv-SE"/>
              </w:rPr>
              <w:t>mujahadah an-nafs</w:t>
            </w:r>
            <w:r w:rsidRPr="004D45D9">
              <w:rPr>
                <w:lang w:val="sv-SE"/>
              </w:rPr>
              <w:t xml:space="preserve">)seperti yang terkandung dalam </w:t>
            </w:r>
            <w:r w:rsidRPr="004D45D9">
              <w:t>Q.S. Al-Anfal: 72</w:t>
            </w:r>
          </w:p>
        </w:tc>
      </w:tr>
      <w:tr w:rsidR="00D66A59" w:rsidRPr="006737CD" w:rsidTr="00257D32">
        <w:tc>
          <w:tcPr>
            <w:tcW w:w="708" w:type="dxa"/>
          </w:tcPr>
          <w:p w:rsidR="00D66A59" w:rsidRPr="004D45D9" w:rsidRDefault="00D66A59" w:rsidP="007E1419">
            <w:pPr>
              <w:rPr>
                <w:rFonts w:cs="Times New Roman"/>
                <w:lang w:val="id-ID"/>
              </w:rPr>
            </w:pPr>
            <w:r w:rsidRPr="004D45D9">
              <w:rPr>
                <w:rFonts w:cs="Times New Roman"/>
                <w:lang w:val="id-ID"/>
              </w:rPr>
              <w:t>4.1.1</w:t>
            </w:r>
          </w:p>
        </w:tc>
        <w:tc>
          <w:tcPr>
            <w:tcW w:w="7938" w:type="dxa"/>
          </w:tcPr>
          <w:p w:rsidR="00D66A59" w:rsidRPr="004D45D9" w:rsidRDefault="00D66A59" w:rsidP="007E1419">
            <w:pPr>
              <w:spacing w:after="0" w:line="240" w:lineRule="auto"/>
              <w:rPr>
                <w:rFonts w:cs="Times New Roman"/>
                <w:lang w:val="id-ID"/>
              </w:rPr>
            </w:pPr>
            <w:r w:rsidRPr="004D45D9">
              <w:rPr>
                <w:rFonts w:cs="Times New Roman"/>
              </w:rPr>
              <w:t>Membaca Q.S. Al-Anfal (8): 72; Q.S. Al-Hujurat (49): 12; dan Q.S. Al-Hujurat (49) : 10sesuai dengan kaidah tajwid dan makhrajul huruf</w:t>
            </w:r>
            <w:r w:rsidRPr="004D45D9">
              <w:rPr>
                <w:rFonts w:cs="Times New Roman"/>
                <w:lang w:val="id-ID"/>
              </w:rPr>
              <w:t>.</w:t>
            </w:r>
          </w:p>
          <w:p w:rsidR="00D66A59" w:rsidRPr="004D45D9" w:rsidRDefault="00D66A59" w:rsidP="007E1419">
            <w:pPr>
              <w:spacing w:after="0" w:line="240" w:lineRule="auto"/>
              <w:rPr>
                <w:rFonts w:cs="Times New Roman"/>
                <w:bCs/>
                <w:i/>
                <w:iCs/>
                <w:u w:val="single"/>
                <w:lang w:val="id-ID"/>
              </w:rPr>
            </w:pPr>
            <w:r w:rsidRPr="004D45D9">
              <w:rPr>
                <w:rFonts w:cs="Times New Roman"/>
                <w:bCs/>
                <w:i/>
                <w:iCs/>
                <w:u w:val="single"/>
                <w:lang w:val="id-ID"/>
              </w:rPr>
              <w:t>Indikator:</w:t>
            </w:r>
          </w:p>
          <w:p w:rsidR="00B067EE" w:rsidRPr="004D45D9" w:rsidRDefault="00B067EE" w:rsidP="00B067EE">
            <w:pPr>
              <w:pStyle w:val="ListParagraph"/>
              <w:numPr>
                <w:ilvl w:val="0"/>
                <w:numId w:val="57"/>
              </w:numPr>
              <w:spacing w:after="0" w:line="240" w:lineRule="auto"/>
              <w:ind w:left="228" w:hanging="228"/>
              <w:contextualSpacing w:val="0"/>
            </w:pPr>
            <w:r w:rsidRPr="004D45D9">
              <w:rPr>
                <w:lang w:val="es-ES"/>
              </w:rPr>
              <w:lastRenderedPageBreak/>
              <w:t xml:space="preserve">Mampu membaca </w:t>
            </w:r>
            <w:r w:rsidRPr="004D45D9">
              <w:rPr>
                <w:lang w:val="sv-SE"/>
              </w:rPr>
              <w:t>Q.S. Al-Anfal: 72</w:t>
            </w:r>
            <w:r w:rsidRPr="004D45D9">
              <w:rPr>
                <w:lang w:val="es-ES"/>
              </w:rPr>
              <w:t>dengan baik dan benar</w:t>
            </w:r>
            <w:r w:rsidRPr="004D45D9">
              <w:t>,</w:t>
            </w:r>
          </w:p>
          <w:p w:rsidR="00D66A59" w:rsidRPr="004D45D9" w:rsidRDefault="00B067EE" w:rsidP="00B067EE">
            <w:pPr>
              <w:pStyle w:val="ListParagraph"/>
              <w:numPr>
                <w:ilvl w:val="0"/>
                <w:numId w:val="57"/>
              </w:numPr>
              <w:spacing w:after="0" w:line="240" w:lineRule="auto"/>
              <w:ind w:left="228" w:hanging="228"/>
              <w:contextualSpacing w:val="0"/>
            </w:pPr>
            <w:r w:rsidRPr="004D45D9">
              <w:rPr>
                <w:lang w:val="es-ES"/>
              </w:rPr>
              <w:t>Mampu menyalin Q.S. Al-Anfal: 72dengan baik dan benar</w:t>
            </w:r>
          </w:p>
        </w:tc>
      </w:tr>
      <w:tr w:rsidR="00D66A59" w:rsidRPr="006737CD" w:rsidTr="00257D32">
        <w:tc>
          <w:tcPr>
            <w:tcW w:w="708" w:type="dxa"/>
          </w:tcPr>
          <w:p w:rsidR="00D66A59" w:rsidRPr="004D45D9" w:rsidRDefault="00D66A59" w:rsidP="007E1419">
            <w:pPr>
              <w:rPr>
                <w:rFonts w:cs="Times New Roman"/>
                <w:lang w:val="id-ID"/>
              </w:rPr>
            </w:pPr>
            <w:r w:rsidRPr="004D45D9">
              <w:rPr>
                <w:rFonts w:cs="Times New Roman"/>
                <w:lang w:val="id-ID"/>
              </w:rPr>
              <w:lastRenderedPageBreak/>
              <w:t>4.1.2</w:t>
            </w:r>
          </w:p>
        </w:tc>
        <w:tc>
          <w:tcPr>
            <w:tcW w:w="7938" w:type="dxa"/>
          </w:tcPr>
          <w:p w:rsidR="00D66A59" w:rsidRPr="004D45D9" w:rsidRDefault="00D66A59" w:rsidP="007E1419">
            <w:pPr>
              <w:spacing w:after="0" w:line="240" w:lineRule="auto"/>
              <w:contextualSpacing/>
              <w:rPr>
                <w:rFonts w:cs="Times New Roman"/>
                <w:lang w:val="id-ID"/>
              </w:rPr>
            </w:pPr>
            <w:r w:rsidRPr="004D45D9">
              <w:rPr>
                <w:rFonts w:cs="Times New Roman"/>
              </w:rPr>
              <w:t>Mendemonstrasikan hafalan Q.S. Al-Anfal (8) : 72; Q.S. Al-Hujurat (49) : 12; QS Al-Hujurat (49) : 10 dengan lancar.</w:t>
            </w:r>
          </w:p>
          <w:p w:rsidR="00D66A59" w:rsidRPr="004D45D9" w:rsidRDefault="00D66A59" w:rsidP="007E1419">
            <w:pPr>
              <w:spacing w:after="0" w:line="240" w:lineRule="auto"/>
              <w:contextualSpacing/>
              <w:rPr>
                <w:rFonts w:cs="Times New Roman"/>
                <w:bCs/>
                <w:i/>
                <w:iCs/>
                <w:u w:val="single"/>
                <w:lang w:val="id-ID"/>
              </w:rPr>
            </w:pPr>
            <w:r w:rsidRPr="004D45D9">
              <w:rPr>
                <w:rFonts w:cs="Times New Roman"/>
                <w:bCs/>
                <w:i/>
                <w:iCs/>
                <w:u w:val="single"/>
                <w:lang w:val="id-ID"/>
              </w:rPr>
              <w:t>Indikator:</w:t>
            </w:r>
          </w:p>
          <w:p w:rsidR="00D66A59" w:rsidRPr="004D45D9" w:rsidRDefault="00B067EE" w:rsidP="007E1419">
            <w:pPr>
              <w:pStyle w:val="ListParagraph"/>
              <w:numPr>
                <w:ilvl w:val="0"/>
                <w:numId w:val="57"/>
              </w:numPr>
              <w:spacing w:after="0" w:line="240" w:lineRule="auto"/>
              <w:ind w:left="228" w:hanging="228"/>
            </w:pPr>
            <w:r w:rsidRPr="004D45D9">
              <w:rPr>
                <w:lang w:val="es-ES"/>
              </w:rPr>
              <w:t xml:space="preserve">Mampu </w:t>
            </w:r>
            <w:r w:rsidRPr="004D45D9">
              <w:t xml:space="preserve">mendemonstrasikan hafalan </w:t>
            </w:r>
            <w:r w:rsidRPr="004D45D9">
              <w:rPr>
                <w:lang w:val="sv-SE"/>
              </w:rPr>
              <w:t>Q.S. Al-Anfal: 72</w:t>
            </w:r>
            <w:r w:rsidRPr="004D45D9">
              <w:rPr>
                <w:lang w:val="es-ES"/>
              </w:rPr>
              <w:t>dengan baik dan benar</w:t>
            </w:r>
          </w:p>
        </w:tc>
      </w:tr>
    </w:tbl>
    <w:p w:rsidR="00D66A59" w:rsidRDefault="00D66A59" w:rsidP="00D66A59">
      <w:pPr>
        <w:spacing w:after="0" w:line="240" w:lineRule="auto"/>
        <w:ind w:left="426"/>
        <w:rPr>
          <w:rFonts w:cs="Times New Roman"/>
          <w:b/>
          <w:lang w:val="id-ID"/>
        </w:rPr>
      </w:pPr>
    </w:p>
    <w:p w:rsidR="00216536" w:rsidRPr="00B440F6" w:rsidRDefault="00216536" w:rsidP="00216536">
      <w:pPr>
        <w:pStyle w:val="ListParagraph"/>
        <w:spacing w:after="0" w:line="240" w:lineRule="auto"/>
        <w:rPr>
          <w:rFonts w:asciiTheme="minorHAnsi" w:hAnsiTheme="minorHAnsi" w:cs="Times New Roman"/>
        </w:rPr>
      </w:pPr>
    </w:p>
    <w:p w:rsidR="00D66A59" w:rsidRPr="00B440F6" w:rsidRDefault="00D66A59" w:rsidP="00D66A59">
      <w:pPr>
        <w:numPr>
          <w:ilvl w:val="0"/>
          <w:numId w:val="33"/>
        </w:numPr>
        <w:spacing w:after="0" w:line="240" w:lineRule="auto"/>
        <w:ind w:left="426" w:hanging="426"/>
        <w:rPr>
          <w:rFonts w:cs="Times New Roman"/>
          <w:b/>
        </w:rPr>
      </w:pPr>
      <w:r w:rsidRPr="00B440F6">
        <w:rPr>
          <w:rFonts w:cs="Times New Roman"/>
          <w:b/>
          <w:lang w:val="sv-SE"/>
        </w:rPr>
        <w:t>Tujuan Pembelajaran</w:t>
      </w:r>
      <w:r w:rsidRPr="00B440F6">
        <w:rPr>
          <w:rFonts w:cs="Times New Roman"/>
          <w:b/>
        </w:rPr>
        <w:t>:</w:t>
      </w:r>
    </w:p>
    <w:p w:rsidR="00D66A59" w:rsidRPr="00B440F6" w:rsidRDefault="00D66A59" w:rsidP="00D66A59">
      <w:pPr>
        <w:spacing w:after="0" w:line="240" w:lineRule="auto"/>
        <w:ind w:left="426"/>
        <w:jc w:val="both"/>
        <w:rPr>
          <w:rFonts w:cs="Times New Roman"/>
          <w:b/>
        </w:rPr>
      </w:pPr>
      <w:r w:rsidRPr="00B440F6">
        <w:rPr>
          <w:rFonts w:cs="Times New Roman"/>
        </w:rPr>
        <w:t>Melalui kegiatan mengamati, menanya, mendiskusikan, menyimpulkan dan mengomunikasikan, peserta didik diharapkan:</w:t>
      </w:r>
    </w:p>
    <w:p w:rsidR="00D66A59" w:rsidRPr="00B440F6" w:rsidRDefault="00D66A59" w:rsidP="00D66A59">
      <w:pPr>
        <w:pStyle w:val="ListParagraph"/>
        <w:numPr>
          <w:ilvl w:val="0"/>
          <w:numId w:val="42"/>
        </w:numPr>
        <w:spacing w:after="0" w:line="240" w:lineRule="auto"/>
        <w:ind w:hanging="294"/>
        <w:rPr>
          <w:lang w:val="es-ES"/>
        </w:rPr>
      </w:pPr>
      <w:r w:rsidRPr="00B440F6">
        <w:rPr>
          <w:lang w:val="es-ES"/>
        </w:rPr>
        <w:t>Mampu mengidentifikasi tajwid Q.S. Al-Anfal: 72 dengan benar</w:t>
      </w:r>
    </w:p>
    <w:p w:rsidR="00D66A59" w:rsidRPr="00B440F6" w:rsidRDefault="00D66A59" w:rsidP="00D66A59">
      <w:pPr>
        <w:pStyle w:val="ListParagraph"/>
        <w:numPr>
          <w:ilvl w:val="0"/>
          <w:numId w:val="42"/>
        </w:numPr>
        <w:spacing w:after="0" w:line="240" w:lineRule="auto"/>
        <w:ind w:hanging="294"/>
        <w:rPr>
          <w:lang w:val="es-ES"/>
        </w:rPr>
      </w:pPr>
      <w:r w:rsidRPr="00B440F6">
        <w:rPr>
          <w:lang w:val="es-ES"/>
        </w:rPr>
        <w:t>Mampu menjelaskan asbabun nuzul Q.S. Al-Anfal: 72</w:t>
      </w:r>
    </w:p>
    <w:p w:rsidR="00D66A59" w:rsidRPr="00B440F6" w:rsidRDefault="00D66A59" w:rsidP="00D66A59">
      <w:pPr>
        <w:pStyle w:val="ListParagraph"/>
        <w:numPr>
          <w:ilvl w:val="0"/>
          <w:numId w:val="42"/>
        </w:numPr>
        <w:spacing w:after="0" w:line="240" w:lineRule="auto"/>
        <w:ind w:hanging="294"/>
        <w:rPr>
          <w:lang w:val="es-ES"/>
        </w:rPr>
      </w:pPr>
      <w:r w:rsidRPr="00B440F6">
        <w:rPr>
          <w:lang w:val="es-ES"/>
        </w:rPr>
        <w:t>Mampu menyimpulkan kandungan Q.S. Al-Anfal: 72</w:t>
      </w:r>
    </w:p>
    <w:p w:rsidR="00D66A59" w:rsidRPr="00B440F6" w:rsidRDefault="00D66A59" w:rsidP="00D66A59">
      <w:pPr>
        <w:pStyle w:val="ListParagraph"/>
        <w:numPr>
          <w:ilvl w:val="0"/>
          <w:numId w:val="42"/>
        </w:numPr>
        <w:spacing w:after="0" w:line="240" w:lineRule="auto"/>
        <w:ind w:hanging="294"/>
        <w:rPr>
          <w:lang w:val="es-ES"/>
        </w:rPr>
      </w:pPr>
      <w:r w:rsidRPr="00B440F6">
        <w:rPr>
          <w:lang w:val="es-ES"/>
        </w:rPr>
        <w:t>Mampu menjelaskan pengertian kontrol diri (</w:t>
      </w:r>
      <w:r w:rsidRPr="00BD4209">
        <w:rPr>
          <w:i/>
          <w:iCs/>
          <w:lang w:val="es-ES"/>
        </w:rPr>
        <w:t>mujahadah an-nafs</w:t>
      </w:r>
      <w:r w:rsidRPr="00B440F6">
        <w:rPr>
          <w:lang w:val="es-ES"/>
        </w:rPr>
        <w:t>)</w:t>
      </w:r>
    </w:p>
    <w:p w:rsidR="00D66A59" w:rsidRPr="00B440F6" w:rsidRDefault="00D66A59" w:rsidP="00D66A59">
      <w:pPr>
        <w:pStyle w:val="ListParagraph"/>
        <w:numPr>
          <w:ilvl w:val="0"/>
          <w:numId w:val="42"/>
        </w:numPr>
        <w:spacing w:after="0" w:line="240" w:lineRule="auto"/>
        <w:ind w:hanging="294"/>
        <w:rPr>
          <w:lang w:val="es-ES"/>
        </w:rPr>
      </w:pPr>
      <w:r w:rsidRPr="00B440F6">
        <w:rPr>
          <w:lang w:val="es-ES"/>
        </w:rPr>
        <w:t>Mampu mengidentifikasi hikmah dan manfat perilaku kontrol diri (</w:t>
      </w:r>
      <w:r w:rsidRPr="00BD4209">
        <w:rPr>
          <w:i/>
          <w:iCs/>
          <w:lang w:val="es-ES"/>
        </w:rPr>
        <w:t>mujahadah an-nafs</w:t>
      </w:r>
      <w:r w:rsidRPr="00B440F6">
        <w:rPr>
          <w:lang w:val="es-ES"/>
        </w:rPr>
        <w:t>).</w:t>
      </w:r>
    </w:p>
    <w:p w:rsidR="00D66A59" w:rsidRDefault="00D66A59" w:rsidP="00D66A59">
      <w:pPr>
        <w:pStyle w:val="ListParagraph"/>
        <w:numPr>
          <w:ilvl w:val="0"/>
          <w:numId w:val="42"/>
        </w:numPr>
        <w:spacing w:after="0" w:line="240" w:lineRule="auto"/>
        <w:ind w:hanging="294"/>
      </w:pPr>
      <w:r w:rsidRPr="00B440F6">
        <w:rPr>
          <w:lang w:val="es-ES"/>
        </w:rPr>
        <w:t xml:space="preserve">Mampu </w:t>
      </w:r>
      <w:r w:rsidRPr="00B440F6">
        <w:rPr>
          <w:lang w:val="sv-SE"/>
        </w:rPr>
        <w:t>menunjukkan perilaku kontrol diri (</w:t>
      </w:r>
      <w:r w:rsidRPr="00BD4209">
        <w:rPr>
          <w:i/>
          <w:iCs/>
          <w:lang w:val="sv-SE"/>
        </w:rPr>
        <w:t>mujahadah an-nafs</w:t>
      </w:r>
      <w:r w:rsidRPr="00B440F6">
        <w:rPr>
          <w:lang w:val="sv-SE"/>
        </w:rPr>
        <w:t xml:space="preserve">)seperti yang terkandung dalam </w:t>
      </w:r>
      <w:r w:rsidRPr="00B440F6">
        <w:t>Q.S. Al-Anfal: 72</w:t>
      </w:r>
    </w:p>
    <w:p w:rsidR="00D66A59" w:rsidRPr="00B440F6" w:rsidRDefault="00D66A59" w:rsidP="00D66A59">
      <w:pPr>
        <w:pStyle w:val="ListParagraph"/>
        <w:numPr>
          <w:ilvl w:val="0"/>
          <w:numId w:val="42"/>
        </w:numPr>
        <w:spacing w:after="0" w:line="240" w:lineRule="auto"/>
        <w:ind w:hanging="294"/>
      </w:pPr>
      <w:r w:rsidRPr="00B440F6">
        <w:rPr>
          <w:lang w:val="es-ES"/>
        </w:rPr>
        <w:t xml:space="preserve">Mampu membaca </w:t>
      </w:r>
      <w:r w:rsidRPr="00B440F6">
        <w:rPr>
          <w:lang w:val="sv-SE"/>
        </w:rPr>
        <w:t>Q.S. Al-Anfal: 72</w:t>
      </w:r>
      <w:r w:rsidRPr="00B440F6">
        <w:rPr>
          <w:lang w:val="es-ES"/>
        </w:rPr>
        <w:t>dengan baik dan benar</w:t>
      </w:r>
    </w:p>
    <w:p w:rsidR="00D66A59" w:rsidRPr="00B440F6" w:rsidRDefault="00D66A59" w:rsidP="00D66A59">
      <w:pPr>
        <w:pStyle w:val="ListParagraph"/>
        <w:numPr>
          <w:ilvl w:val="0"/>
          <w:numId w:val="42"/>
        </w:numPr>
        <w:spacing w:after="0" w:line="240" w:lineRule="auto"/>
        <w:ind w:hanging="294"/>
      </w:pPr>
      <w:r w:rsidRPr="00B440F6">
        <w:rPr>
          <w:lang w:val="es-ES"/>
        </w:rPr>
        <w:t>Mampu</w:t>
      </w:r>
      <w:r w:rsidRPr="00B440F6">
        <w:t xml:space="preserve"> menyalin Q.S. Al-Anfal: 72</w:t>
      </w:r>
      <w:r w:rsidRPr="00B440F6">
        <w:rPr>
          <w:lang w:val="es-ES"/>
        </w:rPr>
        <w:t>dengan baik dan benar</w:t>
      </w:r>
    </w:p>
    <w:p w:rsidR="00D66A59" w:rsidRPr="00B440F6" w:rsidRDefault="00D66A59" w:rsidP="00D66A59">
      <w:pPr>
        <w:pStyle w:val="ListParagraph"/>
        <w:numPr>
          <w:ilvl w:val="0"/>
          <w:numId w:val="42"/>
        </w:numPr>
        <w:spacing w:after="0" w:line="240" w:lineRule="auto"/>
        <w:ind w:hanging="294"/>
        <w:rPr>
          <w:lang w:val="es-ES"/>
        </w:rPr>
      </w:pPr>
      <w:r w:rsidRPr="00B440F6">
        <w:rPr>
          <w:lang w:val="es-ES"/>
        </w:rPr>
        <w:t>Mampu mendemonstrasikan hafalanQ.S. Al-Anfal: 72 dengan baik dan benar</w:t>
      </w:r>
    </w:p>
    <w:p w:rsidR="00D66A59" w:rsidRPr="00A67505" w:rsidRDefault="00D66A59" w:rsidP="00D66A59">
      <w:pPr>
        <w:spacing w:after="0" w:line="240" w:lineRule="auto"/>
        <w:ind w:right="-1"/>
        <w:jc w:val="both"/>
        <w:rPr>
          <w:rFonts w:cs="Times New Roman"/>
          <w:lang w:val="id-ID"/>
        </w:rPr>
      </w:pPr>
    </w:p>
    <w:p w:rsidR="00D66A59" w:rsidRDefault="00D66A59" w:rsidP="00D66A59">
      <w:pPr>
        <w:pStyle w:val="ListParagraph"/>
        <w:numPr>
          <w:ilvl w:val="0"/>
          <w:numId w:val="33"/>
        </w:numPr>
        <w:spacing w:after="0" w:line="240" w:lineRule="auto"/>
        <w:ind w:left="426" w:hanging="426"/>
        <w:rPr>
          <w:b/>
        </w:rPr>
      </w:pPr>
      <w:r w:rsidRPr="00B440F6">
        <w:rPr>
          <w:b/>
        </w:rPr>
        <w:t>Materi Pembelajaran:</w:t>
      </w:r>
    </w:p>
    <w:p w:rsidR="00D66A59" w:rsidRPr="00296882" w:rsidRDefault="00D66A59" w:rsidP="00D66A59">
      <w:pPr>
        <w:pStyle w:val="ListParagraph"/>
        <w:numPr>
          <w:ilvl w:val="0"/>
          <w:numId w:val="35"/>
        </w:numPr>
        <w:spacing w:after="0" w:line="240" w:lineRule="auto"/>
        <w:ind w:left="709" w:right="113" w:hanging="283"/>
        <w:rPr>
          <w:b/>
        </w:rPr>
      </w:pPr>
      <w:r w:rsidRPr="00296882">
        <w:rPr>
          <w:b/>
        </w:rPr>
        <w:t>Fakta:</w:t>
      </w:r>
    </w:p>
    <w:p w:rsidR="00D66A59" w:rsidRPr="00296882" w:rsidRDefault="00D66A59" w:rsidP="00D66A59">
      <w:pPr>
        <w:numPr>
          <w:ilvl w:val="0"/>
          <w:numId w:val="12"/>
        </w:numPr>
        <w:spacing w:after="0" w:line="240" w:lineRule="auto"/>
        <w:ind w:left="993" w:hanging="284"/>
        <w:contextualSpacing/>
        <w:rPr>
          <w:rFonts w:cs="Times New Roman"/>
          <w:lang w:val="id-ID"/>
        </w:rPr>
      </w:pPr>
      <w:r w:rsidRPr="00296882">
        <w:rPr>
          <w:rFonts w:cs="Times New Roman"/>
          <w:lang w:val="id-ID"/>
        </w:rPr>
        <w:t>Adanya perilaku menyimpang seperti; radikalisme, ekstrimisme, dan selalu menganggap paling benar (ekslusivisme),</w:t>
      </w:r>
    </w:p>
    <w:p w:rsidR="00D66A59" w:rsidRPr="00296882" w:rsidRDefault="00D66A59" w:rsidP="00D66A59">
      <w:pPr>
        <w:pStyle w:val="ListParagraph"/>
        <w:numPr>
          <w:ilvl w:val="0"/>
          <w:numId w:val="35"/>
        </w:numPr>
        <w:spacing w:after="0" w:line="240" w:lineRule="auto"/>
        <w:ind w:left="709" w:right="113" w:hanging="283"/>
        <w:rPr>
          <w:b/>
        </w:rPr>
      </w:pPr>
      <w:r w:rsidRPr="00296882">
        <w:rPr>
          <w:b/>
        </w:rPr>
        <w:t>Konsep:</w:t>
      </w:r>
    </w:p>
    <w:p w:rsidR="00D66A59" w:rsidRPr="00296882" w:rsidRDefault="00D66A59" w:rsidP="00D66A59">
      <w:pPr>
        <w:numPr>
          <w:ilvl w:val="0"/>
          <w:numId w:val="12"/>
        </w:numPr>
        <w:spacing w:after="0" w:line="240" w:lineRule="auto"/>
        <w:ind w:left="993" w:hanging="284"/>
        <w:contextualSpacing/>
        <w:rPr>
          <w:rFonts w:cs="Times New Roman"/>
        </w:rPr>
      </w:pPr>
      <w:r w:rsidRPr="00296882">
        <w:rPr>
          <w:rFonts w:cs="Times New Roman"/>
          <w:lang w:val="id-ID"/>
        </w:rPr>
        <w:t>K</w:t>
      </w:r>
      <w:r w:rsidRPr="00296882">
        <w:rPr>
          <w:rFonts w:cs="Times New Roman"/>
          <w:lang w:val="sv-SE"/>
        </w:rPr>
        <w:t>ontrol diri (mujahadah an-nafs</w:t>
      </w:r>
      <w:r w:rsidRPr="00296882">
        <w:rPr>
          <w:rFonts w:cs="Times New Roman"/>
          <w:lang w:val="id-ID"/>
        </w:rPr>
        <w:t>/ pengertian jihad yang benar</w:t>
      </w:r>
      <w:r w:rsidRPr="00296882">
        <w:rPr>
          <w:rFonts w:cs="Times New Roman"/>
          <w:lang w:val="sv-SE"/>
        </w:rPr>
        <w:t xml:space="preserve">), </w:t>
      </w:r>
    </w:p>
    <w:p w:rsidR="00D66A59" w:rsidRPr="00296882" w:rsidRDefault="00D66A59" w:rsidP="00D66A59">
      <w:pPr>
        <w:pStyle w:val="ListParagraph"/>
        <w:numPr>
          <w:ilvl w:val="0"/>
          <w:numId w:val="35"/>
        </w:numPr>
        <w:spacing w:after="0" w:line="240" w:lineRule="auto"/>
        <w:ind w:left="709" w:right="113" w:hanging="283"/>
        <w:rPr>
          <w:b/>
        </w:rPr>
      </w:pPr>
      <w:r w:rsidRPr="00296882">
        <w:rPr>
          <w:b/>
        </w:rPr>
        <w:t>Prinsip</w:t>
      </w:r>
    </w:p>
    <w:p w:rsidR="00D66A59" w:rsidRPr="00296882" w:rsidRDefault="00D66A59" w:rsidP="00D66A59">
      <w:pPr>
        <w:numPr>
          <w:ilvl w:val="0"/>
          <w:numId w:val="12"/>
        </w:numPr>
        <w:spacing w:after="0" w:line="240" w:lineRule="auto"/>
        <w:ind w:left="993" w:hanging="284"/>
        <w:contextualSpacing/>
        <w:rPr>
          <w:rFonts w:cs="Times New Roman"/>
          <w:lang w:val="sv-SE"/>
        </w:rPr>
      </w:pPr>
      <w:r w:rsidRPr="00296882">
        <w:rPr>
          <w:rFonts w:cs="Times New Roman"/>
          <w:lang w:val="sv-SE"/>
        </w:rPr>
        <w:t>Manfaat mujahadah</w:t>
      </w:r>
      <w:r w:rsidRPr="00296882">
        <w:rPr>
          <w:rFonts w:cs="Times New Roman"/>
          <w:lang w:val="id-ID"/>
        </w:rPr>
        <w:t xml:space="preserve">/ jihad yang sesuai dengan ajaran </w:t>
      </w:r>
      <w:r>
        <w:rPr>
          <w:rFonts w:cs="Times New Roman"/>
          <w:lang w:val="id-ID"/>
        </w:rPr>
        <w:t>I</w:t>
      </w:r>
      <w:r w:rsidRPr="00296882">
        <w:rPr>
          <w:rFonts w:cs="Times New Roman"/>
          <w:lang w:val="id-ID"/>
        </w:rPr>
        <w:t>slam yang benar</w:t>
      </w:r>
      <w:r w:rsidRPr="00296882">
        <w:rPr>
          <w:rFonts w:cs="Times New Roman"/>
          <w:lang w:val="sv-SE"/>
        </w:rPr>
        <w:t xml:space="preserve">, </w:t>
      </w:r>
    </w:p>
    <w:p w:rsidR="00D66A59" w:rsidRPr="00296882" w:rsidRDefault="00D66A59" w:rsidP="00D66A59">
      <w:pPr>
        <w:numPr>
          <w:ilvl w:val="0"/>
          <w:numId w:val="12"/>
        </w:numPr>
        <w:spacing w:after="0" w:line="240" w:lineRule="auto"/>
        <w:ind w:left="993" w:hanging="284"/>
        <w:contextualSpacing/>
        <w:rPr>
          <w:rFonts w:cs="Times New Roman"/>
        </w:rPr>
      </w:pPr>
      <w:r w:rsidRPr="00296882">
        <w:rPr>
          <w:rFonts w:cs="Times New Roman"/>
          <w:lang w:val="sv-SE"/>
        </w:rPr>
        <w:t>H</w:t>
      </w:r>
      <w:r w:rsidRPr="00296882">
        <w:rPr>
          <w:rFonts w:cs="Times New Roman"/>
        </w:rPr>
        <w:t>ikmah mujahadah</w:t>
      </w:r>
      <w:r w:rsidRPr="00296882">
        <w:rPr>
          <w:rFonts w:cs="Times New Roman"/>
          <w:lang w:val="id-ID"/>
        </w:rPr>
        <w:t xml:space="preserve">/ jihad yang sesuai dengan ajaran </w:t>
      </w:r>
      <w:r>
        <w:rPr>
          <w:rFonts w:cs="Times New Roman"/>
          <w:lang w:val="id-ID"/>
        </w:rPr>
        <w:t>I</w:t>
      </w:r>
      <w:r w:rsidRPr="00296882">
        <w:rPr>
          <w:rFonts w:cs="Times New Roman"/>
          <w:lang w:val="id-ID"/>
        </w:rPr>
        <w:t>slam yang benar.</w:t>
      </w:r>
    </w:p>
    <w:p w:rsidR="00F30662" w:rsidRPr="00B440F6" w:rsidRDefault="00F30662" w:rsidP="00F30662">
      <w:pPr>
        <w:spacing w:after="0" w:line="240" w:lineRule="auto"/>
        <w:ind w:left="993" w:right="113"/>
        <w:contextualSpacing/>
        <w:rPr>
          <w:rFonts w:asciiTheme="minorHAnsi" w:hAnsiTheme="minorHAnsi" w:cs="Times New Roman"/>
        </w:rPr>
      </w:pPr>
    </w:p>
    <w:p w:rsidR="00F30662" w:rsidRPr="00B440F6" w:rsidRDefault="00F30662" w:rsidP="00F30662">
      <w:pPr>
        <w:pStyle w:val="ListParagraph"/>
        <w:numPr>
          <w:ilvl w:val="0"/>
          <w:numId w:val="33"/>
        </w:numPr>
        <w:spacing w:after="0" w:line="240" w:lineRule="auto"/>
        <w:ind w:left="426" w:hanging="426"/>
        <w:rPr>
          <w:rFonts w:asciiTheme="minorHAnsi" w:hAnsiTheme="minorHAnsi" w:cs="Times New Roman"/>
          <w:b/>
        </w:rPr>
      </w:pPr>
      <w:r w:rsidRPr="00B440F6">
        <w:rPr>
          <w:rFonts w:asciiTheme="minorHAnsi" w:hAnsiTheme="minorHAnsi" w:cs="Times New Roman"/>
          <w:b/>
        </w:rPr>
        <w:t>Metode Pembelajaran</w:t>
      </w:r>
    </w:p>
    <w:p w:rsidR="00F30662" w:rsidRPr="00B440F6" w:rsidRDefault="00F30662" w:rsidP="00F30662">
      <w:pPr>
        <w:pStyle w:val="ListParagraph"/>
        <w:numPr>
          <w:ilvl w:val="0"/>
          <w:numId w:val="36"/>
        </w:numPr>
        <w:tabs>
          <w:tab w:val="left" w:pos="-3686"/>
        </w:tabs>
        <w:spacing w:after="0" w:line="240" w:lineRule="auto"/>
        <w:ind w:left="426" w:firstLine="0"/>
        <w:jc w:val="both"/>
        <w:rPr>
          <w:rFonts w:asciiTheme="minorHAnsi" w:hAnsiTheme="minorHAnsi" w:cs="Times New Roman"/>
        </w:rPr>
      </w:pPr>
      <w:r w:rsidRPr="00B440F6">
        <w:rPr>
          <w:rFonts w:asciiTheme="minorHAnsi" w:hAnsiTheme="minorHAnsi" w:cs="Times New Roman"/>
        </w:rPr>
        <w:t>Ceramah,</w:t>
      </w:r>
    </w:p>
    <w:p w:rsidR="00F30662" w:rsidRPr="00B440F6" w:rsidRDefault="00F30662" w:rsidP="00F30662">
      <w:pPr>
        <w:numPr>
          <w:ilvl w:val="0"/>
          <w:numId w:val="36"/>
        </w:numPr>
        <w:tabs>
          <w:tab w:val="left" w:pos="-3686"/>
        </w:tabs>
        <w:spacing w:after="0" w:line="240" w:lineRule="auto"/>
        <w:ind w:left="426" w:firstLine="0"/>
        <w:jc w:val="both"/>
        <w:rPr>
          <w:rFonts w:asciiTheme="minorHAnsi" w:hAnsiTheme="minorHAnsi" w:cs="Times New Roman"/>
        </w:rPr>
      </w:pPr>
      <w:r w:rsidRPr="00B440F6">
        <w:rPr>
          <w:rFonts w:asciiTheme="minorHAnsi" w:hAnsiTheme="minorHAnsi" w:cs="Times New Roman"/>
        </w:rPr>
        <w:t>Diskusi,</w:t>
      </w:r>
    </w:p>
    <w:p w:rsidR="00F30662" w:rsidRPr="00B440F6" w:rsidRDefault="00F30662" w:rsidP="00F30662">
      <w:pPr>
        <w:numPr>
          <w:ilvl w:val="0"/>
          <w:numId w:val="36"/>
        </w:numPr>
        <w:tabs>
          <w:tab w:val="left" w:pos="-3686"/>
        </w:tabs>
        <w:spacing w:after="0" w:line="240" w:lineRule="auto"/>
        <w:ind w:left="426" w:firstLine="0"/>
        <w:jc w:val="both"/>
        <w:rPr>
          <w:rFonts w:asciiTheme="minorHAnsi" w:hAnsiTheme="minorHAnsi" w:cs="Times New Roman"/>
        </w:rPr>
      </w:pPr>
      <w:r w:rsidRPr="00B440F6">
        <w:rPr>
          <w:rFonts w:asciiTheme="minorHAnsi" w:hAnsiTheme="minorHAnsi" w:cs="Times New Roman"/>
        </w:rPr>
        <w:t xml:space="preserve">Tanya jawab, dan </w:t>
      </w:r>
    </w:p>
    <w:p w:rsidR="00F30662" w:rsidRPr="00B440F6" w:rsidRDefault="00F30662" w:rsidP="00F30662">
      <w:pPr>
        <w:numPr>
          <w:ilvl w:val="0"/>
          <w:numId w:val="36"/>
        </w:numPr>
        <w:tabs>
          <w:tab w:val="left" w:pos="-3686"/>
        </w:tabs>
        <w:spacing w:after="0" w:line="240" w:lineRule="auto"/>
        <w:ind w:left="426" w:firstLine="0"/>
        <w:jc w:val="both"/>
        <w:rPr>
          <w:rFonts w:asciiTheme="minorHAnsi" w:hAnsiTheme="minorHAnsi" w:cs="Times New Roman"/>
        </w:rPr>
      </w:pPr>
      <w:r w:rsidRPr="00B440F6">
        <w:rPr>
          <w:rFonts w:asciiTheme="minorHAnsi" w:hAnsiTheme="minorHAnsi" w:cs="Times New Roman"/>
        </w:rPr>
        <w:t>Praktik</w:t>
      </w:r>
    </w:p>
    <w:p w:rsidR="00F30662" w:rsidRPr="00F30662" w:rsidRDefault="00F30662" w:rsidP="00D66A59">
      <w:pPr>
        <w:pStyle w:val="ListParagraph"/>
        <w:spacing w:after="0" w:line="240" w:lineRule="auto"/>
        <w:ind w:left="426"/>
        <w:rPr>
          <w:b/>
        </w:rPr>
      </w:pPr>
    </w:p>
    <w:p w:rsidR="00D66A59" w:rsidRPr="00B440F6" w:rsidRDefault="00D66A59" w:rsidP="00D66A59">
      <w:pPr>
        <w:pStyle w:val="ListParagraph"/>
        <w:numPr>
          <w:ilvl w:val="0"/>
          <w:numId w:val="33"/>
        </w:numPr>
        <w:spacing w:after="0" w:line="240" w:lineRule="auto"/>
        <w:ind w:left="426" w:hanging="426"/>
        <w:rPr>
          <w:b/>
        </w:rPr>
      </w:pPr>
      <w:r w:rsidRPr="00B440F6">
        <w:rPr>
          <w:b/>
        </w:rPr>
        <w:t>Metode Pembelajaran</w:t>
      </w:r>
    </w:p>
    <w:p w:rsidR="00D66A59" w:rsidRDefault="00D66A59" w:rsidP="00D66A59">
      <w:pPr>
        <w:pStyle w:val="ListParagraph"/>
        <w:numPr>
          <w:ilvl w:val="0"/>
          <w:numId w:val="36"/>
        </w:numPr>
        <w:tabs>
          <w:tab w:val="left" w:pos="-3686"/>
        </w:tabs>
        <w:spacing w:after="0" w:line="240" w:lineRule="auto"/>
        <w:ind w:left="426" w:firstLine="0"/>
        <w:jc w:val="both"/>
      </w:pPr>
      <w:r w:rsidRPr="00B440F6">
        <w:t>Ceramah,</w:t>
      </w:r>
    </w:p>
    <w:p w:rsidR="00D66A59" w:rsidRDefault="00D66A59" w:rsidP="00D66A59">
      <w:pPr>
        <w:pStyle w:val="ListParagraph"/>
        <w:numPr>
          <w:ilvl w:val="0"/>
          <w:numId w:val="36"/>
        </w:numPr>
        <w:tabs>
          <w:tab w:val="left" w:pos="-3686"/>
        </w:tabs>
        <w:spacing w:after="0" w:line="240" w:lineRule="auto"/>
        <w:ind w:left="426" w:firstLine="0"/>
        <w:jc w:val="both"/>
      </w:pPr>
      <w:r>
        <w:t>Discovery Learning,</w:t>
      </w:r>
    </w:p>
    <w:p w:rsidR="00D66A59" w:rsidRPr="00B440F6" w:rsidRDefault="00D66A59" w:rsidP="00D66A59">
      <w:pPr>
        <w:pStyle w:val="ListParagraph"/>
        <w:numPr>
          <w:ilvl w:val="0"/>
          <w:numId w:val="36"/>
        </w:numPr>
        <w:tabs>
          <w:tab w:val="left" w:pos="-3686"/>
        </w:tabs>
        <w:spacing w:after="0" w:line="240" w:lineRule="auto"/>
        <w:ind w:left="426" w:firstLine="0"/>
        <w:jc w:val="both"/>
      </w:pPr>
      <w:r>
        <w:t>Base Learning,</w:t>
      </w:r>
    </w:p>
    <w:p w:rsidR="00D66A59" w:rsidRPr="00B440F6" w:rsidRDefault="00D66A59" w:rsidP="00D66A59">
      <w:pPr>
        <w:numPr>
          <w:ilvl w:val="0"/>
          <w:numId w:val="36"/>
        </w:numPr>
        <w:tabs>
          <w:tab w:val="left" w:pos="-3686"/>
        </w:tabs>
        <w:spacing w:after="0" w:line="240" w:lineRule="auto"/>
        <w:ind w:left="426" w:firstLine="0"/>
        <w:jc w:val="both"/>
        <w:rPr>
          <w:rFonts w:cs="Times New Roman"/>
        </w:rPr>
      </w:pPr>
      <w:r w:rsidRPr="00B440F6">
        <w:rPr>
          <w:rFonts w:cs="Times New Roman"/>
        </w:rPr>
        <w:t>Diskusi,</w:t>
      </w:r>
    </w:p>
    <w:p w:rsidR="00D66A59" w:rsidRPr="00B440F6" w:rsidRDefault="00D66A59" w:rsidP="00D66A59">
      <w:pPr>
        <w:numPr>
          <w:ilvl w:val="0"/>
          <w:numId w:val="36"/>
        </w:numPr>
        <w:tabs>
          <w:tab w:val="left" w:pos="-3686"/>
        </w:tabs>
        <w:spacing w:after="0" w:line="240" w:lineRule="auto"/>
        <w:ind w:left="426" w:firstLine="0"/>
        <w:jc w:val="both"/>
        <w:rPr>
          <w:rFonts w:cs="Times New Roman"/>
        </w:rPr>
      </w:pPr>
      <w:r w:rsidRPr="00B440F6">
        <w:rPr>
          <w:rFonts w:cs="Times New Roman"/>
        </w:rPr>
        <w:t xml:space="preserve">Tanya jawab, dan </w:t>
      </w:r>
    </w:p>
    <w:p w:rsidR="00D66A59" w:rsidRPr="00AC2291" w:rsidRDefault="00D66A59" w:rsidP="00D66A59">
      <w:pPr>
        <w:numPr>
          <w:ilvl w:val="0"/>
          <w:numId w:val="36"/>
        </w:numPr>
        <w:tabs>
          <w:tab w:val="left" w:pos="-3686"/>
        </w:tabs>
        <w:spacing w:after="0" w:line="240" w:lineRule="auto"/>
        <w:ind w:left="426" w:firstLine="0"/>
        <w:jc w:val="both"/>
        <w:rPr>
          <w:rFonts w:cs="Times New Roman"/>
        </w:rPr>
      </w:pPr>
      <w:r w:rsidRPr="00B440F6">
        <w:rPr>
          <w:rFonts w:cs="Times New Roman"/>
        </w:rPr>
        <w:t>Praktik</w:t>
      </w:r>
      <w:r>
        <w:rPr>
          <w:rFonts w:cs="Times New Roman"/>
          <w:lang w:val="id-ID"/>
        </w:rPr>
        <w:t>.</w:t>
      </w:r>
    </w:p>
    <w:p w:rsidR="00D66A59" w:rsidRPr="00B440F6" w:rsidRDefault="00D66A59" w:rsidP="00D66A59">
      <w:pPr>
        <w:tabs>
          <w:tab w:val="left" w:pos="-3686"/>
        </w:tabs>
        <w:spacing w:after="0" w:line="240" w:lineRule="auto"/>
        <w:ind w:left="426"/>
        <w:jc w:val="both"/>
        <w:rPr>
          <w:rFonts w:cs="Times New Roman"/>
        </w:rPr>
      </w:pPr>
    </w:p>
    <w:p w:rsidR="00D66A59" w:rsidRPr="00B440F6" w:rsidRDefault="00D66A59" w:rsidP="00D66A59">
      <w:pPr>
        <w:pStyle w:val="ListParagraph"/>
        <w:numPr>
          <w:ilvl w:val="0"/>
          <w:numId w:val="33"/>
        </w:numPr>
        <w:spacing w:after="0" w:line="240" w:lineRule="auto"/>
        <w:ind w:left="426" w:hanging="426"/>
        <w:rPr>
          <w:b/>
        </w:rPr>
      </w:pPr>
      <w:r>
        <w:rPr>
          <w:b/>
        </w:rPr>
        <w:t xml:space="preserve">Media, Alat, dan </w:t>
      </w:r>
      <w:r w:rsidRPr="00B440F6">
        <w:rPr>
          <w:b/>
        </w:rPr>
        <w:t>Sumber Belajar</w:t>
      </w:r>
    </w:p>
    <w:p w:rsidR="00D66A59" w:rsidRPr="00B440F6" w:rsidRDefault="00D66A59" w:rsidP="00D66A59">
      <w:pPr>
        <w:numPr>
          <w:ilvl w:val="0"/>
          <w:numId w:val="34"/>
        </w:numPr>
        <w:tabs>
          <w:tab w:val="clear" w:pos="693"/>
        </w:tabs>
        <w:spacing w:after="0" w:line="240" w:lineRule="auto"/>
        <w:ind w:left="709" w:hanging="283"/>
        <w:jc w:val="both"/>
        <w:rPr>
          <w:rFonts w:cs="Times New Roman"/>
          <w:lang w:val="sv-SE"/>
        </w:rPr>
      </w:pPr>
      <w:r w:rsidRPr="00B440F6">
        <w:rPr>
          <w:rFonts w:cs="Times New Roman"/>
          <w:lang w:val="id-ID"/>
        </w:rPr>
        <w:t xml:space="preserve">LCD Proyektor </w:t>
      </w:r>
    </w:p>
    <w:p w:rsidR="00D66A59" w:rsidRPr="009D7CF5" w:rsidRDefault="00D66A59" w:rsidP="00D66A59">
      <w:pPr>
        <w:numPr>
          <w:ilvl w:val="0"/>
          <w:numId w:val="34"/>
        </w:numPr>
        <w:tabs>
          <w:tab w:val="clear" w:pos="693"/>
        </w:tabs>
        <w:spacing w:after="0" w:line="240" w:lineRule="auto"/>
        <w:ind w:left="709" w:hanging="283"/>
        <w:jc w:val="both"/>
        <w:rPr>
          <w:rFonts w:cs="Times New Roman"/>
          <w:lang w:val="id-ID"/>
        </w:rPr>
      </w:pPr>
      <w:r w:rsidRPr="00B440F6">
        <w:rPr>
          <w:rFonts w:cs="Times New Roman"/>
          <w:lang w:val="id-ID"/>
        </w:rPr>
        <w:t>Film Tawuran Pelajar</w:t>
      </w:r>
    </w:p>
    <w:p w:rsidR="00D66A59" w:rsidRPr="009D7CF5" w:rsidRDefault="00D66A59" w:rsidP="00D66A59">
      <w:pPr>
        <w:numPr>
          <w:ilvl w:val="0"/>
          <w:numId w:val="34"/>
        </w:numPr>
        <w:tabs>
          <w:tab w:val="clear" w:pos="693"/>
        </w:tabs>
        <w:spacing w:after="0" w:line="240" w:lineRule="auto"/>
        <w:ind w:left="709" w:hanging="283"/>
        <w:jc w:val="both"/>
        <w:rPr>
          <w:rFonts w:cs="Times New Roman"/>
          <w:lang w:val="id-ID"/>
        </w:rPr>
      </w:pPr>
      <w:r w:rsidRPr="009D7CF5">
        <w:rPr>
          <w:rFonts w:cs="Times New Roman"/>
          <w:lang w:val="id-ID"/>
        </w:rPr>
        <w:t>Tafsir al-Qur’an dan kitab hadits</w:t>
      </w:r>
    </w:p>
    <w:p w:rsidR="00D66A59" w:rsidRPr="009D7CF5" w:rsidRDefault="00D66A59" w:rsidP="00D66A59">
      <w:pPr>
        <w:numPr>
          <w:ilvl w:val="0"/>
          <w:numId w:val="34"/>
        </w:numPr>
        <w:tabs>
          <w:tab w:val="clear" w:pos="693"/>
        </w:tabs>
        <w:spacing w:after="0" w:line="240" w:lineRule="auto"/>
        <w:ind w:left="709" w:hanging="283"/>
        <w:jc w:val="both"/>
        <w:rPr>
          <w:rFonts w:cs="Times New Roman"/>
          <w:lang w:val="id-ID"/>
        </w:rPr>
      </w:pPr>
      <w:r w:rsidRPr="009D7CF5">
        <w:rPr>
          <w:rFonts w:cs="Times New Roman"/>
          <w:lang w:val="id-ID"/>
        </w:rPr>
        <w:t>Kitab asbabunnuzul dan asbabul wurud</w:t>
      </w:r>
    </w:p>
    <w:p w:rsidR="00D66A59" w:rsidRPr="009D7CF5" w:rsidRDefault="00D66A59" w:rsidP="00D66A59">
      <w:pPr>
        <w:numPr>
          <w:ilvl w:val="0"/>
          <w:numId w:val="34"/>
        </w:numPr>
        <w:tabs>
          <w:tab w:val="clear" w:pos="693"/>
        </w:tabs>
        <w:spacing w:after="0" w:line="240" w:lineRule="auto"/>
        <w:ind w:left="709" w:hanging="283"/>
        <w:jc w:val="both"/>
        <w:rPr>
          <w:rFonts w:cs="Times New Roman"/>
          <w:lang w:val="id-ID"/>
        </w:rPr>
      </w:pPr>
      <w:r>
        <w:rPr>
          <w:rFonts w:cs="Times New Roman"/>
          <w:lang w:val="id-ID"/>
        </w:rPr>
        <w:lastRenderedPageBreak/>
        <w:t xml:space="preserve">BukuPAI </w:t>
      </w:r>
      <w:r w:rsidRPr="009D7CF5">
        <w:rPr>
          <w:rFonts w:cs="Times New Roman"/>
          <w:lang w:val="id-ID"/>
        </w:rPr>
        <w:t>pegangan siswa SMA kelas X</w:t>
      </w:r>
    </w:p>
    <w:p w:rsidR="00D66A59" w:rsidRPr="00B440F6" w:rsidRDefault="00D66A59" w:rsidP="00D66A59">
      <w:pPr>
        <w:numPr>
          <w:ilvl w:val="0"/>
          <w:numId w:val="34"/>
        </w:numPr>
        <w:tabs>
          <w:tab w:val="clear" w:pos="693"/>
        </w:tabs>
        <w:spacing w:after="0" w:line="240" w:lineRule="auto"/>
        <w:ind w:left="709" w:hanging="283"/>
        <w:jc w:val="both"/>
        <w:rPr>
          <w:rFonts w:cs="Times New Roman"/>
          <w:lang w:val="sv-SE"/>
        </w:rPr>
      </w:pPr>
      <w:r w:rsidRPr="009D7CF5">
        <w:rPr>
          <w:rFonts w:cs="Times New Roman"/>
          <w:lang w:val="id-ID"/>
        </w:rPr>
        <w:t>Buku</w:t>
      </w:r>
      <w:r w:rsidRPr="00B440F6">
        <w:rPr>
          <w:rFonts w:cs="Times New Roman"/>
        </w:rPr>
        <w:t xml:space="preserve"> lain yang memadai</w:t>
      </w:r>
    </w:p>
    <w:p w:rsidR="00D66A59" w:rsidRPr="00B440F6" w:rsidRDefault="00D66A59" w:rsidP="00D66A59">
      <w:pPr>
        <w:tabs>
          <w:tab w:val="left" w:pos="-3686"/>
        </w:tabs>
        <w:spacing w:after="0" w:line="240" w:lineRule="auto"/>
        <w:ind w:left="1080"/>
        <w:jc w:val="both"/>
        <w:rPr>
          <w:rFonts w:cs="Times New Roman"/>
        </w:rPr>
      </w:pPr>
    </w:p>
    <w:p w:rsidR="00D66A59" w:rsidRPr="00B440F6" w:rsidRDefault="00D66A59" w:rsidP="00D66A59">
      <w:pPr>
        <w:pStyle w:val="ListParagraph"/>
        <w:numPr>
          <w:ilvl w:val="0"/>
          <w:numId w:val="33"/>
        </w:numPr>
        <w:spacing w:after="0" w:line="240" w:lineRule="auto"/>
        <w:ind w:left="426" w:hanging="426"/>
        <w:rPr>
          <w:b/>
        </w:rPr>
      </w:pPr>
      <w:r w:rsidRPr="00B440F6">
        <w:rPr>
          <w:b/>
        </w:rPr>
        <w:t>Langkah-langkah Pembelajaran</w:t>
      </w:r>
    </w:p>
    <w:p w:rsidR="00D66A59" w:rsidRPr="00AC2291" w:rsidRDefault="00D66A59" w:rsidP="00D66A59">
      <w:pPr>
        <w:pStyle w:val="ListParagraph"/>
        <w:numPr>
          <w:ilvl w:val="0"/>
          <w:numId w:val="32"/>
        </w:numPr>
        <w:spacing w:after="0" w:line="240" w:lineRule="auto"/>
        <w:ind w:left="709" w:hanging="283"/>
        <w:rPr>
          <w:b/>
          <w:lang w:val="sv-SE"/>
        </w:rPr>
      </w:pPr>
      <w:r w:rsidRPr="00AC2291">
        <w:rPr>
          <w:b/>
          <w:lang w:val="sv-SE"/>
        </w:rPr>
        <w:t>Pendahuluan (</w:t>
      </w:r>
      <w:r w:rsidRPr="00AC2291">
        <w:rPr>
          <w:b/>
        </w:rPr>
        <w:t xml:space="preserve">20 </w:t>
      </w:r>
      <w:r w:rsidRPr="00AC2291">
        <w:rPr>
          <w:b/>
          <w:lang w:val="sv-SE"/>
        </w:rPr>
        <w:t>menit):</w:t>
      </w:r>
    </w:p>
    <w:p w:rsidR="00D66A59" w:rsidRPr="00B440F6" w:rsidRDefault="00D66A59" w:rsidP="00D66A59">
      <w:pPr>
        <w:numPr>
          <w:ilvl w:val="1"/>
          <w:numId w:val="30"/>
        </w:numPr>
        <w:tabs>
          <w:tab w:val="clear" w:pos="1440"/>
        </w:tabs>
        <w:spacing w:after="0" w:line="240" w:lineRule="auto"/>
        <w:ind w:left="993" w:hanging="284"/>
        <w:rPr>
          <w:rFonts w:cs="Times New Roman"/>
          <w:lang w:val="sv-SE"/>
        </w:rPr>
      </w:pPr>
      <w:r w:rsidRPr="00B440F6">
        <w:rPr>
          <w:rFonts w:cs="Times New Roman"/>
        </w:rPr>
        <w:t>Memberi</w:t>
      </w:r>
      <w:r w:rsidRPr="00B440F6">
        <w:rPr>
          <w:rFonts w:cs="Times New Roman"/>
          <w:lang w:val="fi-FI"/>
        </w:rPr>
        <w:t xml:space="preserve">salam dan memulai pelajaran dengan mengucapkan </w:t>
      </w:r>
      <w:r w:rsidRPr="00B440F6">
        <w:rPr>
          <w:rFonts w:cs="Times New Roman"/>
          <w:i/>
          <w:lang w:val="fi-FI"/>
        </w:rPr>
        <w:t>basmalah</w:t>
      </w:r>
      <w:r w:rsidRPr="00B440F6">
        <w:rPr>
          <w:rFonts w:cs="Times New Roman"/>
          <w:lang w:val="fi-FI"/>
        </w:rPr>
        <w:t xml:space="preserve"> dan kemudian berdo</w:t>
      </w:r>
      <w:r w:rsidRPr="00B440F6">
        <w:rPr>
          <w:rFonts w:cs="Times New Roman"/>
        </w:rPr>
        <w:t>a</w:t>
      </w:r>
      <w:r w:rsidRPr="00B440F6">
        <w:rPr>
          <w:rFonts w:cs="Times New Roman"/>
          <w:lang w:val="fi-FI"/>
        </w:rPr>
        <w:t xml:space="preserve"> bersama. </w:t>
      </w:r>
      <w:r w:rsidRPr="00B440F6">
        <w:rPr>
          <w:rFonts w:cs="Times New Roman"/>
        </w:rPr>
        <w:t>Memeriksa kerapian dan kebersihan ruang kelas</w:t>
      </w:r>
    </w:p>
    <w:p w:rsidR="00D66A59" w:rsidRPr="00B440F6" w:rsidRDefault="00D66A59" w:rsidP="00D66A59">
      <w:pPr>
        <w:numPr>
          <w:ilvl w:val="1"/>
          <w:numId w:val="30"/>
        </w:numPr>
        <w:tabs>
          <w:tab w:val="clear" w:pos="1440"/>
        </w:tabs>
        <w:spacing w:after="0" w:line="240" w:lineRule="auto"/>
        <w:ind w:left="993" w:hanging="284"/>
        <w:rPr>
          <w:rFonts w:cs="Times New Roman"/>
        </w:rPr>
      </w:pPr>
      <w:r w:rsidRPr="00B440F6">
        <w:rPr>
          <w:rFonts w:cs="Times New Roman"/>
        </w:rPr>
        <w:t>Peserta didik menyiapkan kitab suci al-Qur’an</w:t>
      </w:r>
    </w:p>
    <w:p w:rsidR="00D66A59" w:rsidRPr="00B440F6" w:rsidRDefault="00D66A59" w:rsidP="00D66A59">
      <w:pPr>
        <w:numPr>
          <w:ilvl w:val="1"/>
          <w:numId w:val="30"/>
        </w:numPr>
        <w:tabs>
          <w:tab w:val="clear" w:pos="1440"/>
        </w:tabs>
        <w:spacing w:after="0" w:line="240" w:lineRule="auto"/>
        <w:ind w:left="993" w:hanging="284"/>
        <w:rPr>
          <w:rFonts w:cs="Times New Roman"/>
        </w:rPr>
      </w:pPr>
      <w:r w:rsidRPr="00B440F6">
        <w:rPr>
          <w:rFonts w:cs="Times New Roman"/>
        </w:rPr>
        <w:t xml:space="preserve">Secara bersama bertadarus al-Qur’an  (selama </w:t>
      </w:r>
      <w:r w:rsidRPr="00B440F6">
        <w:rPr>
          <w:rFonts w:cs="Times New Roman"/>
          <w:lang w:val="id-ID"/>
        </w:rPr>
        <w:t>10</w:t>
      </w:r>
      <w:r w:rsidRPr="00B440F6">
        <w:rPr>
          <w:rFonts w:cs="Times New Roman"/>
        </w:rPr>
        <w:t xml:space="preserve"> menit)</w:t>
      </w:r>
    </w:p>
    <w:p w:rsidR="00D66A59" w:rsidRPr="00B440F6" w:rsidRDefault="00D66A59" w:rsidP="00D66A59">
      <w:pPr>
        <w:numPr>
          <w:ilvl w:val="1"/>
          <w:numId w:val="30"/>
        </w:numPr>
        <w:tabs>
          <w:tab w:val="clear" w:pos="1440"/>
        </w:tabs>
        <w:spacing w:after="0" w:line="240" w:lineRule="auto"/>
        <w:ind w:left="993" w:hanging="284"/>
        <w:rPr>
          <w:rFonts w:cs="Times New Roman"/>
        </w:rPr>
      </w:pPr>
      <w:r w:rsidRPr="00B440F6">
        <w:rPr>
          <w:rFonts w:cs="Times New Roman"/>
        </w:rPr>
        <w:t>Menyampaikan tujuan dan kompetensi yang harus dicapai</w:t>
      </w:r>
    </w:p>
    <w:p w:rsidR="00D66A59" w:rsidRPr="00B440F6" w:rsidRDefault="00D66A59" w:rsidP="00D66A59">
      <w:pPr>
        <w:numPr>
          <w:ilvl w:val="1"/>
          <w:numId w:val="30"/>
        </w:numPr>
        <w:tabs>
          <w:tab w:val="clear" w:pos="1440"/>
        </w:tabs>
        <w:spacing w:after="0" w:line="240" w:lineRule="auto"/>
        <w:ind w:left="993" w:hanging="284"/>
        <w:rPr>
          <w:rFonts w:cs="Times New Roman"/>
          <w:lang w:val="sv-SE"/>
        </w:rPr>
      </w:pPr>
      <w:r w:rsidRPr="00B440F6">
        <w:rPr>
          <w:rFonts w:cs="Times New Roman"/>
        </w:rPr>
        <w:t>Menanyakan materi yang pernah diajarkan sebelumnya yang terkait dengan materi ajar hari ini (</w:t>
      </w:r>
      <w:r w:rsidRPr="00B440F6">
        <w:rPr>
          <w:rFonts w:cs="Times New Roman"/>
          <w:i/>
          <w:iCs/>
        </w:rPr>
        <w:t>Appersepsi</w:t>
      </w:r>
      <w:r w:rsidRPr="00B440F6">
        <w:rPr>
          <w:rFonts w:cs="Times New Roman"/>
        </w:rPr>
        <w:t>).</w:t>
      </w:r>
    </w:p>
    <w:p w:rsidR="00D66A59" w:rsidRPr="00B440F6" w:rsidRDefault="00D66A59" w:rsidP="00D66A59">
      <w:pPr>
        <w:numPr>
          <w:ilvl w:val="1"/>
          <w:numId w:val="30"/>
        </w:numPr>
        <w:tabs>
          <w:tab w:val="clear" w:pos="1440"/>
        </w:tabs>
        <w:spacing w:after="0" w:line="240" w:lineRule="auto"/>
        <w:ind w:left="993" w:hanging="284"/>
        <w:rPr>
          <w:rFonts w:cs="Times New Roman"/>
          <w:lang w:val="sv-SE"/>
        </w:rPr>
      </w:pPr>
      <w:r w:rsidRPr="00B440F6">
        <w:rPr>
          <w:rFonts w:cs="Times New Roman"/>
        </w:rPr>
        <w:t xml:space="preserve">Pembagian kelompok </w:t>
      </w:r>
    </w:p>
    <w:p w:rsidR="00D66A59" w:rsidRPr="00B440F6" w:rsidRDefault="00D66A59" w:rsidP="00D66A59">
      <w:pPr>
        <w:spacing w:after="0" w:line="240" w:lineRule="auto"/>
        <w:ind w:left="993"/>
        <w:rPr>
          <w:rFonts w:cs="Times New Roman"/>
          <w:lang w:val="sv-SE"/>
        </w:rPr>
      </w:pPr>
    </w:p>
    <w:p w:rsidR="00D66A59" w:rsidRPr="00B440F6" w:rsidRDefault="00D66A59" w:rsidP="00D66A59">
      <w:pPr>
        <w:pStyle w:val="ListParagraph"/>
        <w:numPr>
          <w:ilvl w:val="0"/>
          <w:numId w:val="32"/>
        </w:numPr>
        <w:spacing w:after="0" w:line="240" w:lineRule="auto"/>
        <w:ind w:left="709" w:hanging="283"/>
        <w:rPr>
          <w:b/>
        </w:rPr>
      </w:pPr>
      <w:r w:rsidRPr="00B440F6">
        <w:rPr>
          <w:b/>
        </w:rPr>
        <w:t>Kegiatan inti: (100 menit)</w:t>
      </w:r>
    </w:p>
    <w:p w:rsidR="00D66A59" w:rsidRPr="00B440F6" w:rsidRDefault="00D66A59" w:rsidP="00D66A59">
      <w:pPr>
        <w:pStyle w:val="ListParagraph"/>
        <w:numPr>
          <w:ilvl w:val="0"/>
          <w:numId w:val="37"/>
        </w:numPr>
        <w:spacing w:after="0" w:line="240" w:lineRule="auto"/>
        <w:ind w:left="993" w:right="113" w:hanging="284"/>
        <w:rPr>
          <w:b/>
          <w:bCs/>
        </w:rPr>
      </w:pPr>
      <w:r w:rsidRPr="00B440F6">
        <w:rPr>
          <w:b/>
          <w:bCs/>
        </w:rPr>
        <w:t>Mengamati</w:t>
      </w:r>
    </w:p>
    <w:p w:rsidR="00D66A59" w:rsidRPr="00B440F6" w:rsidRDefault="00D66A59" w:rsidP="00D66A59">
      <w:pPr>
        <w:numPr>
          <w:ilvl w:val="0"/>
          <w:numId w:val="12"/>
        </w:numPr>
        <w:spacing w:after="0" w:line="240" w:lineRule="auto"/>
        <w:ind w:left="1134" w:right="113" w:hanging="141"/>
        <w:contextualSpacing/>
        <w:rPr>
          <w:rFonts w:cs="Times New Roman"/>
        </w:rPr>
      </w:pPr>
      <w:r w:rsidRPr="00B440F6">
        <w:rPr>
          <w:rFonts w:cs="Times New Roman"/>
        </w:rPr>
        <w:t>Guru memberikan tugas kepada kelompok siswa untuk menyimak bacaan, membaca, mengidentifikasi hukum bacaan (tajwid), dan mencermati kandungan  Q.S. Al-Anfal ayat 72.</w:t>
      </w:r>
    </w:p>
    <w:p w:rsidR="00D66A59" w:rsidRPr="00B440F6" w:rsidRDefault="00D66A59" w:rsidP="00D66A59">
      <w:pPr>
        <w:numPr>
          <w:ilvl w:val="0"/>
          <w:numId w:val="12"/>
        </w:numPr>
        <w:spacing w:after="0" w:line="240" w:lineRule="auto"/>
        <w:ind w:left="1134" w:right="113" w:hanging="141"/>
        <w:contextualSpacing/>
        <w:rPr>
          <w:rFonts w:cs="Times New Roman"/>
        </w:rPr>
      </w:pPr>
      <w:r w:rsidRPr="00B440F6">
        <w:rPr>
          <w:rFonts w:cs="Times New Roman"/>
        </w:rPr>
        <w:t xml:space="preserve">Siswa mencermati manfaat </w:t>
      </w:r>
      <w:r w:rsidRPr="00B440F6">
        <w:rPr>
          <w:rFonts w:cs="Times New Roman"/>
          <w:lang w:val="sv-SE"/>
        </w:rPr>
        <w:t>dan hikmah kontrol diri (mujahadah an-nafs)</w:t>
      </w:r>
      <w:r w:rsidRPr="00B440F6">
        <w:rPr>
          <w:rFonts w:cs="Times New Roman"/>
        </w:rPr>
        <w:t xml:space="preserve"> melalui tayangan video.</w:t>
      </w:r>
    </w:p>
    <w:p w:rsidR="00D66A59" w:rsidRPr="00B440F6" w:rsidRDefault="00D66A59" w:rsidP="00D66A59">
      <w:pPr>
        <w:pStyle w:val="ListParagraph"/>
        <w:numPr>
          <w:ilvl w:val="0"/>
          <w:numId w:val="37"/>
        </w:numPr>
        <w:spacing w:after="0" w:line="240" w:lineRule="auto"/>
        <w:ind w:left="993" w:right="113" w:hanging="284"/>
        <w:rPr>
          <w:b/>
          <w:bCs/>
        </w:rPr>
      </w:pPr>
      <w:r w:rsidRPr="00B440F6">
        <w:rPr>
          <w:b/>
          <w:bCs/>
        </w:rPr>
        <w:t>Menanya</w:t>
      </w:r>
    </w:p>
    <w:p w:rsidR="00D66A59" w:rsidRPr="00B440F6" w:rsidRDefault="00D66A59" w:rsidP="00D66A59">
      <w:pPr>
        <w:numPr>
          <w:ilvl w:val="0"/>
          <w:numId w:val="12"/>
        </w:numPr>
        <w:spacing w:after="0" w:line="240" w:lineRule="auto"/>
        <w:ind w:left="1134" w:right="113" w:hanging="141"/>
        <w:contextualSpacing/>
        <w:rPr>
          <w:rFonts w:cs="Times New Roman"/>
        </w:rPr>
      </w:pPr>
      <w:r w:rsidRPr="00B440F6">
        <w:rPr>
          <w:rFonts w:cs="Times New Roman"/>
        </w:rPr>
        <w:t>Siswa menanyakan tentangcara membaca Q.S. Al-Anfal ayat 72.</w:t>
      </w:r>
    </w:p>
    <w:p w:rsidR="00D66A59" w:rsidRPr="00B440F6" w:rsidRDefault="00D66A59" w:rsidP="00D66A59">
      <w:pPr>
        <w:numPr>
          <w:ilvl w:val="0"/>
          <w:numId w:val="12"/>
        </w:numPr>
        <w:spacing w:after="0" w:line="240" w:lineRule="auto"/>
        <w:ind w:left="1134" w:right="113" w:hanging="141"/>
        <w:contextualSpacing/>
        <w:rPr>
          <w:rFonts w:cs="Times New Roman"/>
        </w:rPr>
      </w:pPr>
      <w:r w:rsidRPr="00B440F6">
        <w:rPr>
          <w:rFonts w:cs="Times New Roman"/>
        </w:rPr>
        <w:t xml:space="preserve">Kemudian mengajukan pertanyaan </w:t>
      </w:r>
      <w:r w:rsidRPr="00B440F6">
        <w:rPr>
          <w:rFonts w:cs="Times New Roman"/>
          <w:lang w:val="sv-SE"/>
        </w:rPr>
        <w:t>terkait</w:t>
      </w:r>
      <w:r w:rsidRPr="00B440F6">
        <w:rPr>
          <w:rFonts w:cs="Times New Roman"/>
        </w:rPr>
        <w:t xml:space="preserve"> hukum tajwid, asbabun nuzul, dan isi kandungan </w:t>
      </w:r>
      <w:r w:rsidRPr="00B440F6">
        <w:rPr>
          <w:rFonts w:cs="Times New Roman"/>
          <w:lang w:val="sv-SE"/>
        </w:rPr>
        <w:t>Q.S. Al-Anfal ayat 72</w:t>
      </w:r>
      <w:r w:rsidRPr="00B440F6">
        <w:rPr>
          <w:rFonts w:cs="Times New Roman"/>
        </w:rPr>
        <w:t xml:space="preserve">. </w:t>
      </w:r>
    </w:p>
    <w:p w:rsidR="00D66A59" w:rsidRPr="00B440F6" w:rsidRDefault="00D66A59" w:rsidP="00D66A59">
      <w:pPr>
        <w:numPr>
          <w:ilvl w:val="0"/>
          <w:numId w:val="37"/>
        </w:numPr>
        <w:spacing w:after="0" w:line="240" w:lineRule="auto"/>
        <w:ind w:left="993" w:right="113" w:hanging="284"/>
        <w:contextualSpacing/>
        <w:rPr>
          <w:rFonts w:cs="Times New Roman"/>
          <w:b/>
          <w:bCs/>
        </w:rPr>
      </w:pPr>
      <w:r w:rsidRPr="00B440F6">
        <w:rPr>
          <w:rFonts w:cs="Times New Roman"/>
          <w:b/>
          <w:bCs/>
        </w:rPr>
        <w:t>Menalar</w:t>
      </w:r>
    </w:p>
    <w:p w:rsidR="00D66A59" w:rsidRPr="00B440F6" w:rsidRDefault="00D66A59" w:rsidP="00D66A59">
      <w:pPr>
        <w:numPr>
          <w:ilvl w:val="0"/>
          <w:numId w:val="12"/>
        </w:numPr>
        <w:spacing w:after="0" w:line="240" w:lineRule="auto"/>
        <w:ind w:left="1134" w:right="113" w:hanging="141"/>
        <w:contextualSpacing/>
        <w:rPr>
          <w:rFonts w:cs="Times New Roman"/>
        </w:rPr>
      </w:pPr>
      <w:r w:rsidRPr="00B440F6">
        <w:rPr>
          <w:rFonts w:cs="Times New Roman"/>
        </w:rPr>
        <w:t xml:space="preserve">Mendiskusikan cara membaca  </w:t>
      </w:r>
      <w:r w:rsidRPr="00B440F6">
        <w:rPr>
          <w:rFonts w:cs="Times New Roman"/>
          <w:lang w:val="sv-SE"/>
        </w:rPr>
        <w:t>Q.S. Al-Anfal ayat 72</w:t>
      </w:r>
      <w:r w:rsidRPr="00B440F6">
        <w:rPr>
          <w:rFonts w:cs="Times New Roman"/>
        </w:rPr>
        <w:t>sesuai dengan hukum  bacaan tajwid; Dalam kegiatan diskusi guru dan siswa memperlihatkan sikap demokratis, kerja sama, serta sopan santun dalam menyampaikan pendapat dan tidak memaksakan kehendak pada orang lain (Sikap).</w:t>
      </w:r>
    </w:p>
    <w:p w:rsidR="00D66A59" w:rsidRPr="00B440F6" w:rsidRDefault="00D66A59" w:rsidP="00D66A59">
      <w:pPr>
        <w:numPr>
          <w:ilvl w:val="0"/>
          <w:numId w:val="12"/>
        </w:numPr>
        <w:spacing w:after="0" w:line="240" w:lineRule="auto"/>
        <w:ind w:left="1134" w:right="113" w:hanging="141"/>
        <w:contextualSpacing/>
        <w:rPr>
          <w:rFonts w:cs="Times New Roman"/>
        </w:rPr>
      </w:pPr>
      <w:r w:rsidRPr="00B440F6">
        <w:rPr>
          <w:rFonts w:cs="Times New Roman"/>
        </w:rPr>
        <w:t>Menterjemahkan Q.S. Al-Anfal ayat 72 serta hadits terkait</w:t>
      </w:r>
    </w:p>
    <w:p w:rsidR="00D66A59" w:rsidRPr="00B440F6" w:rsidRDefault="00D66A59" w:rsidP="00D66A59">
      <w:pPr>
        <w:numPr>
          <w:ilvl w:val="0"/>
          <w:numId w:val="12"/>
        </w:numPr>
        <w:spacing w:after="0" w:line="240" w:lineRule="auto"/>
        <w:ind w:left="1134" w:right="113" w:hanging="141"/>
        <w:contextualSpacing/>
        <w:rPr>
          <w:rFonts w:cs="Times New Roman"/>
        </w:rPr>
      </w:pPr>
      <w:r w:rsidRPr="00B440F6">
        <w:rPr>
          <w:rFonts w:cs="Times New Roman"/>
        </w:rPr>
        <w:t>Menganalisis asbabun nuzul/wurud dan kandungan Q.S. Al-Anfal ayat 72serta hadits terkait.</w:t>
      </w:r>
    </w:p>
    <w:p w:rsidR="00D66A59" w:rsidRPr="00B440F6" w:rsidRDefault="00D66A59" w:rsidP="00D66A59">
      <w:pPr>
        <w:numPr>
          <w:ilvl w:val="0"/>
          <w:numId w:val="12"/>
        </w:numPr>
        <w:spacing w:after="0" w:line="240" w:lineRule="auto"/>
        <w:ind w:left="1134" w:right="113" w:hanging="141"/>
        <w:contextualSpacing/>
        <w:rPr>
          <w:rFonts w:cs="Times New Roman"/>
        </w:rPr>
      </w:pPr>
      <w:r w:rsidRPr="00B440F6">
        <w:rPr>
          <w:rFonts w:cs="Times New Roman"/>
        </w:rPr>
        <w:t>Setiap kelompok mencatat informasi yang mereka dapatkan dari hasil diskusi.</w:t>
      </w:r>
    </w:p>
    <w:p w:rsidR="00D66A59" w:rsidRPr="00B440F6" w:rsidRDefault="00D66A59" w:rsidP="00D66A59">
      <w:pPr>
        <w:numPr>
          <w:ilvl w:val="0"/>
          <w:numId w:val="37"/>
        </w:numPr>
        <w:spacing w:after="0" w:line="240" w:lineRule="auto"/>
        <w:ind w:left="993" w:right="113" w:hanging="284"/>
        <w:contextualSpacing/>
        <w:rPr>
          <w:rFonts w:cs="Times New Roman"/>
        </w:rPr>
      </w:pPr>
      <w:r w:rsidRPr="00B440F6">
        <w:rPr>
          <w:rFonts w:cs="Times New Roman"/>
          <w:b/>
          <w:bCs/>
        </w:rPr>
        <w:t>Mengasosiasi</w:t>
      </w:r>
    </w:p>
    <w:p w:rsidR="00D66A59" w:rsidRPr="00B440F6" w:rsidRDefault="00D66A59" w:rsidP="00D66A59">
      <w:pPr>
        <w:spacing w:after="0" w:line="240" w:lineRule="auto"/>
        <w:ind w:left="993" w:right="113"/>
        <w:contextualSpacing/>
        <w:rPr>
          <w:rFonts w:cs="Times New Roman"/>
        </w:rPr>
      </w:pPr>
      <w:r w:rsidRPr="00B440F6">
        <w:rPr>
          <w:rFonts w:cs="Times New Roman"/>
        </w:rPr>
        <w:t>Setelah mengumpulkan informasi yang didapat siswa selanjutnya menganalisis semua informasi yang ada pada Q.S. Al-Anfal ayat 72dan dibuat kesimpulan dalam bentuk makalah/laporan tertulis.</w:t>
      </w:r>
    </w:p>
    <w:p w:rsidR="00D66A59" w:rsidRPr="00B440F6" w:rsidRDefault="00D66A59" w:rsidP="00D66A59">
      <w:pPr>
        <w:numPr>
          <w:ilvl w:val="0"/>
          <w:numId w:val="37"/>
        </w:numPr>
        <w:spacing w:after="0" w:line="240" w:lineRule="auto"/>
        <w:ind w:left="993" w:right="113" w:hanging="284"/>
        <w:contextualSpacing/>
        <w:rPr>
          <w:rFonts w:cs="Times New Roman"/>
          <w:b/>
          <w:bCs/>
        </w:rPr>
      </w:pPr>
      <w:r w:rsidRPr="00B440F6">
        <w:rPr>
          <w:rFonts w:cs="Times New Roman"/>
          <w:b/>
          <w:bCs/>
        </w:rPr>
        <w:t>Mengomunikasikan:</w:t>
      </w:r>
    </w:p>
    <w:p w:rsidR="00D66A59" w:rsidRPr="00B440F6" w:rsidRDefault="00D66A59" w:rsidP="00D66A59">
      <w:pPr>
        <w:pStyle w:val="ListParagraph"/>
        <w:numPr>
          <w:ilvl w:val="0"/>
          <w:numId w:val="12"/>
        </w:numPr>
        <w:spacing w:after="0" w:line="240" w:lineRule="auto"/>
        <w:ind w:left="1134" w:hanging="141"/>
        <w:jc w:val="both"/>
      </w:pPr>
      <w:r w:rsidRPr="00B440F6">
        <w:t>Setelah selesai mengerjakan tugasnya, guru meminta masing-masing perwakilan kelompok untuk mempresentasikan hasil diskusi tentang  Q.S. Al-Anfal ayat 72.</w:t>
      </w:r>
    </w:p>
    <w:p w:rsidR="00D66A59" w:rsidRPr="00B440F6" w:rsidRDefault="00D66A59" w:rsidP="00D66A59">
      <w:pPr>
        <w:pStyle w:val="ListParagraph"/>
        <w:numPr>
          <w:ilvl w:val="0"/>
          <w:numId w:val="12"/>
        </w:numPr>
        <w:spacing w:after="0" w:line="240" w:lineRule="auto"/>
        <w:ind w:left="1134" w:hanging="141"/>
        <w:jc w:val="both"/>
      </w:pPr>
      <w:r w:rsidRPr="00B440F6">
        <w:t>Siswa mendemonstrasikan hafalan QS. Al-Anfal ayat 72. Jika tidak selesai dilanjutkan di luar jam pelajaran.</w:t>
      </w:r>
    </w:p>
    <w:p w:rsidR="00D66A59" w:rsidRPr="009D7CF5" w:rsidRDefault="00D66A59" w:rsidP="00D66A59">
      <w:pPr>
        <w:pStyle w:val="ListParagraph"/>
        <w:numPr>
          <w:ilvl w:val="0"/>
          <w:numId w:val="32"/>
        </w:numPr>
        <w:tabs>
          <w:tab w:val="left" w:pos="360"/>
        </w:tabs>
        <w:spacing w:after="0" w:line="240" w:lineRule="auto"/>
        <w:jc w:val="both"/>
        <w:rPr>
          <w:b/>
        </w:rPr>
      </w:pPr>
      <w:r w:rsidRPr="009D7CF5">
        <w:rPr>
          <w:b/>
        </w:rPr>
        <w:t>Kegiatan Penutup (15 menit)</w:t>
      </w:r>
    </w:p>
    <w:p w:rsidR="00D66A59" w:rsidRPr="00B440F6" w:rsidRDefault="00D66A59" w:rsidP="00D66A59">
      <w:pPr>
        <w:pStyle w:val="ListParagraph"/>
        <w:numPr>
          <w:ilvl w:val="0"/>
          <w:numId w:val="31"/>
        </w:numPr>
        <w:tabs>
          <w:tab w:val="left" w:pos="-3261"/>
        </w:tabs>
        <w:spacing w:after="0" w:line="240" w:lineRule="auto"/>
        <w:ind w:left="993" w:hanging="283"/>
        <w:jc w:val="both"/>
      </w:pPr>
      <w:r w:rsidRPr="00B440F6">
        <w:t>Guru memberikan penguatan terhadap materi yang didiskusikan (kegiatan konfirmasi).</w:t>
      </w:r>
    </w:p>
    <w:p w:rsidR="00D66A59" w:rsidRPr="00B440F6" w:rsidRDefault="00D66A59" w:rsidP="00D66A59">
      <w:pPr>
        <w:pStyle w:val="ListParagraph"/>
        <w:numPr>
          <w:ilvl w:val="0"/>
          <w:numId w:val="31"/>
        </w:numPr>
        <w:tabs>
          <w:tab w:val="left" w:pos="-3261"/>
        </w:tabs>
        <w:spacing w:after="0" w:line="240" w:lineRule="auto"/>
        <w:ind w:left="993" w:hanging="283"/>
        <w:jc w:val="both"/>
      </w:pPr>
      <w:r w:rsidRPr="00B440F6">
        <w:t>Menyiapkan masalah untuk pertemuan selanjutnya.</w:t>
      </w:r>
    </w:p>
    <w:p w:rsidR="00D66A59" w:rsidRPr="00B440F6" w:rsidRDefault="00D66A59" w:rsidP="00D66A59">
      <w:pPr>
        <w:pStyle w:val="ListParagraph"/>
        <w:spacing w:after="0" w:line="240" w:lineRule="auto"/>
      </w:pPr>
    </w:p>
    <w:p w:rsidR="00D66A59" w:rsidRPr="00B440F6" w:rsidRDefault="00D66A59" w:rsidP="00D66A59">
      <w:pPr>
        <w:pStyle w:val="ListParagraph"/>
        <w:numPr>
          <w:ilvl w:val="0"/>
          <w:numId w:val="33"/>
        </w:numPr>
        <w:spacing w:after="0" w:line="240" w:lineRule="auto"/>
        <w:ind w:left="426" w:hanging="426"/>
        <w:rPr>
          <w:b/>
        </w:rPr>
      </w:pPr>
      <w:r w:rsidRPr="00B440F6">
        <w:rPr>
          <w:b/>
        </w:rPr>
        <w:t>Penilaian hasil Pembelajaran</w:t>
      </w:r>
    </w:p>
    <w:p w:rsidR="00D66A59" w:rsidRPr="00B440F6" w:rsidRDefault="00D66A59" w:rsidP="00D66A59">
      <w:pPr>
        <w:pStyle w:val="ListParagraph"/>
        <w:spacing w:after="0" w:line="240" w:lineRule="auto"/>
        <w:ind w:left="426"/>
        <w:rPr>
          <w:b/>
        </w:rPr>
      </w:pPr>
    </w:p>
    <w:p w:rsidR="00D66A59" w:rsidRPr="00B440F6" w:rsidRDefault="00D66A59" w:rsidP="00D66A59">
      <w:pPr>
        <w:pStyle w:val="ListParagraph"/>
        <w:numPr>
          <w:ilvl w:val="0"/>
          <w:numId w:val="39"/>
        </w:numPr>
        <w:spacing w:after="0" w:line="240" w:lineRule="auto"/>
        <w:ind w:left="709" w:hanging="283"/>
        <w:jc w:val="both"/>
        <w:rPr>
          <w:b/>
          <w:bCs/>
        </w:rPr>
      </w:pPr>
      <w:r w:rsidRPr="00B440F6">
        <w:rPr>
          <w:b/>
          <w:bCs/>
        </w:rPr>
        <w:t xml:space="preserve">Tes Tulis (Evaluasi Kognitif) </w:t>
      </w:r>
    </w:p>
    <w:p w:rsidR="00D66A59" w:rsidRPr="00B440F6" w:rsidRDefault="00D66A59" w:rsidP="00D66A59">
      <w:pPr>
        <w:pStyle w:val="ListParagraph"/>
        <w:spacing w:after="0" w:line="240" w:lineRule="auto"/>
        <w:ind w:left="709"/>
        <w:jc w:val="both"/>
        <w:rPr>
          <w:b/>
          <w:bCs/>
        </w:rPr>
      </w:pPr>
    </w:p>
    <w:p w:rsidR="00D66A59" w:rsidRPr="00B440F6" w:rsidRDefault="00D66A59" w:rsidP="00D66A59">
      <w:pPr>
        <w:pStyle w:val="ListParagraph"/>
        <w:spacing w:after="0" w:line="240" w:lineRule="auto"/>
        <w:ind w:left="993" w:hanging="284"/>
        <w:jc w:val="both"/>
        <w:rPr>
          <w:b/>
          <w:bCs/>
        </w:rPr>
      </w:pPr>
      <w:r w:rsidRPr="00B440F6">
        <w:rPr>
          <w:b/>
          <w:bCs/>
        </w:rPr>
        <w:lastRenderedPageBreak/>
        <w:t>Jawablah pertanyaan berikut dengan singkat dan jelas!</w:t>
      </w:r>
    </w:p>
    <w:p w:rsidR="00D66A59" w:rsidRPr="00B440F6" w:rsidRDefault="00D66A59" w:rsidP="00D66A59">
      <w:pPr>
        <w:pStyle w:val="ListParagraph"/>
        <w:numPr>
          <w:ilvl w:val="0"/>
          <w:numId w:val="40"/>
        </w:numPr>
        <w:spacing w:after="0" w:line="240" w:lineRule="auto"/>
        <w:jc w:val="both"/>
      </w:pPr>
      <w:r w:rsidRPr="00B440F6">
        <w:t xml:space="preserve">Salin surah QS. </w:t>
      </w:r>
      <w:r w:rsidRPr="00B440F6">
        <w:rPr>
          <w:i/>
          <w:iCs/>
        </w:rPr>
        <w:t xml:space="preserve">Al-Anfal ayat </w:t>
      </w:r>
      <w:r w:rsidRPr="00B440F6">
        <w:t xml:space="preserve">72 </w:t>
      </w:r>
      <w:r w:rsidRPr="00B440F6">
        <w:rPr>
          <w:lang w:val="es-ES"/>
        </w:rPr>
        <w:t>dengan baik dan benar</w:t>
      </w:r>
      <w:r w:rsidRPr="00B440F6">
        <w:t>!</w:t>
      </w:r>
    </w:p>
    <w:p w:rsidR="00D66A59" w:rsidRPr="00B440F6" w:rsidRDefault="00D66A59" w:rsidP="00D66A59">
      <w:pPr>
        <w:pStyle w:val="ListParagraph"/>
        <w:spacing w:after="0" w:line="240" w:lineRule="auto"/>
        <w:ind w:left="1080"/>
        <w:jc w:val="both"/>
        <w:rPr>
          <w:i/>
          <w:u w:val="single"/>
        </w:rPr>
      </w:pPr>
      <w:r w:rsidRPr="00B440F6">
        <w:rPr>
          <w:i/>
          <w:u w:val="single"/>
        </w:rPr>
        <w:t>Kunci:</w:t>
      </w:r>
    </w:p>
    <w:p w:rsidR="00D66A59" w:rsidRPr="00B440F6" w:rsidRDefault="00D66A59" w:rsidP="00D66A59">
      <w:pPr>
        <w:bidi/>
        <w:spacing w:after="0" w:line="192" w:lineRule="auto"/>
        <w:ind w:left="-45" w:right="1134"/>
        <w:jc w:val="both"/>
        <w:rPr>
          <w:sz w:val="36"/>
          <w:szCs w:val="36"/>
        </w:rPr>
      </w:pPr>
      <w:r w:rsidRPr="00B440F6">
        <w:rPr>
          <w:sz w:val="28"/>
          <w:szCs w:val="28"/>
        </w:rPr>
        <w:sym w:font="HQPB4" w:char="F0A8"/>
      </w:r>
      <w:r w:rsidRPr="00B440F6">
        <w:rPr>
          <w:sz w:val="28"/>
          <w:szCs w:val="28"/>
        </w:rPr>
        <w:sym w:font="HQPB2" w:char="F062"/>
      </w:r>
      <w:r w:rsidRPr="00B440F6">
        <w:rPr>
          <w:sz w:val="28"/>
          <w:szCs w:val="28"/>
        </w:rPr>
        <w:sym w:font="HQPB4" w:char="F0CE"/>
      </w:r>
      <w:r w:rsidRPr="00B440F6">
        <w:rPr>
          <w:sz w:val="28"/>
          <w:szCs w:val="28"/>
        </w:rPr>
        <w:sym w:font="HQPB1" w:char="F029"/>
      </w:r>
      <w:r w:rsidRPr="00B440F6">
        <w:rPr>
          <w:sz w:val="28"/>
          <w:szCs w:val="28"/>
        </w:rPr>
        <w:sym w:font="HQPB5" w:char="F07A"/>
      </w:r>
      <w:r w:rsidRPr="00B440F6">
        <w:rPr>
          <w:sz w:val="28"/>
          <w:szCs w:val="28"/>
        </w:rPr>
        <w:sym w:font="HQPB2" w:char="F060"/>
      </w:r>
      <w:r w:rsidRPr="00B440F6">
        <w:rPr>
          <w:sz w:val="28"/>
          <w:szCs w:val="28"/>
        </w:rPr>
        <w:sym w:font="HQPB2" w:char="F083"/>
      </w:r>
      <w:r w:rsidRPr="00B440F6">
        <w:rPr>
          <w:sz w:val="28"/>
          <w:szCs w:val="28"/>
        </w:rPr>
        <w:sym w:font="HQPB4" w:char="F0CF"/>
      </w:r>
      <w:r w:rsidRPr="00B440F6">
        <w:rPr>
          <w:sz w:val="28"/>
          <w:szCs w:val="28"/>
        </w:rPr>
        <w:sym w:font="HQPB3" w:char="F025"/>
      </w:r>
      <w:r w:rsidRPr="00B440F6">
        <w:rPr>
          <w:sz w:val="28"/>
          <w:szCs w:val="28"/>
        </w:rPr>
        <w:sym w:font="HQPB4" w:char="F0A9"/>
      </w:r>
      <w:r w:rsidRPr="00B440F6">
        <w:rPr>
          <w:sz w:val="28"/>
          <w:szCs w:val="28"/>
        </w:rPr>
        <w:sym w:font="HQPB3" w:char="F021"/>
      </w:r>
      <w:r w:rsidRPr="00B440F6">
        <w:rPr>
          <w:sz w:val="28"/>
          <w:szCs w:val="28"/>
        </w:rPr>
        <w:sym w:font="HQPB1" w:char="F023"/>
      </w:r>
      <w:r w:rsidRPr="00B440F6">
        <w:rPr>
          <w:sz w:val="28"/>
          <w:szCs w:val="28"/>
        </w:rPr>
        <w:sym w:font="HQPB1" w:char="F023"/>
      </w:r>
      <w:r w:rsidRPr="00B440F6">
        <w:rPr>
          <w:sz w:val="28"/>
          <w:szCs w:val="28"/>
        </w:rPr>
        <w:sym w:font="HQPB2" w:char="F071"/>
      </w:r>
      <w:r w:rsidRPr="00B440F6">
        <w:rPr>
          <w:sz w:val="28"/>
          <w:szCs w:val="28"/>
        </w:rPr>
        <w:sym w:font="HQPB4" w:char="F0E3"/>
      </w:r>
      <w:r w:rsidRPr="00B440F6">
        <w:rPr>
          <w:sz w:val="28"/>
          <w:szCs w:val="28"/>
        </w:rPr>
        <w:sym w:font="HQPB2" w:char="F05A"/>
      </w:r>
      <w:r w:rsidRPr="00B440F6">
        <w:rPr>
          <w:sz w:val="28"/>
          <w:szCs w:val="28"/>
        </w:rPr>
        <w:sym w:font="HQPB5" w:char="F074"/>
      </w:r>
      <w:r w:rsidRPr="00B440F6">
        <w:rPr>
          <w:sz w:val="28"/>
          <w:szCs w:val="28"/>
        </w:rPr>
        <w:sym w:font="HQPB2" w:char="F042"/>
      </w:r>
      <w:r w:rsidRPr="00B440F6">
        <w:rPr>
          <w:sz w:val="28"/>
          <w:szCs w:val="28"/>
        </w:rPr>
        <w:sym w:font="HQPB1" w:char="F023"/>
      </w:r>
      <w:r w:rsidRPr="00B440F6">
        <w:rPr>
          <w:sz w:val="28"/>
          <w:szCs w:val="28"/>
        </w:rPr>
        <w:sym w:font="HQPB5" w:char="F075"/>
      </w:r>
      <w:r w:rsidRPr="00B440F6">
        <w:rPr>
          <w:sz w:val="28"/>
          <w:szCs w:val="28"/>
        </w:rPr>
        <w:sym w:font="HQPB2" w:char="F0E4"/>
      </w:r>
      <w:r w:rsidRPr="00B440F6">
        <w:rPr>
          <w:sz w:val="28"/>
          <w:szCs w:val="28"/>
        </w:rPr>
        <w:sym w:font="HQPB1" w:char="F023"/>
      </w:r>
      <w:r w:rsidRPr="00B440F6">
        <w:rPr>
          <w:sz w:val="28"/>
          <w:szCs w:val="28"/>
        </w:rPr>
        <w:sym w:font="HQPB2" w:char="F072"/>
      </w:r>
      <w:r w:rsidRPr="00B440F6">
        <w:rPr>
          <w:sz w:val="28"/>
          <w:szCs w:val="28"/>
        </w:rPr>
        <w:sym w:font="HQPB4" w:char="F0E3"/>
      </w:r>
      <w:r w:rsidRPr="00B440F6">
        <w:rPr>
          <w:sz w:val="28"/>
          <w:szCs w:val="28"/>
        </w:rPr>
        <w:sym w:font="HQPB1" w:char="F08D"/>
      </w:r>
      <w:r w:rsidRPr="00B440F6">
        <w:rPr>
          <w:sz w:val="28"/>
          <w:szCs w:val="28"/>
        </w:rPr>
        <w:sym w:font="HQPB5" w:char="F079"/>
      </w:r>
      <w:r w:rsidRPr="00B440F6">
        <w:rPr>
          <w:sz w:val="28"/>
          <w:szCs w:val="28"/>
        </w:rPr>
        <w:sym w:font="HQPB1" w:char="F05F"/>
      </w:r>
      <w:r w:rsidRPr="00B440F6">
        <w:rPr>
          <w:sz w:val="28"/>
          <w:szCs w:val="28"/>
        </w:rPr>
        <w:sym w:font="HQPB1" w:char="F024"/>
      </w:r>
      <w:r w:rsidRPr="00B440F6">
        <w:rPr>
          <w:sz w:val="28"/>
          <w:szCs w:val="28"/>
        </w:rPr>
        <w:sym w:font="HQPB5" w:char="F079"/>
      </w:r>
      <w:r w:rsidRPr="00B440F6">
        <w:rPr>
          <w:sz w:val="28"/>
          <w:szCs w:val="28"/>
        </w:rPr>
        <w:sym w:font="HQPB2" w:char="F064"/>
      </w:r>
      <w:r w:rsidRPr="00B440F6">
        <w:rPr>
          <w:sz w:val="28"/>
          <w:szCs w:val="28"/>
        </w:rPr>
        <w:sym w:font="HQPB5" w:char="F075"/>
      </w:r>
      <w:r w:rsidRPr="00B440F6">
        <w:rPr>
          <w:sz w:val="28"/>
          <w:szCs w:val="28"/>
        </w:rPr>
        <w:sym w:font="HQPB2" w:char="F072"/>
      </w:r>
      <w:r w:rsidRPr="00B440F6">
        <w:rPr>
          <w:sz w:val="28"/>
          <w:szCs w:val="28"/>
        </w:rPr>
        <w:sym w:font="HQPB5" w:char="F028"/>
      </w:r>
      <w:r w:rsidRPr="00B440F6">
        <w:rPr>
          <w:sz w:val="28"/>
          <w:szCs w:val="28"/>
        </w:rPr>
        <w:sym w:font="HQPB1" w:char="F023"/>
      </w:r>
      <w:r w:rsidRPr="00B440F6">
        <w:rPr>
          <w:sz w:val="28"/>
          <w:szCs w:val="28"/>
        </w:rPr>
        <w:sym w:font="HQPB2" w:char="F072"/>
      </w:r>
      <w:r w:rsidRPr="00B440F6">
        <w:rPr>
          <w:sz w:val="28"/>
          <w:szCs w:val="28"/>
        </w:rPr>
        <w:sym w:font="HQPB4" w:char="F0DF"/>
      </w:r>
      <w:r w:rsidRPr="00B440F6">
        <w:rPr>
          <w:sz w:val="28"/>
          <w:szCs w:val="28"/>
        </w:rPr>
        <w:sym w:font="HQPB1" w:char="F089"/>
      </w:r>
      <w:r w:rsidRPr="00B440F6">
        <w:rPr>
          <w:sz w:val="28"/>
          <w:szCs w:val="28"/>
        </w:rPr>
        <w:sym w:font="HQPB5" w:char="F079"/>
      </w:r>
      <w:r w:rsidRPr="00B440F6">
        <w:rPr>
          <w:sz w:val="28"/>
          <w:szCs w:val="28"/>
        </w:rPr>
        <w:sym w:font="HQPB2" w:char="F067"/>
      </w:r>
      <w:r w:rsidRPr="00B440F6">
        <w:rPr>
          <w:sz w:val="28"/>
          <w:szCs w:val="28"/>
        </w:rPr>
        <w:sym w:font="HQPB2" w:char="F0BB"/>
      </w:r>
      <w:r w:rsidRPr="00B440F6">
        <w:rPr>
          <w:sz w:val="28"/>
          <w:szCs w:val="28"/>
        </w:rPr>
        <w:sym w:font="HQPB5" w:char="F079"/>
      </w:r>
      <w:r w:rsidRPr="00B440F6">
        <w:rPr>
          <w:sz w:val="28"/>
          <w:szCs w:val="28"/>
        </w:rPr>
        <w:sym w:font="HQPB1" w:char="F05F"/>
      </w:r>
      <w:r w:rsidRPr="00B440F6">
        <w:rPr>
          <w:sz w:val="28"/>
          <w:szCs w:val="28"/>
        </w:rPr>
        <w:sym w:font="HQPB5" w:char="F075"/>
      </w:r>
      <w:r w:rsidRPr="00B440F6">
        <w:rPr>
          <w:sz w:val="28"/>
          <w:szCs w:val="28"/>
        </w:rPr>
        <w:sym w:font="HQPB2" w:char="F072"/>
      </w:r>
      <w:r w:rsidRPr="00B440F6">
        <w:rPr>
          <w:sz w:val="28"/>
          <w:szCs w:val="28"/>
        </w:rPr>
        <w:sym w:font="HQPB4" w:char="F0F3"/>
      </w:r>
      <w:r w:rsidRPr="00B440F6">
        <w:rPr>
          <w:sz w:val="28"/>
          <w:szCs w:val="28"/>
        </w:rPr>
        <w:sym w:font="HQPB2" w:char="F04F"/>
      </w:r>
      <w:r w:rsidRPr="00B440F6">
        <w:rPr>
          <w:sz w:val="28"/>
          <w:szCs w:val="28"/>
        </w:rPr>
        <w:sym w:font="HQPB4" w:char="F0CE"/>
      </w:r>
      <w:r w:rsidRPr="00B440F6">
        <w:rPr>
          <w:sz w:val="28"/>
          <w:szCs w:val="28"/>
        </w:rPr>
        <w:sym w:font="HQPB2" w:char="F067"/>
      </w:r>
      <w:r w:rsidRPr="00B440F6">
        <w:rPr>
          <w:sz w:val="28"/>
          <w:szCs w:val="28"/>
        </w:rPr>
        <w:sym w:font="HQPB4" w:char="F0CF"/>
      </w:r>
      <w:r w:rsidRPr="00B440F6">
        <w:rPr>
          <w:sz w:val="28"/>
          <w:szCs w:val="28"/>
        </w:rPr>
        <w:sym w:font="HQPB2" w:char="F039"/>
      </w:r>
      <w:r w:rsidRPr="00B440F6">
        <w:rPr>
          <w:sz w:val="28"/>
          <w:szCs w:val="28"/>
        </w:rPr>
        <w:sym w:font="HQPB2" w:char="F0BA"/>
      </w:r>
      <w:r w:rsidRPr="00B440F6">
        <w:rPr>
          <w:sz w:val="28"/>
          <w:szCs w:val="28"/>
        </w:rPr>
        <w:sym w:font="HQPB5" w:char="F075"/>
      </w:r>
      <w:r w:rsidRPr="00B440F6">
        <w:rPr>
          <w:sz w:val="28"/>
          <w:szCs w:val="28"/>
        </w:rPr>
        <w:sym w:font="HQPB2" w:char="F071"/>
      </w:r>
      <w:r w:rsidRPr="00B440F6">
        <w:rPr>
          <w:sz w:val="28"/>
          <w:szCs w:val="28"/>
        </w:rPr>
        <w:sym w:font="HQPB4" w:char="F0F8"/>
      </w:r>
      <w:r w:rsidRPr="00B440F6">
        <w:rPr>
          <w:sz w:val="28"/>
          <w:szCs w:val="28"/>
        </w:rPr>
        <w:sym w:font="HQPB2" w:char="F042"/>
      </w:r>
      <w:r w:rsidRPr="00B440F6">
        <w:rPr>
          <w:sz w:val="28"/>
          <w:szCs w:val="28"/>
        </w:rPr>
        <w:sym w:font="HQPB5" w:char="F072"/>
      </w:r>
      <w:r w:rsidRPr="00B440F6">
        <w:rPr>
          <w:sz w:val="28"/>
          <w:szCs w:val="28"/>
        </w:rPr>
        <w:sym w:font="HQPB1" w:char="F027"/>
      </w:r>
      <w:r w:rsidRPr="00B440F6">
        <w:rPr>
          <w:sz w:val="28"/>
          <w:szCs w:val="28"/>
        </w:rPr>
        <w:sym w:font="HQPB4" w:char="F0CE"/>
      </w:r>
      <w:r w:rsidRPr="00B440F6">
        <w:rPr>
          <w:sz w:val="28"/>
          <w:szCs w:val="28"/>
        </w:rPr>
        <w:sym w:font="HQPB1" w:char="F02F"/>
      </w:r>
      <w:r w:rsidRPr="00B440F6">
        <w:rPr>
          <w:sz w:val="28"/>
          <w:szCs w:val="28"/>
        </w:rPr>
        <w:sym w:font="HQPB4" w:char="F0F6"/>
      </w:r>
      <w:r w:rsidRPr="00B440F6">
        <w:rPr>
          <w:sz w:val="28"/>
          <w:szCs w:val="28"/>
        </w:rPr>
        <w:sym w:font="HQPB2" w:char="F04E"/>
      </w:r>
      <w:r w:rsidRPr="00B440F6">
        <w:rPr>
          <w:sz w:val="28"/>
          <w:szCs w:val="28"/>
        </w:rPr>
        <w:sym w:font="HQPB4" w:char="F0CD"/>
      </w:r>
      <w:r w:rsidRPr="00B440F6">
        <w:rPr>
          <w:sz w:val="28"/>
          <w:szCs w:val="28"/>
        </w:rPr>
        <w:sym w:font="HQPB2" w:char="F06B"/>
      </w:r>
      <w:r w:rsidRPr="00B440F6">
        <w:rPr>
          <w:sz w:val="28"/>
          <w:szCs w:val="28"/>
        </w:rPr>
        <w:sym w:font="HQPB4" w:char="F0C5"/>
      </w:r>
      <w:r w:rsidRPr="00B440F6">
        <w:rPr>
          <w:sz w:val="28"/>
          <w:szCs w:val="28"/>
        </w:rPr>
        <w:sym w:font="HQPB1" w:char="F0A6"/>
      </w:r>
      <w:r w:rsidRPr="00B440F6">
        <w:rPr>
          <w:sz w:val="28"/>
          <w:szCs w:val="28"/>
        </w:rPr>
        <w:sym w:font="HQPB4" w:char="F0E0"/>
      </w:r>
      <w:r w:rsidRPr="00B440F6">
        <w:rPr>
          <w:sz w:val="28"/>
          <w:szCs w:val="28"/>
        </w:rPr>
        <w:sym w:font="HQPB1" w:char="F0FF"/>
      </w:r>
      <w:r w:rsidRPr="00B440F6">
        <w:rPr>
          <w:sz w:val="28"/>
          <w:szCs w:val="28"/>
        </w:rPr>
        <w:sym w:font="HQPB2" w:char="F052"/>
      </w:r>
      <w:r w:rsidRPr="00B440F6">
        <w:rPr>
          <w:sz w:val="28"/>
          <w:szCs w:val="28"/>
        </w:rPr>
        <w:sym w:font="HQPB5" w:char="F072"/>
      </w:r>
      <w:r w:rsidRPr="00B440F6">
        <w:rPr>
          <w:sz w:val="28"/>
          <w:szCs w:val="28"/>
        </w:rPr>
        <w:sym w:font="HQPB1" w:char="F026"/>
      </w:r>
      <w:r w:rsidRPr="00B440F6">
        <w:rPr>
          <w:sz w:val="28"/>
          <w:szCs w:val="28"/>
        </w:rPr>
        <w:sym w:font="HQPB5" w:char="F075"/>
      </w:r>
      <w:r w:rsidRPr="00B440F6">
        <w:rPr>
          <w:sz w:val="28"/>
          <w:szCs w:val="28"/>
        </w:rPr>
        <w:sym w:font="HQPB2" w:char="F072"/>
      </w:r>
      <w:r w:rsidRPr="00B440F6">
        <w:rPr>
          <w:sz w:val="28"/>
          <w:szCs w:val="28"/>
        </w:rPr>
        <w:sym w:font="HQPB2" w:char="F092"/>
      </w:r>
      <w:r w:rsidRPr="00B440F6">
        <w:rPr>
          <w:sz w:val="28"/>
          <w:szCs w:val="28"/>
        </w:rPr>
        <w:sym w:font="HQPB4" w:char="F0CE"/>
      </w:r>
      <w:r w:rsidRPr="00B440F6">
        <w:rPr>
          <w:sz w:val="28"/>
          <w:szCs w:val="28"/>
        </w:rPr>
        <w:sym w:font="HQPB1" w:char="F0FB"/>
      </w:r>
      <w:r w:rsidRPr="00B440F6">
        <w:rPr>
          <w:sz w:val="28"/>
          <w:szCs w:val="28"/>
        </w:rPr>
        <w:sym w:font="HQPB4" w:char="F0C8"/>
      </w:r>
      <w:r w:rsidRPr="00B440F6">
        <w:rPr>
          <w:sz w:val="28"/>
          <w:szCs w:val="28"/>
        </w:rPr>
        <w:sym w:font="HQPB2" w:char="F040"/>
      </w:r>
      <w:r w:rsidRPr="00B440F6">
        <w:rPr>
          <w:sz w:val="28"/>
          <w:szCs w:val="28"/>
        </w:rPr>
        <w:sym w:font="HQPB2" w:char="F08B"/>
      </w:r>
      <w:r w:rsidRPr="00B440F6">
        <w:rPr>
          <w:sz w:val="28"/>
          <w:szCs w:val="28"/>
        </w:rPr>
        <w:sym w:font="HQPB4" w:char="F0CE"/>
      </w:r>
      <w:r w:rsidRPr="00B440F6">
        <w:rPr>
          <w:sz w:val="28"/>
          <w:szCs w:val="28"/>
        </w:rPr>
        <w:sym w:font="HQPB1" w:char="F036"/>
      </w:r>
      <w:r w:rsidRPr="00B440F6">
        <w:rPr>
          <w:sz w:val="28"/>
          <w:szCs w:val="28"/>
        </w:rPr>
        <w:sym w:font="HQPB5" w:char="F079"/>
      </w:r>
      <w:r w:rsidRPr="00B440F6">
        <w:rPr>
          <w:sz w:val="28"/>
          <w:szCs w:val="28"/>
        </w:rPr>
        <w:sym w:font="HQPB1" w:char="F099"/>
      </w:r>
      <w:r w:rsidRPr="00B440F6">
        <w:rPr>
          <w:sz w:val="28"/>
          <w:szCs w:val="28"/>
        </w:rPr>
        <w:sym w:font="HQPB5" w:char="F0AB"/>
      </w:r>
      <w:r w:rsidRPr="00B440F6">
        <w:rPr>
          <w:sz w:val="28"/>
          <w:szCs w:val="28"/>
        </w:rPr>
        <w:sym w:font="HQPB1" w:char="F021"/>
      </w:r>
      <w:r w:rsidRPr="00B440F6">
        <w:rPr>
          <w:sz w:val="28"/>
          <w:szCs w:val="28"/>
        </w:rPr>
        <w:sym w:font="HQPB1" w:char="F023"/>
      </w:r>
      <w:r w:rsidRPr="00B440F6">
        <w:rPr>
          <w:sz w:val="28"/>
          <w:szCs w:val="28"/>
        </w:rPr>
        <w:sym w:font="HQPB5" w:char="F074"/>
      </w:r>
      <w:r w:rsidRPr="00B440F6">
        <w:rPr>
          <w:sz w:val="28"/>
          <w:szCs w:val="28"/>
        </w:rPr>
        <w:sym w:font="HQPB2" w:char="F0FB"/>
      </w:r>
      <w:r w:rsidRPr="00B440F6">
        <w:rPr>
          <w:sz w:val="28"/>
          <w:szCs w:val="28"/>
        </w:rPr>
        <w:sym w:font="HQPB2" w:char="F0EF"/>
      </w:r>
      <w:r w:rsidRPr="00B440F6">
        <w:rPr>
          <w:sz w:val="28"/>
          <w:szCs w:val="28"/>
        </w:rPr>
        <w:sym w:font="HQPB4" w:char="F0CF"/>
      </w:r>
      <w:r w:rsidRPr="00B440F6">
        <w:rPr>
          <w:sz w:val="28"/>
          <w:szCs w:val="28"/>
        </w:rPr>
        <w:sym w:font="HQPB3" w:char="F025"/>
      </w:r>
      <w:r w:rsidRPr="00B440F6">
        <w:rPr>
          <w:sz w:val="28"/>
          <w:szCs w:val="28"/>
        </w:rPr>
        <w:sym w:font="HQPB4" w:char="F0A9"/>
      </w:r>
      <w:r w:rsidRPr="00B440F6">
        <w:rPr>
          <w:sz w:val="28"/>
          <w:szCs w:val="28"/>
        </w:rPr>
        <w:sym w:font="HQPB3" w:char="F021"/>
      </w:r>
      <w:r w:rsidRPr="00B440F6">
        <w:rPr>
          <w:sz w:val="28"/>
          <w:szCs w:val="28"/>
        </w:rPr>
        <w:sym w:font="HQPB1" w:char="F023"/>
      </w:r>
      <w:r w:rsidRPr="00B440F6">
        <w:rPr>
          <w:sz w:val="28"/>
          <w:szCs w:val="28"/>
        </w:rPr>
        <w:sym w:font="HQPB5" w:char="F075"/>
      </w:r>
      <w:r w:rsidRPr="00B440F6">
        <w:rPr>
          <w:sz w:val="28"/>
          <w:szCs w:val="28"/>
        </w:rPr>
        <w:sym w:font="HQPB2" w:char="F072"/>
      </w:r>
      <w:r w:rsidRPr="00B440F6">
        <w:rPr>
          <w:sz w:val="28"/>
          <w:szCs w:val="28"/>
        </w:rPr>
        <w:sym w:font="HQPB1" w:char="F023"/>
      </w:r>
      <w:r w:rsidRPr="00B440F6">
        <w:rPr>
          <w:sz w:val="28"/>
          <w:szCs w:val="28"/>
        </w:rPr>
        <w:sym w:font="HQPB2" w:char="F072"/>
      </w:r>
      <w:r w:rsidRPr="00B440F6">
        <w:rPr>
          <w:sz w:val="28"/>
          <w:szCs w:val="28"/>
        </w:rPr>
        <w:sym w:font="HQPB5" w:char="F075"/>
      </w:r>
      <w:r w:rsidRPr="00B440F6">
        <w:rPr>
          <w:sz w:val="28"/>
          <w:szCs w:val="28"/>
        </w:rPr>
        <w:sym w:font="HQPB2" w:char="F072"/>
      </w:r>
      <w:r w:rsidRPr="00B440F6">
        <w:rPr>
          <w:sz w:val="28"/>
          <w:szCs w:val="28"/>
        </w:rPr>
        <w:sym w:font="HQPB1" w:char="F023"/>
      </w:r>
      <w:r w:rsidRPr="00B440F6">
        <w:rPr>
          <w:sz w:val="28"/>
          <w:szCs w:val="28"/>
        </w:rPr>
        <w:sym w:font="HQPB5" w:char="F075"/>
      </w:r>
      <w:r w:rsidRPr="00B440F6">
        <w:rPr>
          <w:sz w:val="28"/>
          <w:szCs w:val="28"/>
        </w:rPr>
        <w:sym w:font="HQPB2" w:char="F0E4"/>
      </w:r>
      <w:r w:rsidRPr="00B440F6">
        <w:rPr>
          <w:sz w:val="28"/>
          <w:szCs w:val="28"/>
        </w:rPr>
        <w:sym w:font="HQPB5" w:char="F028"/>
      </w:r>
      <w:r w:rsidRPr="00B440F6">
        <w:rPr>
          <w:sz w:val="28"/>
          <w:szCs w:val="28"/>
        </w:rPr>
        <w:sym w:font="HQPB1" w:char="F023"/>
      </w:r>
      <w:r w:rsidRPr="00B440F6">
        <w:rPr>
          <w:sz w:val="28"/>
          <w:szCs w:val="28"/>
        </w:rPr>
        <w:sym w:font="HQPB4" w:char="F0FF"/>
      </w:r>
      <w:r w:rsidRPr="00B440F6">
        <w:rPr>
          <w:sz w:val="28"/>
          <w:szCs w:val="28"/>
        </w:rPr>
        <w:sym w:font="HQPB2" w:char="F072"/>
      </w:r>
      <w:r w:rsidRPr="00B440F6">
        <w:rPr>
          <w:sz w:val="28"/>
          <w:szCs w:val="28"/>
        </w:rPr>
        <w:sym w:font="HQPB4" w:char="F0E7"/>
      </w:r>
      <w:r w:rsidRPr="00B440F6">
        <w:rPr>
          <w:sz w:val="28"/>
          <w:szCs w:val="28"/>
        </w:rPr>
        <w:sym w:font="HQPB1" w:char="F08E"/>
      </w:r>
      <w:r w:rsidRPr="00B440F6">
        <w:rPr>
          <w:sz w:val="28"/>
          <w:szCs w:val="28"/>
        </w:rPr>
        <w:sym w:font="HQPB5" w:char="F07C"/>
      </w:r>
      <w:r w:rsidRPr="00B440F6">
        <w:rPr>
          <w:sz w:val="28"/>
          <w:szCs w:val="28"/>
        </w:rPr>
        <w:sym w:font="HQPB1" w:char="F0C7"/>
      </w:r>
      <w:r w:rsidRPr="00B440F6">
        <w:rPr>
          <w:sz w:val="28"/>
          <w:szCs w:val="28"/>
        </w:rPr>
        <w:sym w:font="HQPB5" w:char="F074"/>
      </w:r>
      <w:r w:rsidRPr="00B440F6">
        <w:rPr>
          <w:sz w:val="28"/>
          <w:szCs w:val="28"/>
        </w:rPr>
        <w:sym w:font="HQPB2" w:char="F052"/>
      </w:r>
      <w:r w:rsidRPr="00B440F6">
        <w:rPr>
          <w:sz w:val="28"/>
          <w:szCs w:val="28"/>
        </w:rPr>
        <w:sym w:font="HQPB4" w:char="F0A8"/>
      </w:r>
      <w:r w:rsidRPr="00B440F6">
        <w:rPr>
          <w:sz w:val="28"/>
          <w:szCs w:val="28"/>
        </w:rPr>
        <w:sym w:font="HQPB2" w:char="F072"/>
      </w:r>
      <w:r w:rsidRPr="00B440F6">
        <w:rPr>
          <w:sz w:val="28"/>
          <w:szCs w:val="28"/>
        </w:rPr>
        <w:sym w:font="HQPB5" w:char="F079"/>
      </w:r>
      <w:r w:rsidRPr="00B440F6">
        <w:rPr>
          <w:sz w:val="28"/>
          <w:szCs w:val="28"/>
        </w:rPr>
        <w:sym w:font="HQPB2" w:char="F037"/>
      </w:r>
      <w:r w:rsidRPr="00B440F6">
        <w:rPr>
          <w:sz w:val="28"/>
          <w:szCs w:val="28"/>
        </w:rPr>
        <w:sym w:font="HQPB4" w:char="F0CD"/>
      </w:r>
      <w:r w:rsidRPr="00B440F6">
        <w:rPr>
          <w:sz w:val="28"/>
          <w:szCs w:val="28"/>
        </w:rPr>
        <w:sym w:font="HQPB2" w:char="F0B4"/>
      </w:r>
      <w:r w:rsidRPr="00B440F6">
        <w:rPr>
          <w:sz w:val="28"/>
          <w:szCs w:val="28"/>
        </w:rPr>
        <w:sym w:font="HQPB5" w:char="F0AF"/>
      </w:r>
      <w:r w:rsidRPr="00B440F6">
        <w:rPr>
          <w:sz w:val="28"/>
          <w:szCs w:val="28"/>
        </w:rPr>
        <w:sym w:font="HQPB2" w:char="F0BB"/>
      </w:r>
      <w:r w:rsidRPr="00B440F6">
        <w:rPr>
          <w:sz w:val="28"/>
          <w:szCs w:val="28"/>
        </w:rPr>
        <w:sym w:font="HQPB5" w:char="F073"/>
      </w:r>
      <w:r w:rsidRPr="00B440F6">
        <w:rPr>
          <w:sz w:val="28"/>
          <w:szCs w:val="28"/>
        </w:rPr>
        <w:sym w:font="HQPB2" w:char="F039"/>
      </w:r>
      <w:r w:rsidRPr="00B440F6">
        <w:rPr>
          <w:sz w:val="28"/>
          <w:szCs w:val="28"/>
        </w:rPr>
        <w:sym w:font="HQPB5" w:char="F027"/>
      </w:r>
      <w:r w:rsidRPr="00B440F6">
        <w:rPr>
          <w:sz w:val="28"/>
          <w:szCs w:val="28"/>
        </w:rPr>
        <w:sym w:font="HQPB2" w:char="F072"/>
      </w:r>
      <w:r w:rsidRPr="00B440F6">
        <w:rPr>
          <w:sz w:val="28"/>
          <w:szCs w:val="28"/>
        </w:rPr>
        <w:sym w:font="HQPB4" w:char="F0E9"/>
      </w:r>
      <w:r w:rsidRPr="00B440F6">
        <w:rPr>
          <w:sz w:val="28"/>
          <w:szCs w:val="28"/>
        </w:rPr>
        <w:sym w:font="HQPB1" w:char="F026"/>
      </w:r>
      <w:r w:rsidRPr="00B440F6">
        <w:rPr>
          <w:sz w:val="28"/>
          <w:szCs w:val="28"/>
        </w:rPr>
        <w:sym w:font="HQPB4" w:char="F0F6"/>
      </w:r>
      <w:r w:rsidRPr="00B440F6">
        <w:rPr>
          <w:sz w:val="28"/>
          <w:szCs w:val="28"/>
        </w:rPr>
        <w:sym w:font="HQPB2" w:char="F04E"/>
      </w:r>
      <w:r w:rsidRPr="00B440F6">
        <w:rPr>
          <w:sz w:val="28"/>
          <w:szCs w:val="28"/>
        </w:rPr>
        <w:sym w:font="HQPB4" w:char="F0E5"/>
      </w:r>
      <w:r w:rsidRPr="00B440F6">
        <w:rPr>
          <w:sz w:val="28"/>
          <w:szCs w:val="28"/>
        </w:rPr>
        <w:sym w:font="HQPB2" w:char="F06B"/>
      </w:r>
      <w:r w:rsidRPr="00B440F6">
        <w:rPr>
          <w:sz w:val="28"/>
          <w:szCs w:val="28"/>
        </w:rPr>
        <w:sym w:font="HQPB4" w:char="F0DD"/>
      </w:r>
      <w:r w:rsidRPr="00B440F6">
        <w:rPr>
          <w:sz w:val="28"/>
          <w:szCs w:val="28"/>
        </w:rPr>
        <w:sym w:font="HQPB1" w:char="F0D5"/>
      </w:r>
      <w:r w:rsidRPr="00B440F6">
        <w:rPr>
          <w:sz w:val="28"/>
          <w:szCs w:val="28"/>
        </w:rPr>
        <w:sym w:font="HQPB4" w:char="F0F7"/>
      </w:r>
      <w:r w:rsidRPr="00B440F6">
        <w:rPr>
          <w:sz w:val="28"/>
          <w:szCs w:val="28"/>
        </w:rPr>
        <w:sym w:font="HQPB1" w:char="F0E8"/>
      </w:r>
      <w:r w:rsidRPr="00B440F6">
        <w:rPr>
          <w:sz w:val="28"/>
          <w:szCs w:val="28"/>
        </w:rPr>
        <w:sym w:font="HQPB5" w:char="F074"/>
      </w:r>
      <w:r w:rsidRPr="00B440F6">
        <w:rPr>
          <w:sz w:val="28"/>
          <w:szCs w:val="28"/>
        </w:rPr>
        <w:sym w:font="HQPB1" w:char="F02F"/>
      </w:r>
      <w:r w:rsidRPr="00B440F6">
        <w:rPr>
          <w:sz w:val="28"/>
          <w:szCs w:val="28"/>
        </w:rPr>
        <w:sym w:font="HQPB4" w:char="F0E2"/>
      </w:r>
      <w:r w:rsidRPr="00B440F6">
        <w:rPr>
          <w:sz w:val="28"/>
          <w:szCs w:val="28"/>
        </w:rPr>
        <w:sym w:font="HQPB2" w:char="F0E4"/>
      </w:r>
      <w:r w:rsidRPr="00B440F6">
        <w:rPr>
          <w:sz w:val="28"/>
          <w:szCs w:val="28"/>
        </w:rPr>
        <w:sym w:font="HQPB5" w:char="F021"/>
      </w:r>
      <w:r w:rsidRPr="00B440F6">
        <w:rPr>
          <w:sz w:val="28"/>
          <w:szCs w:val="28"/>
        </w:rPr>
        <w:sym w:font="HQPB1" w:char="F024"/>
      </w:r>
      <w:r w:rsidRPr="00B440F6">
        <w:rPr>
          <w:sz w:val="28"/>
          <w:szCs w:val="28"/>
        </w:rPr>
        <w:sym w:font="HQPB5" w:char="F075"/>
      </w:r>
      <w:r w:rsidRPr="00B440F6">
        <w:rPr>
          <w:sz w:val="28"/>
          <w:szCs w:val="28"/>
        </w:rPr>
        <w:sym w:font="HQPB2" w:char="F08B"/>
      </w:r>
      <w:r w:rsidRPr="00B440F6">
        <w:rPr>
          <w:sz w:val="28"/>
          <w:szCs w:val="28"/>
        </w:rPr>
        <w:sym w:font="HQPB4" w:char="F0CF"/>
      </w:r>
      <w:r w:rsidRPr="00B440F6">
        <w:rPr>
          <w:sz w:val="28"/>
          <w:szCs w:val="28"/>
        </w:rPr>
        <w:sym w:font="HQPB2" w:char="F039"/>
      </w:r>
      <w:r w:rsidRPr="00B440F6">
        <w:rPr>
          <w:sz w:val="28"/>
          <w:szCs w:val="28"/>
        </w:rPr>
        <w:sym w:font="HQPB4" w:char="F0F7"/>
      </w:r>
      <w:r w:rsidRPr="00B440F6">
        <w:rPr>
          <w:sz w:val="28"/>
          <w:szCs w:val="28"/>
        </w:rPr>
        <w:sym w:font="HQPB2" w:char="F072"/>
      </w:r>
      <w:r w:rsidRPr="00B440F6">
        <w:rPr>
          <w:sz w:val="28"/>
          <w:szCs w:val="28"/>
        </w:rPr>
        <w:sym w:font="HQPB5" w:char="F072"/>
      </w:r>
      <w:r w:rsidRPr="00B440F6">
        <w:rPr>
          <w:sz w:val="28"/>
          <w:szCs w:val="28"/>
        </w:rPr>
        <w:sym w:font="HQPB1" w:char="F026"/>
      </w:r>
      <w:r w:rsidRPr="00B440F6">
        <w:rPr>
          <w:sz w:val="28"/>
          <w:szCs w:val="28"/>
        </w:rPr>
        <w:sym w:font="HQPB4" w:char="F03C"/>
      </w:r>
      <w:r w:rsidRPr="00B440F6">
        <w:rPr>
          <w:sz w:val="28"/>
          <w:szCs w:val="28"/>
        </w:rPr>
        <w:sym w:font="HQPB1" w:char="F0D9"/>
      </w:r>
      <w:r w:rsidRPr="00B440F6">
        <w:rPr>
          <w:sz w:val="28"/>
          <w:szCs w:val="28"/>
        </w:rPr>
        <w:sym w:font="HQPB4" w:char="F0F7"/>
      </w:r>
      <w:r w:rsidRPr="00B440F6">
        <w:rPr>
          <w:sz w:val="28"/>
          <w:szCs w:val="28"/>
        </w:rPr>
        <w:sym w:font="HQPB1" w:char="F0E8"/>
      </w:r>
      <w:r w:rsidRPr="00B440F6">
        <w:rPr>
          <w:sz w:val="28"/>
          <w:szCs w:val="28"/>
        </w:rPr>
        <w:sym w:font="HQPB5" w:char="F074"/>
      </w:r>
      <w:r w:rsidRPr="00B440F6">
        <w:rPr>
          <w:sz w:val="28"/>
          <w:szCs w:val="28"/>
        </w:rPr>
        <w:sym w:font="HQPB1" w:char="F02F"/>
      </w:r>
      <w:r w:rsidRPr="00B440F6">
        <w:rPr>
          <w:sz w:val="28"/>
          <w:szCs w:val="28"/>
        </w:rPr>
        <w:sym w:font="HQPB4" w:char="F034"/>
      </w:r>
      <w:r w:rsidRPr="00B440F6">
        <w:rPr>
          <w:sz w:val="28"/>
          <w:szCs w:val="28"/>
        </w:rPr>
        <w:sym w:font="HQPB5" w:char="F074"/>
      </w:r>
      <w:r w:rsidRPr="00B440F6">
        <w:rPr>
          <w:sz w:val="28"/>
          <w:szCs w:val="28"/>
        </w:rPr>
        <w:sym w:font="HQPB2" w:char="F0FB"/>
      </w:r>
      <w:r w:rsidRPr="00B440F6">
        <w:rPr>
          <w:sz w:val="28"/>
          <w:szCs w:val="28"/>
        </w:rPr>
        <w:sym w:font="HQPB2" w:char="F0EF"/>
      </w:r>
      <w:r w:rsidRPr="00B440F6">
        <w:rPr>
          <w:sz w:val="28"/>
          <w:szCs w:val="28"/>
        </w:rPr>
        <w:sym w:font="HQPB4" w:char="F0CF"/>
      </w:r>
      <w:r w:rsidRPr="00B440F6">
        <w:rPr>
          <w:sz w:val="28"/>
          <w:szCs w:val="28"/>
        </w:rPr>
        <w:sym w:font="HQPB3" w:char="F025"/>
      </w:r>
      <w:r w:rsidRPr="00B440F6">
        <w:rPr>
          <w:sz w:val="28"/>
          <w:szCs w:val="28"/>
        </w:rPr>
        <w:sym w:font="HQPB4" w:char="F0A9"/>
      </w:r>
      <w:r w:rsidRPr="00B440F6">
        <w:rPr>
          <w:sz w:val="28"/>
          <w:szCs w:val="28"/>
        </w:rPr>
        <w:sym w:font="HQPB3" w:char="F021"/>
      </w:r>
      <w:r w:rsidRPr="00B440F6">
        <w:rPr>
          <w:sz w:val="28"/>
          <w:szCs w:val="28"/>
        </w:rPr>
        <w:sym w:font="HQPB1" w:char="F023"/>
      </w:r>
      <w:r w:rsidRPr="00B440F6">
        <w:rPr>
          <w:sz w:val="28"/>
          <w:szCs w:val="28"/>
        </w:rPr>
        <w:sym w:font="HQPB5" w:char="F075"/>
      </w:r>
      <w:r w:rsidRPr="00B440F6">
        <w:rPr>
          <w:sz w:val="28"/>
          <w:szCs w:val="28"/>
        </w:rPr>
        <w:sym w:font="HQPB2" w:char="F072"/>
      </w:r>
      <w:r w:rsidRPr="00B440F6">
        <w:rPr>
          <w:sz w:val="28"/>
          <w:szCs w:val="28"/>
        </w:rPr>
        <w:sym w:font="HQPB1" w:char="F023"/>
      </w:r>
      <w:r w:rsidRPr="00B440F6">
        <w:rPr>
          <w:sz w:val="28"/>
          <w:szCs w:val="28"/>
        </w:rPr>
        <w:sym w:font="HQPB2" w:char="F071"/>
      </w:r>
      <w:r w:rsidRPr="00B440F6">
        <w:rPr>
          <w:sz w:val="28"/>
          <w:szCs w:val="28"/>
        </w:rPr>
        <w:sym w:font="HQPB4" w:char="F0E3"/>
      </w:r>
      <w:r w:rsidRPr="00B440F6">
        <w:rPr>
          <w:sz w:val="28"/>
          <w:szCs w:val="28"/>
        </w:rPr>
        <w:sym w:font="HQPB2" w:char="F05A"/>
      </w:r>
      <w:r w:rsidRPr="00B440F6">
        <w:rPr>
          <w:sz w:val="28"/>
          <w:szCs w:val="28"/>
        </w:rPr>
        <w:sym w:font="HQPB5" w:char="F074"/>
      </w:r>
      <w:r w:rsidRPr="00B440F6">
        <w:rPr>
          <w:sz w:val="28"/>
          <w:szCs w:val="28"/>
        </w:rPr>
        <w:sym w:font="HQPB2" w:char="F042"/>
      </w:r>
      <w:r w:rsidRPr="00B440F6">
        <w:rPr>
          <w:sz w:val="28"/>
          <w:szCs w:val="28"/>
        </w:rPr>
        <w:sym w:font="HQPB1" w:char="F023"/>
      </w:r>
      <w:r w:rsidRPr="00B440F6">
        <w:rPr>
          <w:sz w:val="28"/>
          <w:szCs w:val="28"/>
        </w:rPr>
        <w:sym w:font="HQPB5" w:char="F075"/>
      </w:r>
      <w:r w:rsidRPr="00B440F6">
        <w:rPr>
          <w:sz w:val="28"/>
          <w:szCs w:val="28"/>
        </w:rPr>
        <w:sym w:font="HQPB2" w:char="F0E4"/>
      </w:r>
      <w:r w:rsidRPr="00B440F6">
        <w:rPr>
          <w:sz w:val="28"/>
          <w:szCs w:val="28"/>
        </w:rPr>
        <w:sym w:font="HQPB4" w:char="F0F6"/>
      </w:r>
      <w:r w:rsidRPr="00B440F6">
        <w:rPr>
          <w:sz w:val="28"/>
          <w:szCs w:val="28"/>
        </w:rPr>
        <w:sym w:font="HQPB2" w:char="F04E"/>
      </w:r>
      <w:r w:rsidRPr="00B440F6">
        <w:rPr>
          <w:sz w:val="28"/>
          <w:szCs w:val="28"/>
        </w:rPr>
        <w:sym w:font="HQPB5" w:char="F073"/>
      </w:r>
      <w:r w:rsidRPr="00B440F6">
        <w:rPr>
          <w:sz w:val="28"/>
          <w:szCs w:val="28"/>
        </w:rPr>
        <w:sym w:font="HQPB2" w:char="F039"/>
      </w:r>
      <w:r w:rsidRPr="00B440F6">
        <w:rPr>
          <w:sz w:val="28"/>
          <w:szCs w:val="28"/>
        </w:rPr>
        <w:sym w:font="HQPB5" w:char="F075"/>
      </w:r>
      <w:r w:rsidRPr="00B440F6">
        <w:rPr>
          <w:sz w:val="28"/>
          <w:szCs w:val="28"/>
        </w:rPr>
        <w:sym w:font="HQPB2" w:char="F072"/>
      </w:r>
      <w:r w:rsidRPr="00B440F6">
        <w:rPr>
          <w:sz w:val="28"/>
          <w:szCs w:val="28"/>
        </w:rPr>
        <w:sym w:font="HQPB5" w:char="F028"/>
      </w:r>
      <w:r w:rsidRPr="00B440F6">
        <w:rPr>
          <w:sz w:val="28"/>
          <w:szCs w:val="28"/>
        </w:rPr>
        <w:sym w:font="HQPB1" w:char="F023"/>
      </w:r>
      <w:r w:rsidRPr="00B440F6">
        <w:rPr>
          <w:sz w:val="28"/>
          <w:szCs w:val="28"/>
        </w:rPr>
        <w:sym w:font="HQPB2" w:char="F072"/>
      </w:r>
      <w:r w:rsidRPr="00B440F6">
        <w:rPr>
          <w:sz w:val="28"/>
          <w:szCs w:val="28"/>
        </w:rPr>
        <w:sym w:font="HQPB4" w:char="F0E3"/>
      </w:r>
      <w:r w:rsidRPr="00B440F6">
        <w:rPr>
          <w:sz w:val="28"/>
          <w:szCs w:val="28"/>
        </w:rPr>
        <w:sym w:font="HQPB1" w:char="F08D"/>
      </w:r>
      <w:r w:rsidRPr="00B440F6">
        <w:rPr>
          <w:sz w:val="28"/>
          <w:szCs w:val="28"/>
        </w:rPr>
        <w:sym w:font="HQPB4" w:char="F0C5"/>
      </w:r>
      <w:r w:rsidRPr="00B440F6">
        <w:rPr>
          <w:sz w:val="28"/>
          <w:szCs w:val="28"/>
        </w:rPr>
        <w:sym w:font="HQPB1" w:char="F05F"/>
      </w:r>
      <w:r w:rsidRPr="00B440F6">
        <w:rPr>
          <w:sz w:val="28"/>
          <w:szCs w:val="28"/>
        </w:rPr>
        <w:sym w:font="HQPB1" w:char="F024"/>
      </w:r>
      <w:r w:rsidRPr="00B440F6">
        <w:rPr>
          <w:sz w:val="28"/>
          <w:szCs w:val="28"/>
        </w:rPr>
        <w:sym w:font="HQPB5" w:char="F070"/>
      </w:r>
      <w:r w:rsidRPr="00B440F6">
        <w:rPr>
          <w:sz w:val="28"/>
          <w:szCs w:val="28"/>
        </w:rPr>
        <w:sym w:font="HQPB2" w:char="F06B"/>
      </w:r>
      <w:r w:rsidRPr="00B440F6">
        <w:rPr>
          <w:sz w:val="28"/>
          <w:szCs w:val="28"/>
        </w:rPr>
        <w:sym w:font="HQPB4" w:char="F0E7"/>
      </w:r>
      <w:r w:rsidRPr="00B440F6">
        <w:rPr>
          <w:sz w:val="28"/>
          <w:szCs w:val="28"/>
        </w:rPr>
        <w:sym w:font="HQPB2" w:char="F089"/>
      </w:r>
      <w:r w:rsidRPr="00B440F6">
        <w:rPr>
          <w:sz w:val="28"/>
          <w:szCs w:val="28"/>
        </w:rPr>
        <w:sym w:font="HQPB1" w:char="F024"/>
      </w:r>
      <w:r w:rsidRPr="00B440F6">
        <w:rPr>
          <w:sz w:val="28"/>
          <w:szCs w:val="28"/>
        </w:rPr>
        <w:sym w:font="HQPB5" w:char="F074"/>
      </w:r>
      <w:r w:rsidRPr="00B440F6">
        <w:rPr>
          <w:sz w:val="28"/>
          <w:szCs w:val="28"/>
        </w:rPr>
        <w:sym w:font="HQPB2" w:char="F042"/>
      </w:r>
      <w:r w:rsidRPr="00B440F6">
        <w:rPr>
          <w:sz w:val="28"/>
          <w:szCs w:val="28"/>
        </w:rPr>
        <w:sym w:font="HQPB3" w:char="F02F"/>
      </w:r>
      <w:r w:rsidRPr="00B440F6">
        <w:rPr>
          <w:sz w:val="28"/>
          <w:szCs w:val="28"/>
        </w:rPr>
        <w:sym w:font="HQPB4" w:char="F0E4"/>
      </w:r>
      <w:r w:rsidRPr="00B440F6">
        <w:rPr>
          <w:sz w:val="28"/>
          <w:szCs w:val="28"/>
        </w:rPr>
        <w:sym w:font="HQPB2" w:char="F033"/>
      </w:r>
      <w:r w:rsidRPr="00B440F6">
        <w:rPr>
          <w:sz w:val="28"/>
          <w:szCs w:val="28"/>
        </w:rPr>
        <w:sym w:font="HQPB5" w:char="F073"/>
      </w:r>
      <w:r w:rsidRPr="00B440F6">
        <w:rPr>
          <w:sz w:val="28"/>
          <w:szCs w:val="28"/>
        </w:rPr>
        <w:sym w:font="HQPB2" w:char="F039"/>
      </w:r>
      <w:r w:rsidRPr="00B440F6">
        <w:rPr>
          <w:sz w:val="28"/>
          <w:szCs w:val="28"/>
        </w:rPr>
        <w:sym w:font="HQPB2" w:char="F060"/>
      </w:r>
      <w:r w:rsidRPr="00B440F6">
        <w:rPr>
          <w:sz w:val="28"/>
          <w:szCs w:val="28"/>
        </w:rPr>
        <w:sym w:font="HQPB4" w:char="F0CF"/>
      </w:r>
      <w:r w:rsidRPr="00B440F6">
        <w:rPr>
          <w:sz w:val="28"/>
          <w:szCs w:val="28"/>
        </w:rPr>
        <w:sym w:font="HQPB4" w:char="F069"/>
      </w:r>
      <w:r w:rsidRPr="00B440F6">
        <w:rPr>
          <w:sz w:val="28"/>
          <w:szCs w:val="28"/>
        </w:rPr>
        <w:sym w:font="HQPB2" w:char="F042"/>
      </w:r>
      <w:r w:rsidRPr="00B440F6">
        <w:rPr>
          <w:sz w:val="28"/>
          <w:szCs w:val="28"/>
        </w:rPr>
        <w:sym w:font="HQPB2" w:char="F04E"/>
      </w:r>
      <w:r w:rsidRPr="00B440F6">
        <w:rPr>
          <w:sz w:val="28"/>
          <w:szCs w:val="28"/>
        </w:rPr>
        <w:sym w:font="HQPB4" w:char="F0CD"/>
      </w:r>
      <w:r w:rsidRPr="00B440F6">
        <w:rPr>
          <w:sz w:val="28"/>
          <w:szCs w:val="28"/>
        </w:rPr>
        <w:sym w:font="HQPB2" w:char="F06B"/>
      </w:r>
      <w:r w:rsidRPr="00B440F6">
        <w:rPr>
          <w:sz w:val="28"/>
          <w:szCs w:val="28"/>
        </w:rPr>
        <w:sym w:font="HQPB4" w:char="F0C9"/>
      </w:r>
      <w:r w:rsidRPr="00B440F6">
        <w:rPr>
          <w:sz w:val="28"/>
          <w:szCs w:val="28"/>
        </w:rPr>
        <w:sym w:font="HQPB1" w:char="F04A"/>
      </w:r>
      <w:r w:rsidRPr="00B440F6">
        <w:rPr>
          <w:sz w:val="28"/>
          <w:szCs w:val="28"/>
        </w:rPr>
        <w:sym w:font="HQPB5" w:char="F075"/>
      </w:r>
      <w:r w:rsidRPr="00B440F6">
        <w:rPr>
          <w:sz w:val="28"/>
          <w:szCs w:val="28"/>
        </w:rPr>
        <w:sym w:font="HQPB2" w:char="F08B"/>
      </w:r>
      <w:r w:rsidRPr="00B440F6">
        <w:rPr>
          <w:sz w:val="28"/>
          <w:szCs w:val="28"/>
        </w:rPr>
        <w:sym w:font="HQPB2" w:char="F0BB"/>
      </w:r>
      <w:r w:rsidRPr="00B440F6">
        <w:rPr>
          <w:sz w:val="28"/>
          <w:szCs w:val="28"/>
        </w:rPr>
        <w:sym w:font="HQPB5" w:char="F073"/>
      </w:r>
      <w:r w:rsidRPr="00B440F6">
        <w:rPr>
          <w:sz w:val="28"/>
          <w:szCs w:val="28"/>
        </w:rPr>
        <w:sym w:font="HQPB2" w:char="F039"/>
      </w:r>
      <w:r w:rsidRPr="00B440F6">
        <w:rPr>
          <w:sz w:val="28"/>
          <w:szCs w:val="28"/>
        </w:rPr>
        <w:sym w:font="HQPB5" w:char="F075"/>
      </w:r>
      <w:r w:rsidRPr="00B440F6">
        <w:rPr>
          <w:sz w:val="28"/>
          <w:szCs w:val="28"/>
        </w:rPr>
        <w:sym w:font="HQPB2" w:char="F072"/>
      </w:r>
      <w:r w:rsidRPr="00B440F6">
        <w:rPr>
          <w:sz w:val="28"/>
          <w:szCs w:val="28"/>
        </w:rPr>
        <w:sym w:font="HQPB2" w:char="F060"/>
      </w:r>
      <w:r w:rsidRPr="00B440F6">
        <w:rPr>
          <w:sz w:val="28"/>
          <w:szCs w:val="28"/>
        </w:rPr>
        <w:sym w:font="HQPB4" w:char="F0CF"/>
      </w:r>
      <w:r w:rsidRPr="00B440F6">
        <w:rPr>
          <w:sz w:val="28"/>
          <w:szCs w:val="28"/>
        </w:rPr>
        <w:sym w:font="HQPB4" w:char="F069"/>
      </w:r>
      <w:r w:rsidRPr="00B440F6">
        <w:rPr>
          <w:sz w:val="28"/>
          <w:szCs w:val="28"/>
        </w:rPr>
        <w:sym w:font="HQPB2" w:char="F042"/>
      </w:r>
      <w:r w:rsidRPr="00B440F6">
        <w:rPr>
          <w:sz w:val="28"/>
          <w:szCs w:val="28"/>
        </w:rPr>
        <w:sym w:font="HQPB4" w:char="F03E"/>
      </w:r>
      <w:r w:rsidRPr="00B440F6">
        <w:rPr>
          <w:sz w:val="28"/>
          <w:szCs w:val="28"/>
        </w:rPr>
        <w:sym w:font="HQPB2" w:char="F0E4"/>
      </w:r>
      <w:r w:rsidRPr="00B440F6">
        <w:rPr>
          <w:sz w:val="28"/>
          <w:szCs w:val="28"/>
        </w:rPr>
        <w:sym w:font="HQPB4" w:char="F0F3"/>
      </w:r>
      <w:r w:rsidRPr="00B440F6">
        <w:rPr>
          <w:sz w:val="28"/>
          <w:szCs w:val="28"/>
        </w:rPr>
        <w:sym w:font="HQPB2" w:char="F0D3"/>
      </w:r>
      <w:r w:rsidRPr="00B440F6">
        <w:rPr>
          <w:sz w:val="28"/>
          <w:szCs w:val="28"/>
        </w:rPr>
        <w:sym w:font="HQPB5" w:char="F078"/>
      </w:r>
      <w:r w:rsidRPr="00B440F6">
        <w:rPr>
          <w:sz w:val="28"/>
          <w:szCs w:val="28"/>
        </w:rPr>
        <w:sym w:font="HQPB1" w:char="F0AB"/>
      </w:r>
      <w:r w:rsidRPr="00B440F6">
        <w:rPr>
          <w:sz w:val="28"/>
          <w:szCs w:val="28"/>
        </w:rPr>
        <w:sym w:font="HQPB5" w:char="F034"/>
      </w:r>
      <w:r w:rsidRPr="00B440F6">
        <w:rPr>
          <w:sz w:val="28"/>
          <w:szCs w:val="28"/>
        </w:rPr>
        <w:sym w:font="HQPB2" w:char="F0D3"/>
      </w:r>
      <w:r w:rsidRPr="00B440F6">
        <w:rPr>
          <w:sz w:val="28"/>
          <w:szCs w:val="28"/>
        </w:rPr>
        <w:sym w:font="HQPB4" w:char="F0AE"/>
      </w:r>
      <w:r w:rsidRPr="00B440F6">
        <w:rPr>
          <w:sz w:val="28"/>
          <w:szCs w:val="28"/>
        </w:rPr>
        <w:sym w:font="HQPB1" w:char="F04C"/>
      </w:r>
      <w:r w:rsidRPr="00B440F6">
        <w:rPr>
          <w:sz w:val="28"/>
          <w:szCs w:val="28"/>
        </w:rPr>
        <w:sym w:font="HQPB5" w:char="F079"/>
      </w:r>
      <w:r w:rsidRPr="00B440F6">
        <w:rPr>
          <w:sz w:val="28"/>
          <w:szCs w:val="28"/>
        </w:rPr>
        <w:sym w:font="HQPB1" w:char="F06D"/>
      </w:r>
      <w:r w:rsidRPr="00B440F6">
        <w:rPr>
          <w:sz w:val="28"/>
          <w:szCs w:val="28"/>
        </w:rPr>
        <w:sym w:font="HQPB5" w:char="F028"/>
      </w:r>
      <w:r w:rsidRPr="00B440F6">
        <w:rPr>
          <w:sz w:val="28"/>
          <w:szCs w:val="28"/>
        </w:rPr>
        <w:sym w:font="HQPB1" w:char="F023"/>
      </w:r>
      <w:r w:rsidRPr="00B440F6">
        <w:rPr>
          <w:sz w:val="28"/>
          <w:szCs w:val="28"/>
        </w:rPr>
        <w:sym w:font="HQPB2" w:char="F072"/>
      </w:r>
      <w:r w:rsidRPr="00B440F6">
        <w:rPr>
          <w:sz w:val="28"/>
          <w:szCs w:val="28"/>
        </w:rPr>
        <w:sym w:font="HQPB4" w:char="F0E3"/>
      </w:r>
      <w:r w:rsidRPr="00B440F6">
        <w:rPr>
          <w:sz w:val="28"/>
          <w:szCs w:val="28"/>
        </w:rPr>
        <w:sym w:font="HQPB1" w:char="F08D"/>
      </w:r>
      <w:r w:rsidRPr="00B440F6">
        <w:rPr>
          <w:sz w:val="28"/>
          <w:szCs w:val="28"/>
        </w:rPr>
        <w:sym w:font="HQPB4" w:char="F0C5"/>
      </w:r>
      <w:r w:rsidRPr="00B440F6">
        <w:rPr>
          <w:sz w:val="28"/>
          <w:szCs w:val="28"/>
        </w:rPr>
        <w:sym w:font="HQPB1" w:char="F05F"/>
      </w:r>
      <w:r w:rsidRPr="00B440F6">
        <w:rPr>
          <w:sz w:val="28"/>
          <w:szCs w:val="28"/>
        </w:rPr>
        <w:sym w:font="HQPB1" w:char="F024"/>
      </w:r>
      <w:r w:rsidRPr="00B440F6">
        <w:rPr>
          <w:sz w:val="28"/>
          <w:szCs w:val="28"/>
        </w:rPr>
        <w:sym w:font="HQPB5" w:char="F070"/>
      </w:r>
      <w:r w:rsidRPr="00B440F6">
        <w:rPr>
          <w:sz w:val="28"/>
          <w:szCs w:val="28"/>
        </w:rPr>
        <w:sym w:font="HQPB2" w:char="F06B"/>
      </w:r>
      <w:r w:rsidRPr="00B440F6">
        <w:rPr>
          <w:sz w:val="28"/>
          <w:szCs w:val="28"/>
        </w:rPr>
        <w:sym w:font="HQPB4" w:char="F0E7"/>
      </w:r>
      <w:r w:rsidRPr="00B440F6">
        <w:rPr>
          <w:sz w:val="28"/>
          <w:szCs w:val="28"/>
        </w:rPr>
        <w:sym w:font="HQPB2" w:char="F089"/>
      </w:r>
      <w:r w:rsidRPr="00B440F6">
        <w:rPr>
          <w:sz w:val="28"/>
          <w:szCs w:val="28"/>
        </w:rPr>
        <w:sym w:font="HQPB4" w:char="F034"/>
      </w:r>
      <w:r w:rsidRPr="00B440F6">
        <w:rPr>
          <w:sz w:val="28"/>
          <w:szCs w:val="28"/>
        </w:rPr>
        <w:sym w:font="HQPB4" w:char="F0C8"/>
      </w:r>
      <w:r w:rsidRPr="00B440F6">
        <w:rPr>
          <w:sz w:val="28"/>
          <w:szCs w:val="28"/>
        </w:rPr>
        <w:sym w:font="HQPB2" w:char="F062"/>
      </w:r>
      <w:r w:rsidRPr="00B440F6">
        <w:rPr>
          <w:sz w:val="28"/>
          <w:szCs w:val="28"/>
        </w:rPr>
        <w:sym w:font="HQPB4" w:char="F0CE"/>
      </w:r>
      <w:r w:rsidRPr="00B440F6">
        <w:rPr>
          <w:sz w:val="28"/>
          <w:szCs w:val="28"/>
        </w:rPr>
        <w:sym w:font="HQPB1" w:char="F029"/>
      </w:r>
      <w:r w:rsidRPr="00B440F6">
        <w:rPr>
          <w:sz w:val="28"/>
          <w:szCs w:val="28"/>
        </w:rPr>
        <w:sym w:font="HQPB5" w:char="F075"/>
      </w:r>
      <w:r w:rsidRPr="00B440F6">
        <w:rPr>
          <w:sz w:val="28"/>
          <w:szCs w:val="28"/>
        </w:rPr>
        <w:sym w:font="HQPB2" w:char="F072"/>
      </w:r>
      <w:r w:rsidRPr="00B440F6">
        <w:rPr>
          <w:sz w:val="28"/>
          <w:szCs w:val="28"/>
        </w:rPr>
        <w:sym w:font="HQPB4" w:char="F0F6"/>
      </w:r>
      <w:r w:rsidRPr="00B440F6">
        <w:rPr>
          <w:sz w:val="28"/>
          <w:szCs w:val="28"/>
        </w:rPr>
        <w:sym w:font="HQPB2" w:char="F04E"/>
      </w:r>
      <w:r w:rsidRPr="00B440F6">
        <w:rPr>
          <w:sz w:val="28"/>
          <w:szCs w:val="28"/>
        </w:rPr>
        <w:sym w:font="HQPB4" w:char="F0E4"/>
      </w:r>
      <w:r w:rsidRPr="00B440F6">
        <w:rPr>
          <w:sz w:val="28"/>
          <w:szCs w:val="28"/>
        </w:rPr>
        <w:sym w:font="HQPB2" w:char="F02E"/>
      </w:r>
      <w:r w:rsidRPr="00B440F6">
        <w:rPr>
          <w:sz w:val="28"/>
          <w:szCs w:val="28"/>
        </w:rPr>
        <w:sym w:font="HQPB2" w:char="F072"/>
      </w:r>
      <w:r w:rsidRPr="00B440F6">
        <w:rPr>
          <w:sz w:val="28"/>
          <w:szCs w:val="28"/>
        </w:rPr>
        <w:sym w:font="HQPB4" w:char="F0E7"/>
      </w:r>
      <w:r w:rsidRPr="00B440F6">
        <w:rPr>
          <w:sz w:val="28"/>
          <w:szCs w:val="28"/>
        </w:rPr>
        <w:sym w:font="HQPB1" w:char="F08E"/>
      </w:r>
      <w:r w:rsidRPr="00B440F6">
        <w:rPr>
          <w:sz w:val="28"/>
          <w:szCs w:val="28"/>
        </w:rPr>
        <w:sym w:font="HQPB5" w:char="F07C"/>
      </w:r>
      <w:r w:rsidRPr="00B440F6">
        <w:rPr>
          <w:sz w:val="28"/>
          <w:szCs w:val="28"/>
        </w:rPr>
        <w:sym w:font="HQPB1" w:char="F0C7"/>
      </w:r>
      <w:r w:rsidRPr="00B440F6">
        <w:rPr>
          <w:sz w:val="28"/>
          <w:szCs w:val="28"/>
        </w:rPr>
        <w:sym w:font="HQPB2" w:char="F05A"/>
      </w:r>
      <w:r w:rsidRPr="00B440F6">
        <w:rPr>
          <w:sz w:val="28"/>
          <w:szCs w:val="28"/>
        </w:rPr>
        <w:sym w:font="HQPB5" w:char="F06F"/>
      </w:r>
      <w:r w:rsidRPr="00B440F6">
        <w:rPr>
          <w:sz w:val="28"/>
          <w:szCs w:val="28"/>
        </w:rPr>
        <w:sym w:font="HQPB1" w:char="F04B"/>
      </w:r>
      <w:r w:rsidRPr="00B440F6">
        <w:rPr>
          <w:sz w:val="28"/>
          <w:szCs w:val="28"/>
        </w:rPr>
        <w:sym w:font="HQPB4" w:char="F0F3"/>
      </w:r>
      <w:r w:rsidRPr="00B440F6">
        <w:rPr>
          <w:sz w:val="28"/>
          <w:szCs w:val="28"/>
        </w:rPr>
        <w:sym w:font="HQPB1" w:char="F099"/>
      </w:r>
      <w:r w:rsidRPr="00B440F6">
        <w:rPr>
          <w:sz w:val="28"/>
          <w:szCs w:val="28"/>
        </w:rPr>
        <w:sym w:font="HQPB1" w:char="F023"/>
      </w:r>
      <w:r w:rsidRPr="00B440F6">
        <w:rPr>
          <w:sz w:val="28"/>
          <w:szCs w:val="28"/>
        </w:rPr>
        <w:sym w:font="HQPB2" w:char="F092"/>
      </w:r>
      <w:r w:rsidRPr="00B440F6">
        <w:rPr>
          <w:sz w:val="28"/>
          <w:szCs w:val="28"/>
        </w:rPr>
        <w:sym w:font="HQPB4" w:char="F0CE"/>
      </w:r>
      <w:r w:rsidRPr="00B440F6">
        <w:rPr>
          <w:sz w:val="28"/>
          <w:szCs w:val="28"/>
        </w:rPr>
        <w:sym w:font="HQPB1" w:char="F0FB"/>
      </w:r>
      <w:r w:rsidRPr="00B440F6">
        <w:rPr>
          <w:sz w:val="28"/>
          <w:szCs w:val="28"/>
        </w:rPr>
        <w:sym w:font="HQPB4" w:char="F0C8"/>
      </w:r>
      <w:r w:rsidRPr="00B440F6">
        <w:rPr>
          <w:sz w:val="28"/>
          <w:szCs w:val="28"/>
        </w:rPr>
        <w:sym w:font="HQPB2" w:char="F0FB"/>
      </w:r>
      <w:r w:rsidRPr="00B440F6">
        <w:rPr>
          <w:sz w:val="28"/>
          <w:szCs w:val="28"/>
        </w:rPr>
        <w:sym w:font="HQPB2" w:char="F0EF"/>
      </w:r>
      <w:r w:rsidRPr="00B440F6">
        <w:rPr>
          <w:sz w:val="28"/>
          <w:szCs w:val="28"/>
        </w:rPr>
        <w:sym w:font="HQPB4" w:char="F0CF"/>
      </w:r>
      <w:r w:rsidRPr="00B440F6">
        <w:rPr>
          <w:sz w:val="28"/>
          <w:szCs w:val="28"/>
        </w:rPr>
        <w:sym w:font="HQPB4" w:char="F064"/>
      </w:r>
      <w:r w:rsidRPr="00B440F6">
        <w:rPr>
          <w:sz w:val="28"/>
          <w:szCs w:val="28"/>
        </w:rPr>
        <w:sym w:font="HQPB1" w:char="F089"/>
      </w:r>
      <w:r w:rsidRPr="00B440F6">
        <w:rPr>
          <w:sz w:val="28"/>
          <w:szCs w:val="28"/>
        </w:rPr>
        <w:sym w:font="HQPB2" w:char="F039"/>
      </w:r>
      <w:r w:rsidRPr="00B440F6">
        <w:rPr>
          <w:sz w:val="28"/>
          <w:szCs w:val="28"/>
        </w:rPr>
        <w:sym w:font="HQPB1" w:char="F023"/>
      </w:r>
      <w:r w:rsidRPr="00B440F6">
        <w:rPr>
          <w:sz w:val="28"/>
          <w:szCs w:val="28"/>
        </w:rPr>
        <w:sym w:font="HQPB4" w:char="F0E3"/>
      </w:r>
      <w:r w:rsidRPr="00B440F6">
        <w:rPr>
          <w:sz w:val="28"/>
          <w:szCs w:val="28"/>
        </w:rPr>
        <w:sym w:font="HQPB2" w:char="F04E"/>
      </w:r>
      <w:r w:rsidRPr="00B440F6">
        <w:rPr>
          <w:sz w:val="28"/>
          <w:szCs w:val="28"/>
        </w:rPr>
        <w:sym w:font="HQPB4" w:char="F0E0"/>
      </w:r>
      <w:r w:rsidRPr="00B440F6">
        <w:rPr>
          <w:sz w:val="28"/>
          <w:szCs w:val="28"/>
        </w:rPr>
        <w:sym w:font="HQPB2" w:char="F036"/>
      </w:r>
      <w:r w:rsidRPr="00B440F6">
        <w:rPr>
          <w:sz w:val="28"/>
          <w:szCs w:val="28"/>
        </w:rPr>
        <w:sym w:font="HQPB4" w:char="F0F8"/>
      </w:r>
      <w:r w:rsidRPr="00B440F6">
        <w:rPr>
          <w:sz w:val="28"/>
          <w:szCs w:val="28"/>
        </w:rPr>
        <w:sym w:font="HQPB2" w:char="F08B"/>
      </w:r>
      <w:r w:rsidRPr="00B440F6">
        <w:rPr>
          <w:sz w:val="28"/>
          <w:szCs w:val="28"/>
        </w:rPr>
        <w:sym w:font="HQPB5" w:char="F06E"/>
      </w:r>
      <w:r w:rsidRPr="00B440F6">
        <w:rPr>
          <w:sz w:val="28"/>
          <w:szCs w:val="28"/>
        </w:rPr>
        <w:sym w:font="HQPB2" w:char="F03D"/>
      </w:r>
      <w:r w:rsidRPr="00B440F6">
        <w:rPr>
          <w:sz w:val="28"/>
          <w:szCs w:val="28"/>
        </w:rPr>
        <w:sym w:font="HQPB5" w:char="F079"/>
      </w:r>
      <w:r w:rsidRPr="00B440F6">
        <w:rPr>
          <w:sz w:val="28"/>
          <w:szCs w:val="28"/>
        </w:rPr>
        <w:sym w:font="HQPB1" w:char="F0E8"/>
      </w:r>
      <w:r w:rsidRPr="00B440F6">
        <w:rPr>
          <w:sz w:val="28"/>
          <w:szCs w:val="28"/>
        </w:rPr>
        <w:sym w:font="HQPB5" w:char="F073"/>
      </w:r>
      <w:r w:rsidRPr="00B440F6">
        <w:rPr>
          <w:sz w:val="28"/>
          <w:szCs w:val="28"/>
        </w:rPr>
        <w:sym w:font="HQPB1" w:char="F0F9"/>
      </w:r>
      <w:r w:rsidRPr="00B440F6">
        <w:rPr>
          <w:sz w:val="28"/>
          <w:szCs w:val="28"/>
        </w:rPr>
        <w:sym w:font="HQPB4" w:char="F0E7"/>
      </w:r>
      <w:r w:rsidRPr="00B440F6">
        <w:rPr>
          <w:sz w:val="28"/>
          <w:szCs w:val="28"/>
        </w:rPr>
        <w:sym w:font="HQPB1" w:char="F08E"/>
      </w:r>
      <w:r w:rsidRPr="00B440F6">
        <w:rPr>
          <w:sz w:val="28"/>
          <w:szCs w:val="28"/>
        </w:rPr>
        <w:sym w:font="HQPB4" w:char="F0F3"/>
      </w:r>
      <w:r w:rsidRPr="00B440F6">
        <w:rPr>
          <w:sz w:val="28"/>
          <w:szCs w:val="28"/>
        </w:rPr>
        <w:sym w:font="HQPB1" w:char="F0C7"/>
      </w:r>
      <w:r w:rsidRPr="00B440F6">
        <w:rPr>
          <w:sz w:val="28"/>
          <w:szCs w:val="28"/>
        </w:rPr>
        <w:sym w:font="HQPB4" w:char="F0A8"/>
      </w:r>
      <w:r w:rsidRPr="00B440F6">
        <w:rPr>
          <w:sz w:val="28"/>
          <w:szCs w:val="28"/>
        </w:rPr>
        <w:sym w:font="HQPB2" w:char="F05A"/>
      </w:r>
      <w:r w:rsidRPr="00B440F6">
        <w:rPr>
          <w:sz w:val="28"/>
          <w:szCs w:val="28"/>
        </w:rPr>
        <w:sym w:font="HQPB2" w:char="F039"/>
      </w:r>
      <w:r w:rsidRPr="00B440F6">
        <w:rPr>
          <w:sz w:val="28"/>
          <w:szCs w:val="28"/>
        </w:rPr>
        <w:sym w:font="HQPB1" w:char="F023"/>
      </w:r>
      <w:r w:rsidRPr="00B440F6">
        <w:rPr>
          <w:sz w:val="28"/>
          <w:szCs w:val="28"/>
        </w:rPr>
        <w:sym w:font="HQPB5" w:char="F09E"/>
      </w:r>
      <w:r w:rsidRPr="00B440F6">
        <w:rPr>
          <w:sz w:val="28"/>
          <w:szCs w:val="28"/>
        </w:rPr>
        <w:sym w:font="HQPB2" w:char="F077"/>
      </w:r>
      <w:r w:rsidRPr="00B440F6">
        <w:rPr>
          <w:sz w:val="28"/>
          <w:szCs w:val="28"/>
        </w:rPr>
        <w:sym w:font="HQPB4" w:char="F0CE"/>
      </w:r>
      <w:r w:rsidRPr="00B440F6">
        <w:rPr>
          <w:sz w:val="28"/>
          <w:szCs w:val="28"/>
        </w:rPr>
        <w:sym w:font="HQPB1" w:char="F029"/>
      </w:r>
      <w:r w:rsidRPr="00B440F6">
        <w:rPr>
          <w:sz w:val="28"/>
          <w:szCs w:val="28"/>
        </w:rPr>
        <w:sym w:font="HQPB5" w:char="F034"/>
      </w:r>
      <w:r w:rsidRPr="00B440F6">
        <w:rPr>
          <w:sz w:val="28"/>
          <w:szCs w:val="28"/>
        </w:rPr>
        <w:sym w:font="HQPB2" w:char="F092"/>
      </w:r>
      <w:r w:rsidRPr="00B440F6">
        <w:rPr>
          <w:sz w:val="28"/>
          <w:szCs w:val="28"/>
        </w:rPr>
        <w:sym w:font="HQPB5" w:char="F06E"/>
      </w:r>
      <w:r w:rsidRPr="00B440F6">
        <w:rPr>
          <w:sz w:val="28"/>
          <w:szCs w:val="28"/>
        </w:rPr>
        <w:sym w:font="HQPB2" w:char="F03F"/>
      </w:r>
      <w:r w:rsidRPr="00B440F6">
        <w:rPr>
          <w:sz w:val="28"/>
          <w:szCs w:val="28"/>
        </w:rPr>
        <w:sym w:font="HQPB5" w:char="F074"/>
      </w:r>
      <w:r w:rsidRPr="00B440F6">
        <w:rPr>
          <w:sz w:val="28"/>
          <w:szCs w:val="28"/>
        </w:rPr>
        <w:sym w:font="HQPB1" w:char="F0E3"/>
      </w:r>
      <w:r w:rsidRPr="00B440F6">
        <w:rPr>
          <w:sz w:val="28"/>
          <w:szCs w:val="28"/>
        </w:rPr>
        <w:sym w:font="HQPB5" w:char="F0A4"/>
      </w:r>
      <w:r w:rsidRPr="00B440F6">
        <w:rPr>
          <w:sz w:val="28"/>
          <w:szCs w:val="28"/>
        </w:rPr>
        <w:sym w:font="HQPB2" w:char="F051"/>
      </w:r>
      <w:r w:rsidRPr="00B440F6">
        <w:rPr>
          <w:sz w:val="28"/>
          <w:szCs w:val="28"/>
        </w:rPr>
        <w:sym w:font="HQPB4" w:char="F0F6"/>
      </w:r>
      <w:r w:rsidRPr="00B440F6">
        <w:rPr>
          <w:sz w:val="28"/>
          <w:szCs w:val="28"/>
        </w:rPr>
        <w:sym w:font="HQPB2" w:char="F071"/>
      </w:r>
      <w:r w:rsidRPr="00B440F6">
        <w:rPr>
          <w:sz w:val="28"/>
          <w:szCs w:val="28"/>
        </w:rPr>
        <w:sym w:font="HQPB5" w:char="F073"/>
      </w:r>
      <w:r w:rsidRPr="00B440F6">
        <w:rPr>
          <w:sz w:val="28"/>
          <w:szCs w:val="28"/>
        </w:rPr>
        <w:sym w:font="HQPB2" w:char="F025"/>
      </w:r>
      <w:r w:rsidRPr="00B440F6">
        <w:rPr>
          <w:sz w:val="28"/>
          <w:szCs w:val="28"/>
        </w:rPr>
        <w:sym w:font="HQPB4" w:char="F0F6"/>
      </w:r>
      <w:r w:rsidRPr="00B440F6">
        <w:rPr>
          <w:sz w:val="28"/>
          <w:szCs w:val="28"/>
        </w:rPr>
        <w:sym w:font="HQPB2" w:char="F04E"/>
      </w:r>
      <w:r w:rsidRPr="00B440F6">
        <w:rPr>
          <w:sz w:val="28"/>
          <w:szCs w:val="28"/>
        </w:rPr>
        <w:sym w:font="HQPB4" w:char="F0E4"/>
      </w:r>
      <w:r w:rsidRPr="00B440F6">
        <w:rPr>
          <w:sz w:val="28"/>
          <w:szCs w:val="28"/>
        </w:rPr>
        <w:sym w:font="HQPB2" w:char="F033"/>
      </w:r>
      <w:r w:rsidRPr="00B440F6">
        <w:rPr>
          <w:sz w:val="28"/>
          <w:szCs w:val="28"/>
        </w:rPr>
        <w:sym w:font="HQPB5" w:char="F06F"/>
      </w:r>
      <w:r w:rsidRPr="00B440F6">
        <w:rPr>
          <w:sz w:val="28"/>
          <w:szCs w:val="28"/>
        </w:rPr>
        <w:sym w:font="HQPB2" w:char="F059"/>
      </w:r>
      <w:r w:rsidRPr="00B440F6">
        <w:rPr>
          <w:sz w:val="28"/>
          <w:szCs w:val="28"/>
        </w:rPr>
        <w:sym w:font="HQPB4" w:char="F0F7"/>
      </w:r>
      <w:r w:rsidRPr="00B440F6">
        <w:rPr>
          <w:sz w:val="28"/>
          <w:szCs w:val="28"/>
        </w:rPr>
        <w:sym w:font="HQPB2" w:char="F08F"/>
      </w:r>
      <w:r w:rsidRPr="00B440F6">
        <w:rPr>
          <w:sz w:val="28"/>
          <w:szCs w:val="28"/>
        </w:rPr>
        <w:sym w:font="HQPB5" w:char="F074"/>
      </w:r>
      <w:r w:rsidRPr="00B440F6">
        <w:rPr>
          <w:sz w:val="28"/>
          <w:szCs w:val="28"/>
        </w:rPr>
        <w:sym w:font="HQPB1" w:char="F02F"/>
      </w:r>
      <w:r w:rsidRPr="00B440F6">
        <w:rPr>
          <w:sz w:val="28"/>
          <w:szCs w:val="28"/>
        </w:rPr>
        <w:sym w:font="HQPB2" w:char="F04E"/>
      </w:r>
      <w:r w:rsidRPr="00B440F6">
        <w:rPr>
          <w:sz w:val="28"/>
          <w:szCs w:val="28"/>
        </w:rPr>
        <w:sym w:font="HQPB4" w:char="F0E6"/>
      </w:r>
      <w:r w:rsidRPr="00B440F6">
        <w:rPr>
          <w:sz w:val="28"/>
          <w:szCs w:val="28"/>
        </w:rPr>
        <w:sym w:font="HQPB2" w:char="F068"/>
      </w:r>
      <w:r w:rsidRPr="00B440F6">
        <w:rPr>
          <w:sz w:val="28"/>
          <w:szCs w:val="28"/>
        </w:rPr>
        <w:sym w:font="HQPB5" w:char="F075"/>
      </w:r>
      <w:r w:rsidRPr="00B440F6">
        <w:rPr>
          <w:sz w:val="28"/>
          <w:szCs w:val="28"/>
        </w:rPr>
        <w:sym w:font="HQPB2" w:char="F05A"/>
      </w:r>
      <w:r w:rsidRPr="00B440F6">
        <w:rPr>
          <w:sz w:val="28"/>
          <w:szCs w:val="28"/>
        </w:rPr>
        <w:sym w:font="HQPB4" w:char="F0F7"/>
      </w:r>
      <w:r w:rsidRPr="00B440F6">
        <w:rPr>
          <w:sz w:val="28"/>
          <w:szCs w:val="28"/>
        </w:rPr>
        <w:sym w:font="HQPB2" w:char="F08F"/>
      </w:r>
      <w:r w:rsidRPr="00B440F6">
        <w:rPr>
          <w:sz w:val="28"/>
          <w:szCs w:val="28"/>
        </w:rPr>
        <w:sym w:font="HQPB5" w:char="F074"/>
      </w:r>
      <w:r w:rsidRPr="00B440F6">
        <w:rPr>
          <w:sz w:val="28"/>
          <w:szCs w:val="28"/>
        </w:rPr>
        <w:sym w:font="HQPB1" w:char="F02F"/>
      </w:r>
      <w:r w:rsidRPr="00B440F6">
        <w:rPr>
          <w:sz w:val="28"/>
          <w:szCs w:val="28"/>
        </w:rPr>
        <w:sym w:font="HQPB5" w:char="F075"/>
      </w:r>
      <w:r w:rsidRPr="00B440F6">
        <w:rPr>
          <w:sz w:val="28"/>
          <w:szCs w:val="28"/>
        </w:rPr>
        <w:sym w:font="HQPB2" w:char="F072"/>
      </w:r>
      <w:r w:rsidRPr="00B440F6">
        <w:rPr>
          <w:sz w:val="28"/>
          <w:szCs w:val="28"/>
        </w:rPr>
        <w:sym w:font="HQPB4" w:char="F0D7"/>
      </w:r>
      <w:r w:rsidRPr="00B440F6">
        <w:rPr>
          <w:sz w:val="28"/>
          <w:szCs w:val="28"/>
        </w:rPr>
        <w:sym w:font="HQPB2" w:char="F02C"/>
      </w:r>
      <w:r w:rsidRPr="00B440F6">
        <w:rPr>
          <w:sz w:val="28"/>
          <w:szCs w:val="28"/>
        </w:rPr>
        <w:sym w:font="HQPB2" w:char="F0BB"/>
      </w:r>
      <w:r w:rsidRPr="00B440F6">
        <w:rPr>
          <w:sz w:val="28"/>
          <w:szCs w:val="28"/>
        </w:rPr>
        <w:sym w:font="HQPB5" w:char="F073"/>
      </w:r>
      <w:r w:rsidRPr="00B440F6">
        <w:rPr>
          <w:sz w:val="28"/>
          <w:szCs w:val="28"/>
        </w:rPr>
        <w:sym w:font="HQPB1" w:char="F056"/>
      </w:r>
      <w:r w:rsidRPr="00B440F6">
        <w:rPr>
          <w:sz w:val="28"/>
          <w:szCs w:val="28"/>
        </w:rPr>
        <w:sym w:font="HQPB2" w:char="F08A"/>
      </w:r>
      <w:r w:rsidRPr="00B440F6">
        <w:rPr>
          <w:sz w:val="28"/>
          <w:szCs w:val="28"/>
        </w:rPr>
        <w:sym w:font="HQPB4" w:char="F0CF"/>
      </w:r>
      <w:r w:rsidRPr="00B440F6">
        <w:rPr>
          <w:sz w:val="28"/>
          <w:szCs w:val="28"/>
        </w:rPr>
        <w:sym w:font="HQPB4" w:char="F069"/>
      </w:r>
      <w:r w:rsidRPr="00B440F6">
        <w:rPr>
          <w:sz w:val="28"/>
          <w:szCs w:val="28"/>
        </w:rPr>
        <w:sym w:font="HQPB2" w:char="F042"/>
      </w:r>
      <w:r w:rsidRPr="00B440F6">
        <w:rPr>
          <w:sz w:val="28"/>
          <w:szCs w:val="28"/>
        </w:rPr>
        <w:sym w:font="HQPB4" w:char="F033"/>
      </w:r>
      <w:r w:rsidRPr="00B440F6">
        <w:rPr>
          <w:sz w:val="28"/>
          <w:szCs w:val="28"/>
        </w:rPr>
        <w:sym w:font="HQPB5" w:char="F0AA"/>
      </w:r>
      <w:r w:rsidRPr="00B440F6">
        <w:rPr>
          <w:sz w:val="28"/>
          <w:szCs w:val="28"/>
        </w:rPr>
        <w:sym w:font="HQPB1" w:char="F021"/>
      </w:r>
      <w:r w:rsidRPr="00B440F6">
        <w:rPr>
          <w:sz w:val="28"/>
          <w:szCs w:val="28"/>
        </w:rPr>
        <w:sym w:font="HQPB1" w:char="F023"/>
      </w:r>
      <w:r w:rsidRPr="00B440F6">
        <w:rPr>
          <w:sz w:val="28"/>
          <w:szCs w:val="28"/>
        </w:rPr>
        <w:sym w:font="HQPB5" w:char="F075"/>
      </w:r>
      <w:r w:rsidRPr="00B440F6">
        <w:rPr>
          <w:sz w:val="28"/>
          <w:szCs w:val="28"/>
        </w:rPr>
        <w:sym w:font="HQPB2" w:char="F072"/>
      </w:r>
      <w:r w:rsidRPr="00B440F6">
        <w:rPr>
          <w:sz w:val="28"/>
          <w:szCs w:val="28"/>
        </w:rPr>
        <w:sym w:font="HQPB1" w:char="F024"/>
      </w:r>
      <w:r w:rsidRPr="00B440F6">
        <w:rPr>
          <w:sz w:val="28"/>
          <w:szCs w:val="28"/>
        </w:rPr>
        <w:sym w:font="HQPB5" w:char="F079"/>
      </w:r>
      <w:r w:rsidRPr="00B440F6">
        <w:rPr>
          <w:sz w:val="28"/>
          <w:szCs w:val="28"/>
        </w:rPr>
        <w:sym w:font="HQPB2" w:char="F04A"/>
      </w:r>
      <w:r w:rsidRPr="00B440F6">
        <w:rPr>
          <w:sz w:val="28"/>
          <w:szCs w:val="28"/>
        </w:rPr>
        <w:sym w:font="HQPB4" w:char="F0CE"/>
      </w:r>
      <w:r w:rsidRPr="00B440F6">
        <w:rPr>
          <w:sz w:val="28"/>
          <w:szCs w:val="28"/>
        </w:rPr>
        <w:sym w:font="HQPB1" w:char="F02F"/>
      </w:r>
      <w:r w:rsidRPr="00B440F6">
        <w:rPr>
          <w:sz w:val="28"/>
          <w:szCs w:val="28"/>
        </w:rPr>
        <w:sym w:font="HQPB5" w:char="F074"/>
      </w:r>
      <w:r w:rsidRPr="00B440F6">
        <w:rPr>
          <w:sz w:val="28"/>
          <w:szCs w:val="28"/>
        </w:rPr>
        <w:sym w:font="HQPB2" w:char="F062"/>
      </w:r>
      <w:r w:rsidRPr="00B440F6">
        <w:rPr>
          <w:sz w:val="28"/>
          <w:szCs w:val="28"/>
        </w:rPr>
        <w:sym w:font="HQPB2" w:char="F071"/>
      </w:r>
      <w:r w:rsidRPr="00B440F6">
        <w:rPr>
          <w:sz w:val="28"/>
          <w:szCs w:val="28"/>
        </w:rPr>
        <w:sym w:font="HQPB4" w:char="F0E8"/>
      </w:r>
      <w:r w:rsidRPr="00B440F6">
        <w:rPr>
          <w:sz w:val="28"/>
          <w:szCs w:val="28"/>
        </w:rPr>
        <w:sym w:font="HQPB2" w:char="F03D"/>
      </w:r>
      <w:r w:rsidRPr="00B440F6">
        <w:rPr>
          <w:sz w:val="28"/>
          <w:szCs w:val="28"/>
        </w:rPr>
        <w:sym w:font="HQPB5" w:char="F079"/>
      </w:r>
      <w:r w:rsidRPr="00B440F6">
        <w:rPr>
          <w:sz w:val="28"/>
          <w:szCs w:val="28"/>
        </w:rPr>
        <w:sym w:font="HQPB2" w:char="F04A"/>
      </w:r>
      <w:r w:rsidRPr="00B440F6">
        <w:rPr>
          <w:sz w:val="28"/>
          <w:szCs w:val="28"/>
        </w:rPr>
        <w:sym w:font="HQPB4" w:char="F0F7"/>
      </w:r>
      <w:r w:rsidRPr="00B440F6">
        <w:rPr>
          <w:sz w:val="28"/>
          <w:szCs w:val="28"/>
        </w:rPr>
        <w:sym w:font="HQPB1" w:char="F0E8"/>
      </w:r>
      <w:r w:rsidRPr="00B440F6">
        <w:rPr>
          <w:sz w:val="28"/>
          <w:szCs w:val="28"/>
        </w:rPr>
        <w:sym w:font="HQPB5" w:char="F073"/>
      </w:r>
      <w:r w:rsidRPr="00B440F6">
        <w:rPr>
          <w:sz w:val="28"/>
          <w:szCs w:val="28"/>
        </w:rPr>
        <w:sym w:font="HQPB1" w:char="F03F"/>
      </w:r>
      <w:r w:rsidRPr="00B440F6">
        <w:rPr>
          <w:sz w:val="28"/>
          <w:szCs w:val="28"/>
        </w:rPr>
        <w:sym w:font="HQPB4" w:char="F0D7"/>
      </w:r>
      <w:r w:rsidRPr="00B440F6">
        <w:rPr>
          <w:sz w:val="28"/>
          <w:szCs w:val="28"/>
        </w:rPr>
        <w:sym w:font="HQPB1" w:char="F08E"/>
      </w:r>
      <w:r w:rsidRPr="00B440F6">
        <w:rPr>
          <w:sz w:val="28"/>
          <w:szCs w:val="28"/>
        </w:rPr>
        <w:sym w:font="HQPB2" w:char="F08D"/>
      </w:r>
      <w:r w:rsidRPr="00B440F6">
        <w:rPr>
          <w:sz w:val="28"/>
          <w:szCs w:val="28"/>
        </w:rPr>
        <w:sym w:font="HQPB4" w:char="F0C5"/>
      </w:r>
      <w:r w:rsidRPr="00B440F6">
        <w:rPr>
          <w:sz w:val="28"/>
          <w:szCs w:val="28"/>
        </w:rPr>
        <w:sym w:font="HQPB1" w:char="F0C1"/>
      </w:r>
      <w:r w:rsidRPr="00B440F6">
        <w:rPr>
          <w:sz w:val="28"/>
          <w:szCs w:val="28"/>
        </w:rPr>
        <w:sym w:font="HQPB5" w:char="F074"/>
      </w:r>
      <w:r w:rsidRPr="00B440F6">
        <w:rPr>
          <w:sz w:val="28"/>
          <w:szCs w:val="28"/>
        </w:rPr>
        <w:sym w:font="HQPB1" w:char="F02F"/>
      </w:r>
      <w:r w:rsidRPr="00B440F6">
        <w:rPr>
          <w:sz w:val="28"/>
          <w:szCs w:val="28"/>
        </w:rPr>
        <w:sym w:font="HQPB2" w:char="F0C7"/>
      </w:r>
      <w:r w:rsidRPr="00B440F6">
        <w:rPr>
          <w:sz w:val="28"/>
          <w:szCs w:val="28"/>
        </w:rPr>
        <w:sym w:font="HQPB2" w:char="F0D0"/>
      </w:r>
      <w:r w:rsidRPr="00B440F6">
        <w:rPr>
          <w:sz w:val="28"/>
          <w:szCs w:val="28"/>
        </w:rPr>
        <w:sym w:font="HQPB2" w:char="F0CB"/>
      </w:r>
      <w:r w:rsidRPr="00B440F6">
        <w:rPr>
          <w:sz w:val="28"/>
          <w:szCs w:val="28"/>
        </w:rPr>
        <w:sym w:font="HQPB2" w:char="F0C8"/>
      </w:r>
    </w:p>
    <w:p w:rsidR="00D66A59" w:rsidRPr="00B440F6" w:rsidRDefault="00D66A59" w:rsidP="00D66A59">
      <w:pPr>
        <w:pStyle w:val="ListParagraph"/>
        <w:numPr>
          <w:ilvl w:val="0"/>
          <w:numId w:val="40"/>
        </w:numPr>
        <w:spacing w:after="0" w:line="240" w:lineRule="auto"/>
        <w:jc w:val="both"/>
      </w:pPr>
      <w:r w:rsidRPr="00B440F6">
        <w:t xml:space="preserve">Tulis semua lafal yang yang mengandung hukum tajwid dari QS. </w:t>
      </w:r>
      <w:r w:rsidRPr="00B440F6">
        <w:rPr>
          <w:i/>
          <w:iCs/>
        </w:rPr>
        <w:t xml:space="preserve">Al-Anfal ayat </w:t>
      </w:r>
      <w:r w:rsidRPr="00B440F6">
        <w:t>72 meliputi masalah hukum nun sukun atau tanwin, Mim sukun, dan Mad beserta alasan masing-masing!</w:t>
      </w:r>
    </w:p>
    <w:p w:rsidR="00D66A59" w:rsidRPr="00B440F6" w:rsidRDefault="00D66A59" w:rsidP="00D66A59">
      <w:pPr>
        <w:pStyle w:val="ListParagraph"/>
        <w:spacing w:after="0" w:line="240" w:lineRule="auto"/>
        <w:ind w:left="1080"/>
        <w:jc w:val="both"/>
        <w:rPr>
          <w:i/>
          <w:u w:val="single"/>
        </w:rPr>
      </w:pPr>
      <w:r w:rsidRPr="00B440F6">
        <w:rPr>
          <w:i/>
          <w:u w:val="single"/>
        </w:rPr>
        <w:t>Kunci:</w:t>
      </w:r>
    </w:p>
    <w:p w:rsidR="00D66A59" w:rsidRPr="00B440F6" w:rsidRDefault="00D66A59" w:rsidP="00D66A59">
      <w:pPr>
        <w:pStyle w:val="ListParagraph"/>
        <w:spacing w:after="0" w:line="240" w:lineRule="auto"/>
        <w:ind w:left="1080"/>
        <w:jc w:val="both"/>
        <w:rPr>
          <w:i/>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22"/>
        <w:gridCol w:w="1162"/>
        <w:gridCol w:w="1298"/>
        <w:gridCol w:w="222"/>
        <w:gridCol w:w="5419"/>
        <w:gridCol w:w="1162"/>
        <w:gridCol w:w="1298"/>
      </w:tblGrid>
      <w:tr w:rsidR="00D66A59" w:rsidRPr="00B440F6" w:rsidTr="007E1419">
        <w:tc>
          <w:tcPr>
            <w:tcW w:w="1702" w:type="dxa"/>
            <w:vAlign w:val="center"/>
          </w:tcPr>
          <w:p w:rsidR="00D66A59" w:rsidRPr="004D45D9" w:rsidRDefault="00D66A59" w:rsidP="007E1419">
            <w:pPr>
              <w:pStyle w:val="ListParagraph"/>
              <w:bidi/>
              <w:spacing w:before="100" w:beforeAutospacing="1" w:after="100" w:afterAutospacing="1"/>
              <w:ind w:left="0"/>
              <w:contextualSpacing w:val="0"/>
              <w:jc w:val="center"/>
              <w:rPr>
                <w:rFonts w:cs="Traditional Arabic"/>
                <w:b/>
                <w:color w:val="000000"/>
                <w:rtl/>
              </w:rPr>
            </w:pPr>
            <w:r w:rsidRPr="004D45D9">
              <w:rPr>
                <w:b/>
                <w:bCs/>
              </w:rPr>
              <w:t>Kata/Lafal</w:t>
            </w:r>
          </w:p>
        </w:tc>
        <w:tc>
          <w:tcPr>
            <w:tcW w:w="1275" w:type="dxa"/>
            <w:vAlign w:val="center"/>
          </w:tcPr>
          <w:p w:rsidR="00D66A59" w:rsidRPr="004D45D9" w:rsidRDefault="00D66A59" w:rsidP="007E1419">
            <w:pPr>
              <w:pStyle w:val="ListParagraph"/>
              <w:spacing w:before="100" w:beforeAutospacing="1" w:after="100" w:afterAutospacing="1"/>
              <w:ind w:left="0"/>
              <w:contextualSpacing w:val="0"/>
              <w:jc w:val="center"/>
              <w:rPr>
                <w:b/>
              </w:rPr>
            </w:pPr>
            <w:r w:rsidRPr="004D45D9">
              <w:rPr>
                <w:b/>
                <w:bCs/>
              </w:rPr>
              <w:t>Hukum Bacaan</w:t>
            </w:r>
          </w:p>
        </w:tc>
        <w:tc>
          <w:tcPr>
            <w:tcW w:w="1701" w:type="dxa"/>
            <w:vAlign w:val="center"/>
          </w:tcPr>
          <w:p w:rsidR="00D66A59" w:rsidRPr="004D45D9" w:rsidRDefault="00D66A59" w:rsidP="007E1419">
            <w:pPr>
              <w:pStyle w:val="ListParagraph"/>
              <w:spacing w:before="100" w:beforeAutospacing="1" w:after="100" w:afterAutospacing="1"/>
              <w:ind w:left="0"/>
              <w:contextualSpacing w:val="0"/>
              <w:jc w:val="center"/>
              <w:rPr>
                <w:rFonts w:cs="Traditional Arabic"/>
                <w:b/>
              </w:rPr>
            </w:pPr>
            <w:r w:rsidRPr="004D45D9">
              <w:rPr>
                <w:b/>
                <w:bCs/>
              </w:rPr>
              <w:t>Alasan</w:t>
            </w:r>
          </w:p>
        </w:tc>
        <w:tc>
          <w:tcPr>
            <w:tcW w:w="284" w:type="dxa"/>
            <w:vMerge w:val="restart"/>
            <w:tcBorders>
              <w:top w:val="nil"/>
              <w:bottom w:val="nil"/>
            </w:tcBorders>
            <w:vAlign w:val="center"/>
          </w:tcPr>
          <w:p w:rsidR="00D66A59" w:rsidRPr="004D45D9" w:rsidRDefault="00D66A59" w:rsidP="007E1419">
            <w:pPr>
              <w:pStyle w:val="ListParagraph"/>
              <w:bidi/>
              <w:spacing w:before="100" w:beforeAutospacing="1" w:after="100" w:afterAutospacing="1"/>
              <w:ind w:left="0"/>
              <w:contextualSpacing w:val="0"/>
              <w:jc w:val="center"/>
              <w:rPr>
                <w:b/>
                <w:bCs/>
              </w:rPr>
            </w:pPr>
          </w:p>
        </w:tc>
        <w:tc>
          <w:tcPr>
            <w:tcW w:w="1559" w:type="dxa"/>
            <w:vAlign w:val="center"/>
          </w:tcPr>
          <w:p w:rsidR="00D66A59" w:rsidRPr="004D45D9" w:rsidRDefault="00D66A59" w:rsidP="007E1419">
            <w:pPr>
              <w:pStyle w:val="ListParagraph"/>
              <w:bidi/>
              <w:spacing w:before="100" w:beforeAutospacing="1" w:after="100" w:afterAutospacing="1"/>
              <w:ind w:left="0"/>
              <w:contextualSpacing w:val="0"/>
              <w:jc w:val="center"/>
              <w:rPr>
                <w:rFonts w:cs="Traditional Arabic"/>
                <w:b/>
                <w:color w:val="000000"/>
                <w:rtl/>
              </w:rPr>
            </w:pPr>
            <w:r w:rsidRPr="004D45D9">
              <w:rPr>
                <w:b/>
                <w:bCs/>
              </w:rPr>
              <w:t>Kata/Lafal</w:t>
            </w:r>
          </w:p>
        </w:tc>
        <w:tc>
          <w:tcPr>
            <w:tcW w:w="1276" w:type="dxa"/>
            <w:vAlign w:val="center"/>
          </w:tcPr>
          <w:p w:rsidR="00D66A59" w:rsidRPr="004D45D9" w:rsidRDefault="00D66A59" w:rsidP="007E1419">
            <w:pPr>
              <w:pStyle w:val="ListParagraph"/>
              <w:spacing w:before="100" w:beforeAutospacing="1" w:after="100" w:afterAutospacing="1"/>
              <w:ind w:left="0"/>
              <w:contextualSpacing w:val="0"/>
              <w:jc w:val="center"/>
              <w:rPr>
                <w:b/>
              </w:rPr>
            </w:pPr>
            <w:r w:rsidRPr="004D45D9">
              <w:rPr>
                <w:b/>
                <w:bCs/>
              </w:rPr>
              <w:t>Hukum Bacaan</w:t>
            </w:r>
          </w:p>
        </w:tc>
        <w:tc>
          <w:tcPr>
            <w:tcW w:w="1701" w:type="dxa"/>
            <w:vAlign w:val="center"/>
          </w:tcPr>
          <w:p w:rsidR="00D66A59" w:rsidRPr="004D45D9" w:rsidRDefault="00D66A59" w:rsidP="007E1419">
            <w:pPr>
              <w:pStyle w:val="ListParagraph"/>
              <w:spacing w:before="100" w:beforeAutospacing="1" w:after="100" w:afterAutospacing="1"/>
              <w:ind w:left="0"/>
              <w:contextualSpacing w:val="0"/>
              <w:jc w:val="center"/>
              <w:rPr>
                <w:rFonts w:cs="Traditional Arabic"/>
                <w:b/>
                <w:rtl/>
              </w:rPr>
            </w:pPr>
            <w:r w:rsidRPr="004D45D9">
              <w:rPr>
                <w:b/>
                <w:bCs/>
              </w:rPr>
              <w:t>Alasan</w:t>
            </w:r>
          </w:p>
        </w:tc>
      </w:tr>
      <w:tr w:rsidR="00D66A59" w:rsidRPr="00B440F6" w:rsidTr="007E1419">
        <w:tc>
          <w:tcPr>
            <w:tcW w:w="1702" w:type="dxa"/>
          </w:tcPr>
          <w:p w:rsidR="00D66A59" w:rsidRPr="00B440F6" w:rsidRDefault="00D66A59" w:rsidP="007E1419">
            <w:pPr>
              <w:pStyle w:val="ListParagraph"/>
              <w:bidi/>
              <w:spacing w:after="0" w:line="240" w:lineRule="auto"/>
              <w:ind w:left="0"/>
              <w:contextualSpacing w:val="0"/>
              <w:jc w:val="center"/>
              <w:rPr>
                <w:rFonts w:cs="Traditional Arabic"/>
                <w:color w:val="000000"/>
                <w:sz w:val="36"/>
                <w:szCs w:val="36"/>
                <w:rtl/>
              </w:rPr>
            </w:pPr>
            <w:r w:rsidRPr="004D45D9">
              <w:rPr>
                <w:sz w:val="28"/>
                <w:szCs w:val="28"/>
              </w:rPr>
              <w:sym w:font="HQPB5" w:char="F07A"/>
            </w:r>
            <w:r w:rsidRPr="004D45D9">
              <w:rPr>
                <w:sz w:val="28"/>
                <w:szCs w:val="28"/>
              </w:rPr>
              <w:sym w:font="HQPB2" w:char="F060"/>
            </w:r>
            <w:r w:rsidRPr="004D45D9">
              <w:rPr>
                <w:sz w:val="28"/>
                <w:szCs w:val="28"/>
              </w:rPr>
              <w:sym w:font="HQPB2" w:char="F083"/>
            </w:r>
            <w:r w:rsidRPr="004D45D9">
              <w:rPr>
                <w:sz w:val="28"/>
                <w:szCs w:val="28"/>
              </w:rPr>
              <w:sym w:font="HQPB4" w:char="F0CF"/>
            </w:r>
            <w:r w:rsidRPr="004D45D9">
              <w:rPr>
                <w:sz w:val="28"/>
                <w:szCs w:val="28"/>
              </w:rPr>
              <w:sym w:font="HQPB3" w:char="F025"/>
            </w:r>
            <w:r w:rsidRPr="004D45D9">
              <w:rPr>
                <w:sz w:val="28"/>
                <w:szCs w:val="28"/>
              </w:rPr>
              <w:sym w:font="HQPB4" w:char="F0A9"/>
            </w:r>
            <w:r w:rsidRPr="004D45D9">
              <w:rPr>
                <w:sz w:val="28"/>
                <w:szCs w:val="28"/>
              </w:rPr>
              <w:sym w:font="HQPB3" w:char="F021"/>
            </w:r>
            <w:r w:rsidRPr="004D45D9">
              <w:rPr>
                <w:sz w:val="28"/>
                <w:szCs w:val="28"/>
              </w:rPr>
              <w:sym w:font="HQPB1" w:char="F023"/>
            </w:r>
          </w:p>
        </w:tc>
        <w:tc>
          <w:tcPr>
            <w:tcW w:w="1275" w:type="dxa"/>
          </w:tcPr>
          <w:p w:rsidR="00D66A59" w:rsidRPr="00B440F6" w:rsidRDefault="00D66A59" w:rsidP="007E1419">
            <w:pPr>
              <w:pStyle w:val="ListParagraph"/>
              <w:spacing w:after="0" w:line="240" w:lineRule="auto"/>
              <w:ind w:left="0"/>
              <w:contextualSpacing w:val="0"/>
              <w:rPr>
                <w:i/>
                <w:iCs/>
              </w:rPr>
            </w:pPr>
            <w:r w:rsidRPr="00B440F6">
              <w:rPr>
                <w:i/>
                <w:iCs/>
              </w:rPr>
              <w:t>Al Syamsiyah</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Al</w:t>
            </w:r>
            <w:r w:rsidRPr="00B440F6">
              <w:rPr>
                <w:rFonts w:cs="Traditional Arabic"/>
              </w:rPr>
              <w:t xml:space="preserve"> diikuti huruf </w:t>
            </w:r>
            <w:r w:rsidRPr="00B440F6">
              <w:rPr>
                <w:rFonts w:cs="Traditional Arabic"/>
                <w:i/>
                <w:iCs/>
              </w:rPr>
              <w:t>Lam</w:t>
            </w:r>
          </w:p>
        </w:tc>
        <w:tc>
          <w:tcPr>
            <w:tcW w:w="284" w:type="dxa"/>
            <w:vMerge/>
            <w:tcBorders>
              <w:bottom w:val="nil"/>
            </w:tcBorders>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p>
        </w:tc>
        <w:tc>
          <w:tcPr>
            <w:tcW w:w="1559" w:type="dxa"/>
          </w:tcPr>
          <w:p w:rsidR="00D66A59" w:rsidRPr="00B440F6" w:rsidRDefault="00D66A59" w:rsidP="007E1419">
            <w:pPr>
              <w:pStyle w:val="ListParagraph"/>
              <w:bidi/>
              <w:spacing w:after="0" w:line="240" w:lineRule="auto"/>
              <w:ind w:left="0"/>
              <w:contextualSpacing w:val="0"/>
              <w:jc w:val="both"/>
              <w:rPr>
                <w:b/>
                <w:bCs/>
                <w:sz w:val="24"/>
                <w:szCs w:val="24"/>
              </w:rPr>
            </w:pPr>
            <w:r w:rsidRPr="004D45D9">
              <w:rPr>
                <w:sz w:val="28"/>
                <w:szCs w:val="28"/>
              </w:rPr>
              <w:sym w:font="HQPB1" w:char="F024"/>
            </w:r>
            <w:r w:rsidRPr="004D45D9">
              <w:rPr>
                <w:sz w:val="28"/>
                <w:szCs w:val="28"/>
              </w:rPr>
              <w:sym w:font="HQPB5" w:char="F074"/>
            </w:r>
            <w:r w:rsidRPr="004D45D9">
              <w:rPr>
                <w:sz w:val="28"/>
                <w:szCs w:val="28"/>
              </w:rPr>
              <w:sym w:font="HQPB2" w:char="F042"/>
            </w:r>
            <w:r w:rsidRPr="004D45D9">
              <w:rPr>
                <w:sz w:val="28"/>
                <w:szCs w:val="28"/>
              </w:rPr>
              <w:sym w:font="HQPB3" w:char="F02F"/>
            </w:r>
            <w:r w:rsidRPr="004D45D9">
              <w:rPr>
                <w:sz w:val="28"/>
                <w:szCs w:val="28"/>
              </w:rPr>
              <w:sym w:font="HQPB4" w:char="F0E4"/>
            </w:r>
            <w:r w:rsidRPr="004D45D9">
              <w:rPr>
                <w:sz w:val="28"/>
                <w:szCs w:val="28"/>
              </w:rPr>
              <w:sym w:font="HQPB2" w:char="F033"/>
            </w:r>
            <w:r w:rsidRPr="004D45D9">
              <w:rPr>
                <w:sz w:val="28"/>
                <w:szCs w:val="28"/>
              </w:rPr>
              <w:sym w:font="HQPB5" w:char="F073"/>
            </w:r>
            <w:r w:rsidRPr="004D45D9">
              <w:rPr>
                <w:sz w:val="28"/>
                <w:szCs w:val="28"/>
              </w:rPr>
              <w:sym w:font="HQPB2" w:char="F039"/>
            </w:r>
            <w:r w:rsidRPr="004D45D9">
              <w:rPr>
                <w:sz w:val="28"/>
                <w:szCs w:val="28"/>
              </w:rPr>
              <w:sym w:font="HQPB2" w:char="F060"/>
            </w:r>
            <w:r w:rsidRPr="004D45D9">
              <w:rPr>
                <w:sz w:val="28"/>
                <w:szCs w:val="28"/>
              </w:rPr>
              <w:sym w:font="HQPB4" w:char="F0CF"/>
            </w:r>
            <w:r w:rsidRPr="004D45D9">
              <w:rPr>
                <w:sz w:val="28"/>
                <w:szCs w:val="28"/>
              </w:rPr>
              <w:sym w:font="HQPB4" w:char="F069"/>
            </w:r>
            <w:r w:rsidRPr="004D45D9">
              <w:rPr>
                <w:sz w:val="28"/>
                <w:szCs w:val="28"/>
              </w:rPr>
              <w:sym w:font="HQPB2" w:char="F042"/>
            </w:r>
          </w:p>
        </w:tc>
        <w:tc>
          <w:tcPr>
            <w:tcW w:w="1276" w:type="dxa"/>
          </w:tcPr>
          <w:p w:rsidR="00D66A59" w:rsidRPr="00B440F6" w:rsidRDefault="00D66A59" w:rsidP="007E1419">
            <w:pPr>
              <w:pStyle w:val="ListParagraph"/>
              <w:spacing w:after="0" w:line="240" w:lineRule="auto"/>
              <w:ind w:left="0"/>
              <w:contextualSpacing w:val="0"/>
              <w:rPr>
                <w:i/>
                <w:iCs/>
              </w:rPr>
            </w:pPr>
            <w:r w:rsidRPr="00B440F6">
              <w:rPr>
                <w:i/>
                <w:iCs/>
              </w:rPr>
              <w:t>Idgam Mimi</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Mim sukun</w:t>
            </w:r>
            <w:r w:rsidRPr="00B440F6">
              <w:rPr>
                <w:rFonts w:cs="Traditional Arabic"/>
              </w:rPr>
              <w:t xml:space="preserve"> diikuti huruf </w:t>
            </w:r>
            <w:r w:rsidRPr="00B440F6">
              <w:rPr>
                <w:rFonts w:cs="Traditional Arabic"/>
                <w:i/>
                <w:iCs/>
              </w:rPr>
              <w:t>Mim</w:t>
            </w:r>
          </w:p>
        </w:tc>
      </w:tr>
      <w:tr w:rsidR="00D66A59" w:rsidRPr="00B440F6" w:rsidTr="007E1419">
        <w:tc>
          <w:tcPr>
            <w:tcW w:w="1702" w:type="dxa"/>
          </w:tcPr>
          <w:p w:rsidR="00D66A59" w:rsidRPr="00B440F6" w:rsidRDefault="00D66A59" w:rsidP="007E1419">
            <w:pPr>
              <w:pStyle w:val="ListParagraph"/>
              <w:bidi/>
              <w:spacing w:after="0" w:line="240" w:lineRule="auto"/>
              <w:ind w:left="0"/>
              <w:contextualSpacing w:val="0"/>
              <w:jc w:val="center"/>
              <w:rPr>
                <w:rFonts w:cs="Traditional Arabic"/>
                <w:color w:val="000000"/>
                <w:sz w:val="36"/>
                <w:szCs w:val="36"/>
                <w:rtl/>
              </w:rPr>
            </w:pPr>
            <w:r w:rsidRPr="004D45D9">
              <w:rPr>
                <w:sz w:val="28"/>
                <w:szCs w:val="28"/>
              </w:rPr>
              <w:sym w:font="HQPB1" w:char="F023"/>
            </w:r>
            <w:r w:rsidRPr="004D45D9">
              <w:rPr>
                <w:sz w:val="28"/>
                <w:szCs w:val="28"/>
              </w:rPr>
              <w:sym w:font="HQPB2" w:char="F071"/>
            </w:r>
            <w:r w:rsidRPr="004D45D9">
              <w:rPr>
                <w:sz w:val="28"/>
                <w:szCs w:val="28"/>
              </w:rPr>
              <w:sym w:font="HQPB4" w:char="F0E3"/>
            </w:r>
            <w:r w:rsidRPr="004D45D9">
              <w:rPr>
                <w:sz w:val="28"/>
                <w:szCs w:val="28"/>
              </w:rPr>
              <w:sym w:font="HQPB2" w:char="F05A"/>
            </w:r>
            <w:r w:rsidRPr="004D45D9">
              <w:rPr>
                <w:sz w:val="28"/>
                <w:szCs w:val="28"/>
              </w:rPr>
              <w:sym w:font="HQPB5" w:char="F074"/>
            </w:r>
            <w:r w:rsidRPr="004D45D9">
              <w:rPr>
                <w:sz w:val="28"/>
                <w:szCs w:val="28"/>
              </w:rPr>
              <w:sym w:font="HQPB2" w:char="F042"/>
            </w:r>
            <w:r w:rsidRPr="004D45D9">
              <w:rPr>
                <w:sz w:val="28"/>
                <w:szCs w:val="28"/>
              </w:rPr>
              <w:sym w:font="HQPB1" w:char="F023"/>
            </w:r>
            <w:r w:rsidRPr="004D45D9">
              <w:rPr>
                <w:sz w:val="28"/>
                <w:szCs w:val="28"/>
              </w:rPr>
              <w:sym w:font="HQPB5" w:char="F075"/>
            </w:r>
            <w:r w:rsidRPr="004D45D9">
              <w:rPr>
                <w:sz w:val="28"/>
                <w:szCs w:val="28"/>
              </w:rPr>
              <w:sym w:font="HQPB2" w:char="F0E4"/>
            </w:r>
          </w:p>
        </w:tc>
        <w:tc>
          <w:tcPr>
            <w:tcW w:w="1275" w:type="dxa"/>
          </w:tcPr>
          <w:p w:rsidR="00D66A59" w:rsidRPr="00B440F6" w:rsidRDefault="00D66A59" w:rsidP="007E1419">
            <w:pPr>
              <w:pStyle w:val="ListParagraph"/>
              <w:spacing w:after="0" w:line="240" w:lineRule="auto"/>
              <w:ind w:left="0"/>
              <w:contextualSpacing w:val="0"/>
              <w:rPr>
                <w:i/>
                <w:iCs/>
              </w:rPr>
            </w:pPr>
            <w:r w:rsidRPr="00B440F6">
              <w:rPr>
                <w:i/>
                <w:iCs/>
              </w:rPr>
              <w:t>Mad Badal</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Hamzah</w:t>
            </w:r>
            <w:r w:rsidRPr="00B440F6">
              <w:rPr>
                <w:rFonts w:cs="Traditional Arabic"/>
              </w:rPr>
              <w:t xml:space="preserve"> berfathah diikuti huruf </w:t>
            </w:r>
            <w:r w:rsidRPr="00B440F6">
              <w:rPr>
                <w:rFonts w:cs="Traditional Arabic"/>
                <w:i/>
                <w:iCs/>
              </w:rPr>
              <w:t>Alif</w:t>
            </w:r>
          </w:p>
        </w:tc>
        <w:tc>
          <w:tcPr>
            <w:tcW w:w="284" w:type="dxa"/>
            <w:vMerge/>
            <w:tcBorders>
              <w:bottom w:val="nil"/>
            </w:tcBorders>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p>
        </w:tc>
        <w:tc>
          <w:tcPr>
            <w:tcW w:w="1559" w:type="dxa"/>
          </w:tcPr>
          <w:p w:rsidR="00D66A59" w:rsidRPr="00B440F6" w:rsidRDefault="00D66A59" w:rsidP="007E1419">
            <w:pPr>
              <w:pStyle w:val="ListParagraph"/>
              <w:bidi/>
              <w:spacing w:after="0" w:line="240" w:lineRule="auto"/>
              <w:ind w:left="0"/>
              <w:contextualSpacing w:val="0"/>
              <w:jc w:val="both"/>
              <w:rPr>
                <w:b/>
                <w:bCs/>
                <w:sz w:val="24"/>
                <w:szCs w:val="24"/>
              </w:rPr>
            </w:pPr>
            <w:r w:rsidRPr="004D45D9">
              <w:rPr>
                <w:sz w:val="28"/>
                <w:szCs w:val="28"/>
              </w:rPr>
              <w:sym w:font="HQPB2" w:char="F060"/>
            </w:r>
            <w:r w:rsidRPr="004D45D9">
              <w:rPr>
                <w:sz w:val="28"/>
                <w:szCs w:val="28"/>
              </w:rPr>
              <w:sym w:font="HQPB4" w:char="F0CF"/>
            </w:r>
            <w:r w:rsidRPr="004D45D9">
              <w:rPr>
                <w:sz w:val="28"/>
                <w:szCs w:val="28"/>
              </w:rPr>
              <w:sym w:font="HQPB4" w:char="F069"/>
            </w:r>
            <w:r w:rsidRPr="004D45D9">
              <w:rPr>
                <w:sz w:val="28"/>
                <w:szCs w:val="28"/>
              </w:rPr>
              <w:sym w:font="HQPB2" w:char="F042"/>
            </w:r>
            <w:r w:rsidRPr="004D45D9">
              <w:rPr>
                <w:sz w:val="28"/>
                <w:szCs w:val="28"/>
              </w:rPr>
              <w:sym w:font="HQPB4" w:char="F03E"/>
            </w:r>
            <w:r w:rsidRPr="004D45D9">
              <w:rPr>
                <w:sz w:val="28"/>
                <w:szCs w:val="28"/>
              </w:rPr>
              <w:sym w:font="HQPB2" w:char="F0E4"/>
            </w:r>
            <w:r w:rsidRPr="004D45D9">
              <w:rPr>
                <w:sz w:val="28"/>
                <w:szCs w:val="28"/>
              </w:rPr>
              <w:sym w:font="HQPB4" w:char="F0F3"/>
            </w:r>
            <w:r w:rsidRPr="004D45D9">
              <w:rPr>
                <w:sz w:val="28"/>
                <w:szCs w:val="28"/>
              </w:rPr>
              <w:sym w:font="HQPB2" w:char="F0D3"/>
            </w:r>
            <w:r w:rsidRPr="004D45D9">
              <w:rPr>
                <w:sz w:val="28"/>
                <w:szCs w:val="28"/>
              </w:rPr>
              <w:sym w:font="HQPB5" w:char="F078"/>
            </w:r>
            <w:r w:rsidRPr="004D45D9">
              <w:rPr>
                <w:sz w:val="28"/>
                <w:szCs w:val="28"/>
              </w:rPr>
              <w:sym w:font="HQPB1" w:char="F0AB"/>
            </w:r>
          </w:p>
        </w:tc>
        <w:tc>
          <w:tcPr>
            <w:tcW w:w="1276" w:type="dxa"/>
          </w:tcPr>
          <w:p w:rsidR="00D66A59" w:rsidRPr="00B440F6" w:rsidRDefault="00D66A59" w:rsidP="007E1419">
            <w:pPr>
              <w:pStyle w:val="ListParagraph"/>
              <w:spacing w:after="0" w:line="240" w:lineRule="auto"/>
              <w:ind w:left="0"/>
              <w:contextualSpacing w:val="0"/>
              <w:rPr>
                <w:i/>
                <w:iCs/>
              </w:rPr>
            </w:pPr>
            <w:r w:rsidRPr="00B440F6">
              <w:rPr>
                <w:i/>
                <w:iCs/>
              </w:rPr>
              <w:t>Ikhfa</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Nun sukun</w:t>
            </w:r>
            <w:r w:rsidRPr="00B440F6">
              <w:rPr>
                <w:rFonts w:cs="Traditional Arabic"/>
              </w:rPr>
              <w:t xml:space="preserve"> diikuti huruf </w:t>
            </w:r>
            <w:r w:rsidRPr="00B440F6">
              <w:rPr>
                <w:rFonts w:cs="Traditional Arabic"/>
                <w:i/>
                <w:iCs/>
              </w:rPr>
              <w:t>Syin</w:t>
            </w:r>
          </w:p>
        </w:tc>
      </w:tr>
      <w:tr w:rsidR="00D66A59" w:rsidRPr="00B440F6" w:rsidTr="007E1419">
        <w:tc>
          <w:tcPr>
            <w:tcW w:w="1702" w:type="dxa"/>
          </w:tcPr>
          <w:p w:rsidR="00D66A59" w:rsidRPr="00B440F6" w:rsidRDefault="00D66A59" w:rsidP="007E1419">
            <w:pPr>
              <w:spacing w:after="0" w:line="240" w:lineRule="auto"/>
              <w:jc w:val="center"/>
              <w:rPr>
                <w:lang w:val="id-ID"/>
              </w:rPr>
            </w:pPr>
            <w:r w:rsidRPr="00B440F6">
              <w:rPr>
                <w:sz w:val="28"/>
                <w:szCs w:val="28"/>
              </w:rPr>
              <w:sym w:font="HQPB1" w:char="F023"/>
            </w:r>
            <w:r w:rsidRPr="00B440F6">
              <w:rPr>
                <w:sz w:val="28"/>
                <w:szCs w:val="28"/>
              </w:rPr>
              <w:sym w:font="HQPB2" w:char="F072"/>
            </w:r>
            <w:r w:rsidRPr="00B440F6">
              <w:rPr>
                <w:sz w:val="28"/>
                <w:szCs w:val="28"/>
              </w:rPr>
              <w:sym w:font="HQPB4" w:char="F0E3"/>
            </w:r>
            <w:r w:rsidRPr="00B440F6">
              <w:rPr>
                <w:sz w:val="28"/>
                <w:szCs w:val="28"/>
              </w:rPr>
              <w:sym w:font="HQPB1" w:char="F08D"/>
            </w:r>
            <w:r w:rsidRPr="00B440F6">
              <w:rPr>
                <w:sz w:val="28"/>
                <w:szCs w:val="28"/>
              </w:rPr>
              <w:sym w:font="HQPB5" w:char="F079"/>
            </w:r>
            <w:r w:rsidRPr="00B440F6">
              <w:rPr>
                <w:sz w:val="28"/>
                <w:szCs w:val="28"/>
              </w:rPr>
              <w:sym w:font="HQPB1" w:char="F05F"/>
            </w:r>
            <w:r w:rsidRPr="00B440F6">
              <w:rPr>
                <w:sz w:val="28"/>
                <w:szCs w:val="28"/>
              </w:rPr>
              <w:sym w:font="HQPB1" w:char="F024"/>
            </w:r>
            <w:r w:rsidRPr="00B440F6">
              <w:rPr>
                <w:sz w:val="28"/>
                <w:szCs w:val="28"/>
              </w:rPr>
              <w:sym w:font="HQPB5" w:char="F079"/>
            </w:r>
            <w:r w:rsidRPr="00B440F6">
              <w:rPr>
                <w:sz w:val="28"/>
                <w:szCs w:val="28"/>
              </w:rPr>
              <w:sym w:font="HQPB2" w:char="F064"/>
            </w:r>
            <w:r w:rsidRPr="00B440F6">
              <w:rPr>
                <w:sz w:val="28"/>
                <w:szCs w:val="28"/>
              </w:rPr>
              <w:sym w:font="HQPB5" w:char="F075"/>
            </w:r>
            <w:r w:rsidRPr="00B440F6">
              <w:rPr>
                <w:sz w:val="28"/>
                <w:szCs w:val="28"/>
              </w:rPr>
              <w:sym w:font="HQPB2" w:char="F072"/>
            </w:r>
          </w:p>
        </w:tc>
        <w:tc>
          <w:tcPr>
            <w:tcW w:w="1275" w:type="dxa"/>
          </w:tcPr>
          <w:p w:rsidR="00D66A59" w:rsidRPr="00B440F6" w:rsidRDefault="00D66A59" w:rsidP="007E1419">
            <w:pPr>
              <w:pStyle w:val="ListParagraph"/>
              <w:spacing w:after="0" w:line="240" w:lineRule="auto"/>
              <w:ind w:left="0"/>
              <w:contextualSpacing w:val="0"/>
              <w:rPr>
                <w:i/>
                <w:iCs/>
              </w:rPr>
            </w:pPr>
            <w:r w:rsidRPr="00B440F6">
              <w:rPr>
                <w:i/>
                <w:iCs/>
              </w:rPr>
              <w:t>Mad Tabi’i</w:t>
            </w:r>
          </w:p>
        </w:tc>
        <w:tc>
          <w:tcPr>
            <w:tcW w:w="1701" w:type="dxa"/>
          </w:tcPr>
          <w:p w:rsidR="00D66A59" w:rsidRPr="004D45D9" w:rsidRDefault="00D66A59" w:rsidP="007E1419">
            <w:pPr>
              <w:pStyle w:val="ListParagraph"/>
              <w:spacing w:after="0" w:line="240" w:lineRule="auto"/>
              <w:ind w:left="0"/>
              <w:contextualSpacing w:val="0"/>
              <w:rPr>
                <w:rFonts w:cs="Traditional Arabic"/>
              </w:rPr>
            </w:pPr>
            <w:r w:rsidRPr="004D45D9">
              <w:rPr>
                <w:rFonts w:cs="Traditional Arabic"/>
              </w:rPr>
              <w:t xml:space="preserve">Harakat </w:t>
            </w:r>
            <w:r w:rsidRPr="004D45D9">
              <w:rPr>
                <w:rFonts w:cs="Traditional Arabic"/>
                <w:i/>
                <w:iCs/>
              </w:rPr>
              <w:t>dammah</w:t>
            </w:r>
            <w:r w:rsidRPr="004D45D9">
              <w:rPr>
                <w:rFonts w:cs="Traditional Arabic"/>
              </w:rPr>
              <w:t xml:space="preserve"> diikuti huruf </w:t>
            </w:r>
            <w:r w:rsidRPr="004D45D9">
              <w:rPr>
                <w:rFonts w:cs="Traditional Arabic"/>
                <w:i/>
                <w:iCs/>
              </w:rPr>
              <w:t>Wawu</w:t>
            </w:r>
          </w:p>
        </w:tc>
        <w:tc>
          <w:tcPr>
            <w:tcW w:w="284" w:type="dxa"/>
            <w:vMerge/>
            <w:tcBorders>
              <w:bottom w:val="nil"/>
            </w:tcBorders>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p>
        </w:tc>
        <w:tc>
          <w:tcPr>
            <w:tcW w:w="1559" w:type="dxa"/>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r w:rsidRPr="004D45D9">
              <w:rPr>
                <w:sz w:val="28"/>
                <w:szCs w:val="28"/>
              </w:rPr>
              <w:sym w:font="HQPB4" w:char="F0F6"/>
            </w:r>
            <w:r w:rsidRPr="004D45D9">
              <w:rPr>
                <w:sz w:val="28"/>
                <w:szCs w:val="28"/>
              </w:rPr>
              <w:sym w:font="HQPB2" w:char="F04E"/>
            </w:r>
            <w:r w:rsidRPr="004D45D9">
              <w:rPr>
                <w:sz w:val="28"/>
                <w:szCs w:val="28"/>
              </w:rPr>
              <w:sym w:font="HQPB4" w:char="F0E4"/>
            </w:r>
            <w:r w:rsidRPr="004D45D9">
              <w:rPr>
                <w:sz w:val="28"/>
                <w:szCs w:val="28"/>
              </w:rPr>
              <w:sym w:font="HQPB2" w:char="F02E"/>
            </w:r>
            <w:r w:rsidRPr="004D45D9">
              <w:rPr>
                <w:sz w:val="28"/>
                <w:szCs w:val="28"/>
              </w:rPr>
              <w:sym w:font="HQPB2" w:char="F072"/>
            </w:r>
            <w:r w:rsidRPr="004D45D9">
              <w:rPr>
                <w:sz w:val="28"/>
                <w:szCs w:val="28"/>
              </w:rPr>
              <w:sym w:font="HQPB4" w:char="F0E7"/>
            </w:r>
            <w:r w:rsidRPr="004D45D9">
              <w:rPr>
                <w:sz w:val="28"/>
                <w:szCs w:val="28"/>
              </w:rPr>
              <w:sym w:font="HQPB1" w:char="F08E"/>
            </w:r>
            <w:r w:rsidRPr="004D45D9">
              <w:rPr>
                <w:sz w:val="28"/>
                <w:szCs w:val="28"/>
              </w:rPr>
              <w:sym w:font="HQPB5" w:char="F07C"/>
            </w:r>
            <w:r w:rsidRPr="004D45D9">
              <w:rPr>
                <w:sz w:val="28"/>
                <w:szCs w:val="28"/>
              </w:rPr>
              <w:sym w:font="HQPB1" w:char="F0C7"/>
            </w:r>
            <w:r w:rsidRPr="004D45D9">
              <w:rPr>
                <w:sz w:val="28"/>
                <w:szCs w:val="28"/>
              </w:rPr>
              <w:sym w:font="HQPB2" w:char="F05A"/>
            </w:r>
            <w:r w:rsidRPr="004D45D9">
              <w:rPr>
                <w:sz w:val="28"/>
                <w:szCs w:val="28"/>
              </w:rPr>
              <w:sym w:font="HQPB5" w:char="F06F"/>
            </w:r>
            <w:r w:rsidRPr="004D45D9">
              <w:rPr>
                <w:sz w:val="28"/>
                <w:szCs w:val="28"/>
              </w:rPr>
              <w:sym w:font="HQPB1" w:char="F04B"/>
            </w:r>
            <w:r w:rsidRPr="004D45D9">
              <w:rPr>
                <w:sz w:val="28"/>
                <w:szCs w:val="28"/>
              </w:rPr>
              <w:sym w:font="HQPB4" w:char="F0F3"/>
            </w:r>
            <w:r w:rsidRPr="004D45D9">
              <w:rPr>
                <w:sz w:val="28"/>
                <w:szCs w:val="28"/>
              </w:rPr>
              <w:sym w:font="HQPB1" w:char="F099"/>
            </w:r>
            <w:r w:rsidRPr="004D45D9">
              <w:rPr>
                <w:sz w:val="28"/>
                <w:szCs w:val="28"/>
              </w:rPr>
              <w:sym w:font="HQPB1" w:char="F023"/>
            </w:r>
          </w:p>
        </w:tc>
        <w:tc>
          <w:tcPr>
            <w:tcW w:w="1276" w:type="dxa"/>
          </w:tcPr>
          <w:p w:rsidR="00D66A59" w:rsidRPr="00B440F6" w:rsidRDefault="00D66A59" w:rsidP="007E1419">
            <w:pPr>
              <w:pStyle w:val="ListParagraph"/>
              <w:spacing w:after="0" w:line="240" w:lineRule="auto"/>
              <w:ind w:left="0"/>
              <w:contextualSpacing w:val="0"/>
              <w:rPr>
                <w:i/>
                <w:iCs/>
              </w:rPr>
            </w:pPr>
            <w:r w:rsidRPr="00B440F6">
              <w:rPr>
                <w:i/>
                <w:iCs/>
              </w:rPr>
              <w:t>Ikhfa</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Nun sukun</w:t>
            </w:r>
            <w:r w:rsidRPr="00B440F6">
              <w:rPr>
                <w:rFonts w:cs="Traditional Arabic"/>
              </w:rPr>
              <w:t xml:space="preserve"> diikuti huruf </w:t>
            </w:r>
            <w:r w:rsidRPr="00B440F6">
              <w:rPr>
                <w:rFonts w:cs="Traditional Arabic"/>
                <w:i/>
                <w:iCs/>
              </w:rPr>
              <w:t>Sad</w:t>
            </w:r>
          </w:p>
        </w:tc>
      </w:tr>
      <w:tr w:rsidR="00D66A59" w:rsidRPr="00B440F6" w:rsidTr="007E1419">
        <w:tc>
          <w:tcPr>
            <w:tcW w:w="1702" w:type="dxa"/>
          </w:tcPr>
          <w:p w:rsidR="00D66A59" w:rsidRPr="00B440F6" w:rsidRDefault="00D66A59" w:rsidP="007E1419">
            <w:pPr>
              <w:spacing w:after="0" w:line="240" w:lineRule="auto"/>
              <w:jc w:val="center"/>
            </w:pPr>
            <w:r w:rsidRPr="00B440F6">
              <w:rPr>
                <w:sz w:val="28"/>
                <w:szCs w:val="28"/>
              </w:rPr>
              <w:sym w:font="HQPB1" w:char="F023"/>
            </w:r>
            <w:r w:rsidRPr="00B440F6">
              <w:rPr>
                <w:sz w:val="28"/>
                <w:szCs w:val="28"/>
              </w:rPr>
              <w:sym w:font="HQPB2" w:char="F072"/>
            </w:r>
            <w:r w:rsidRPr="00B440F6">
              <w:rPr>
                <w:sz w:val="28"/>
                <w:szCs w:val="28"/>
              </w:rPr>
              <w:sym w:font="HQPB4" w:char="F0DF"/>
            </w:r>
            <w:r w:rsidRPr="00B440F6">
              <w:rPr>
                <w:sz w:val="28"/>
                <w:szCs w:val="28"/>
              </w:rPr>
              <w:sym w:font="HQPB1" w:char="F089"/>
            </w:r>
            <w:r w:rsidRPr="00B440F6">
              <w:rPr>
                <w:sz w:val="28"/>
                <w:szCs w:val="28"/>
              </w:rPr>
              <w:sym w:font="HQPB5" w:char="F079"/>
            </w:r>
            <w:r w:rsidRPr="00B440F6">
              <w:rPr>
                <w:sz w:val="28"/>
                <w:szCs w:val="28"/>
              </w:rPr>
              <w:sym w:font="HQPB2" w:char="F067"/>
            </w:r>
            <w:r w:rsidRPr="00B440F6">
              <w:rPr>
                <w:sz w:val="28"/>
                <w:szCs w:val="28"/>
              </w:rPr>
              <w:sym w:font="HQPB2" w:char="F0BB"/>
            </w:r>
            <w:r w:rsidRPr="00B440F6">
              <w:rPr>
                <w:sz w:val="28"/>
                <w:szCs w:val="28"/>
              </w:rPr>
              <w:sym w:font="HQPB5" w:char="F079"/>
            </w:r>
            <w:r w:rsidRPr="00B440F6">
              <w:rPr>
                <w:sz w:val="28"/>
                <w:szCs w:val="28"/>
              </w:rPr>
              <w:sym w:font="HQPB1" w:char="F05F"/>
            </w:r>
            <w:r w:rsidRPr="00B440F6">
              <w:rPr>
                <w:sz w:val="28"/>
                <w:szCs w:val="28"/>
              </w:rPr>
              <w:sym w:font="HQPB5" w:char="F075"/>
            </w:r>
            <w:r w:rsidRPr="00B440F6">
              <w:rPr>
                <w:sz w:val="28"/>
                <w:szCs w:val="28"/>
              </w:rPr>
              <w:sym w:font="HQPB2" w:char="F072"/>
            </w:r>
          </w:p>
        </w:tc>
        <w:tc>
          <w:tcPr>
            <w:tcW w:w="1275" w:type="dxa"/>
          </w:tcPr>
          <w:p w:rsidR="00D66A59" w:rsidRPr="00B440F6" w:rsidRDefault="00D66A59" w:rsidP="007E1419">
            <w:pPr>
              <w:pStyle w:val="ListParagraph"/>
              <w:spacing w:after="0" w:line="240" w:lineRule="auto"/>
              <w:ind w:left="0"/>
              <w:contextualSpacing w:val="0"/>
              <w:rPr>
                <w:i/>
                <w:iCs/>
              </w:rPr>
            </w:pPr>
            <w:r w:rsidRPr="00B440F6">
              <w:rPr>
                <w:i/>
                <w:iCs/>
              </w:rPr>
              <w:t>Mad Tabi’i</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Fathah</w:t>
            </w:r>
            <w:r w:rsidRPr="00B440F6">
              <w:rPr>
                <w:rFonts w:cs="Traditional Arabic"/>
              </w:rPr>
              <w:t xml:space="preserve"> diikuti </w:t>
            </w:r>
            <w:r w:rsidRPr="00B440F6">
              <w:rPr>
                <w:rFonts w:cs="Traditional Arabic"/>
                <w:i/>
                <w:iCs/>
              </w:rPr>
              <w:t>Alif</w:t>
            </w:r>
          </w:p>
        </w:tc>
        <w:tc>
          <w:tcPr>
            <w:tcW w:w="284" w:type="dxa"/>
            <w:vMerge/>
            <w:tcBorders>
              <w:bottom w:val="nil"/>
            </w:tcBorders>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p>
        </w:tc>
        <w:tc>
          <w:tcPr>
            <w:tcW w:w="1559" w:type="dxa"/>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r w:rsidRPr="004D45D9">
              <w:rPr>
                <w:sz w:val="28"/>
                <w:szCs w:val="28"/>
              </w:rPr>
              <w:sym w:font="HQPB4" w:char="F0E7"/>
            </w:r>
            <w:r w:rsidRPr="004D45D9">
              <w:rPr>
                <w:sz w:val="28"/>
                <w:szCs w:val="28"/>
              </w:rPr>
              <w:sym w:font="HQPB1" w:char="F08E"/>
            </w:r>
            <w:r w:rsidRPr="004D45D9">
              <w:rPr>
                <w:sz w:val="28"/>
                <w:szCs w:val="28"/>
              </w:rPr>
              <w:sym w:font="HQPB4" w:char="F0F3"/>
            </w:r>
            <w:r w:rsidRPr="004D45D9">
              <w:rPr>
                <w:sz w:val="28"/>
                <w:szCs w:val="28"/>
              </w:rPr>
              <w:sym w:font="HQPB1" w:char="F0C7"/>
            </w:r>
            <w:r w:rsidRPr="004D45D9">
              <w:rPr>
                <w:sz w:val="28"/>
                <w:szCs w:val="28"/>
              </w:rPr>
              <w:sym w:font="HQPB4" w:char="F0A8"/>
            </w:r>
            <w:r w:rsidRPr="004D45D9">
              <w:rPr>
                <w:sz w:val="28"/>
                <w:szCs w:val="28"/>
              </w:rPr>
              <w:sym w:font="HQPB2" w:char="F05A"/>
            </w:r>
            <w:r w:rsidRPr="004D45D9">
              <w:rPr>
                <w:sz w:val="28"/>
                <w:szCs w:val="28"/>
              </w:rPr>
              <w:sym w:font="HQPB2" w:char="F039"/>
            </w:r>
            <w:r w:rsidRPr="004D45D9">
              <w:rPr>
                <w:sz w:val="28"/>
                <w:szCs w:val="28"/>
              </w:rPr>
              <w:sym w:font="HQPB1" w:char="F023"/>
            </w:r>
          </w:p>
        </w:tc>
        <w:tc>
          <w:tcPr>
            <w:tcW w:w="1276" w:type="dxa"/>
          </w:tcPr>
          <w:p w:rsidR="00D66A59" w:rsidRPr="00B440F6" w:rsidRDefault="00D66A59" w:rsidP="007E1419">
            <w:pPr>
              <w:pStyle w:val="ListParagraph"/>
              <w:spacing w:after="0" w:line="240" w:lineRule="auto"/>
              <w:ind w:left="0"/>
              <w:contextualSpacing w:val="0"/>
              <w:rPr>
                <w:i/>
                <w:iCs/>
              </w:rPr>
            </w:pPr>
            <w:r w:rsidRPr="00B440F6">
              <w:rPr>
                <w:i/>
                <w:iCs/>
              </w:rPr>
              <w:t>Aliflam Syamsiyah</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Al</w:t>
            </w:r>
            <w:r w:rsidRPr="00B440F6">
              <w:rPr>
                <w:rFonts w:cs="Traditional Arabic"/>
              </w:rPr>
              <w:t xml:space="preserve"> diikuti huruf </w:t>
            </w:r>
            <w:r w:rsidRPr="00B440F6">
              <w:rPr>
                <w:rFonts w:cs="Traditional Arabic"/>
                <w:i/>
                <w:iCs/>
              </w:rPr>
              <w:t>Dal</w:t>
            </w:r>
          </w:p>
        </w:tc>
      </w:tr>
      <w:tr w:rsidR="00D66A59" w:rsidRPr="00B440F6" w:rsidTr="007E1419">
        <w:tc>
          <w:tcPr>
            <w:tcW w:w="1702" w:type="dxa"/>
          </w:tcPr>
          <w:p w:rsidR="00D66A59" w:rsidRPr="00B440F6" w:rsidRDefault="00D66A59" w:rsidP="007E1419">
            <w:pPr>
              <w:pStyle w:val="ListParagraph"/>
              <w:bidi/>
              <w:spacing w:after="0" w:line="240" w:lineRule="auto"/>
              <w:ind w:left="0"/>
              <w:contextualSpacing w:val="0"/>
              <w:jc w:val="center"/>
              <w:rPr>
                <w:b/>
                <w:bCs/>
                <w:sz w:val="24"/>
                <w:szCs w:val="24"/>
              </w:rPr>
            </w:pPr>
            <w:r w:rsidRPr="004D45D9">
              <w:rPr>
                <w:sz w:val="28"/>
                <w:szCs w:val="28"/>
              </w:rPr>
              <w:sym w:font="HQPB4" w:char="F0F3"/>
            </w:r>
            <w:r w:rsidRPr="004D45D9">
              <w:rPr>
                <w:sz w:val="28"/>
                <w:szCs w:val="28"/>
              </w:rPr>
              <w:sym w:font="HQPB2" w:char="F04F"/>
            </w:r>
            <w:r w:rsidRPr="004D45D9">
              <w:rPr>
                <w:sz w:val="28"/>
                <w:szCs w:val="28"/>
              </w:rPr>
              <w:sym w:font="HQPB4" w:char="F0CE"/>
            </w:r>
            <w:r w:rsidRPr="004D45D9">
              <w:rPr>
                <w:sz w:val="28"/>
                <w:szCs w:val="28"/>
              </w:rPr>
              <w:sym w:font="HQPB2" w:char="F067"/>
            </w:r>
            <w:r w:rsidRPr="004D45D9">
              <w:rPr>
                <w:sz w:val="28"/>
                <w:szCs w:val="28"/>
              </w:rPr>
              <w:sym w:font="HQPB4" w:char="F0CF"/>
            </w:r>
            <w:r w:rsidRPr="004D45D9">
              <w:rPr>
                <w:sz w:val="28"/>
                <w:szCs w:val="28"/>
              </w:rPr>
              <w:sym w:font="HQPB2" w:char="F039"/>
            </w:r>
            <w:r w:rsidRPr="004D45D9">
              <w:rPr>
                <w:sz w:val="28"/>
                <w:szCs w:val="28"/>
              </w:rPr>
              <w:sym w:font="HQPB2" w:char="F0BA"/>
            </w:r>
            <w:r w:rsidRPr="004D45D9">
              <w:rPr>
                <w:sz w:val="28"/>
                <w:szCs w:val="28"/>
              </w:rPr>
              <w:sym w:font="HQPB5" w:char="F075"/>
            </w:r>
            <w:r w:rsidRPr="004D45D9">
              <w:rPr>
                <w:sz w:val="28"/>
                <w:szCs w:val="28"/>
              </w:rPr>
              <w:sym w:font="HQPB2" w:char="F071"/>
            </w:r>
            <w:r w:rsidRPr="004D45D9">
              <w:rPr>
                <w:sz w:val="28"/>
                <w:szCs w:val="28"/>
              </w:rPr>
              <w:sym w:font="HQPB4" w:char="F0F8"/>
            </w:r>
            <w:r w:rsidRPr="004D45D9">
              <w:rPr>
                <w:sz w:val="28"/>
                <w:szCs w:val="28"/>
              </w:rPr>
              <w:sym w:font="HQPB2" w:char="F042"/>
            </w:r>
            <w:r w:rsidRPr="004D45D9">
              <w:rPr>
                <w:sz w:val="28"/>
                <w:szCs w:val="28"/>
              </w:rPr>
              <w:sym w:font="HQPB5" w:char="F072"/>
            </w:r>
            <w:r w:rsidRPr="004D45D9">
              <w:rPr>
                <w:sz w:val="28"/>
                <w:szCs w:val="28"/>
              </w:rPr>
              <w:sym w:font="HQPB1" w:char="F027"/>
            </w:r>
            <w:r w:rsidRPr="004D45D9">
              <w:rPr>
                <w:sz w:val="28"/>
                <w:szCs w:val="28"/>
              </w:rPr>
              <w:sym w:font="HQPB4" w:char="F0CE"/>
            </w:r>
            <w:r w:rsidRPr="004D45D9">
              <w:rPr>
                <w:sz w:val="28"/>
                <w:szCs w:val="28"/>
              </w:rPr>
              <w:sym w:font="HQPB1" w:char="F02F"/>
            </w:r>
          </w:p>
        </w:tc>
        <w:tc>
          <w:tcPr>
            <w:tcW w:w="1275" w:type="dxa"/>
          </w:tcPr>
          <w:p w:rsidR="00D66A59" w:rsidRPr="00B440F6" w:rsidRDefault="00D66A59" w:rsidP="007E1419">
            <w:pPr>
              <w:pStyle w:val="ListParagraph"/>
              <w:spacing w:after="0" w:line="240" w:lineRule="auto"/>
              <w:ind w:left="0"/>
              <w:contextualSpacing w:val="0"/>
              <w:rPr>
                <w:i/>
                <w:iCs/>
              </w:rPr>
            </w:pPr>
            <w:r w:rsidRPr="00B440F6">
              <w:rPr>
                <w:i/>
                <w:iCs/>
              </w:rPr>
              <w:t>Izhar Syafawi</w:t>
            </w:r>
          </w:p>
        </w:tc>
        <w:tc>
          <w:tcPr>
            <w:tcW w:w="1701" w:type="dxa"/>
          </w:tcPr>
          <w:p w:rsidR="00D66A59" w:rsidRPr="00B440F6" w:rsidRDefault="00D66A59" w:rsidP="007E1419">
            <w:pPr>
              <w:pStyle w:val="ListParagraph"/>
              <w:spacing w:after="0" w:line="240" w:lineRule="auto"/>
              <w:ind w:left="0"/>
              <w:contextualSpacing w:val="0"/>
              <w:rPr>
                <w:rFonts w:cs="Traditional Arabic"/>
                <w:sz w:val="36"/>
                <w:szCs w:val="36"/>
              </w:rPr>
            </w:pPr>
            <w:r w:rsidRPr="00B440F6">
              <w:rPr>
                <w:rFonts w:cs="Traditional Arabic"/>
                <w:i/>
                <w:iCs/>
              </w:rPr>
              <w:t>Mim sukun</w:t>
            </w:r>
            <w:r w:rsidRPr="00B440F6">
              <w:rPr>
                <w:rFonts w:cs="Traditional Arabic"/>
              </w:rPr>
              <w:t xml:space="preserve"> diikuti huruf </w:t>
            </w:r>
            <w:r w:rsidRPr="00B440F6">
              <w:rPr>
                <w:rFonts w:cs="Traditional Arabic"/>
                <w:i/>
                <w:iCs/>
              </w:rPr>
              <w:t>Wawu</w:t>
            </w:r>
          </w:p>
        </w:tc>
        <w:tc>
          <w:tcPr>
            <w:tcW w:w="284" w:type="dxa"/>
            <w:vMerge/>
            <w:tcBorders>
              <w:bottom w:val="nil"/>
            </w:tcBorders>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p>
        </w:tc>
        <w:tc>
          <w:tcPr>
            <w:tcW w:w="1559" w:type="dxa"/>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r w:rsidRPr="004D45D9">
              <w:rPr>
                <w:sz w:val="28"/>
                <w:szCs w:val="28"/>
              </w:rPr>
              <w:sym w:font="HQPB5" w:char="F0A4"/>
            </w:r>
            <w:r w:rsidRPr="004D45D9">
              <w:rPr>
                <w:sz w:val="28"/>
                <w:szCs w:val="28"/>
              </w:rPr>
              <w:sym w:font="HQPB2" w:char="F051"/>
            </w:r>
            <w:r w:rsidRPr="004D45D9">
              <w:rPr>
                <w:sz w:val="28"/>
                <w:szCs w:val="28"/>
              </w:rPr>
              <w:sym w:font="HQPB4" w:char="F0F6"/>
            </w:r>
            <w:r w:rsidRPr="004D45D9">
              <w:rPr>
                <w:sz w:val="28"/>
                <w:szCs w:val="28"/>
              </w:rPr>
              <w:sym w:font="HQPB2" w:char="F071"/>
            </w:r>
            <w:r w:rsidRPr="004D45D9">
              <w:rPr>
                <w:sz w:val="28"/>
                <w:szCs w:val="28"/>
              </w:rPr>
              <w:sym w:font="HQPB5" w:char="F073"/>
            </w:r>
            <w:r w:rsidRPr="004D45D9">
              <w:rPr>
                <w:sz w:val="28"/>
                <w:szCs w:val="28"/>
              </w:rPr>
              <w:sym w:font="HQPB2" w:char="F025"/>
            </w:r>
            <w:r w:rsidRPr="004D45D9">
              <w:rPr>
                <w:sz w:val="28"/>
                <w:szCs w:val="28"/>
              </w:rPr>
              <w:sym w:font="HQPB4" w:char="F0F6"/>
            </w:r>
            <w:r w:rsidRPr="004D45D9">
              <w:rPr>
                <w:sz w:val="28"/>
                <w:szCs w:val="28"/>
              </w:rPr>
              <w:sym w:font="HQPB2" w:char="F04E"/>
            </w:r>
            <w:r w:rsidRPr="004D45D9">
              <w:rPr>
                <w:sz w:val="28"/>
                <w:szCs w:val="28"/>
              </w:rPr>
              <w:sym w:font="HQPB4" w:char="F0E4"/>
            </w:r>
            <w:r w:rsidRPr="004D45D9">
              <w:rPr>
                <w:sz w:val="28"/>
                <w:szCs w:val="28"/>
              </w:rPr>
              <w:sym w:font="HQPB2" w:char="F033"/>
            </w:r>
            <w:r w:rsidRPr="004D45D9">
              <w:rPr>
                <w:sz w:val="28"/>
                <w:szCs w:val="28"/>
              </w:rPr>
              <w:sym w:font="HQPB5" w:char="F06F"/>
            </w:r>
            <w:r w:rsidRPr="004D45D9">
              <w:rPr>
                <w:sz w:val="28"/>
                <w:szCs w:val="28"/>
              </w:rPr>
              <w:sym w:font="HQPB2" w:char="F059"/>
            </w:r>
            <w:r w:rsidRPr="004D45D9">
              <w:rPr>
                <w:sz w:val="28"/>
                <w:szCs w:val="28"/>
              </w:rPr>
              <w:sym w:font="HQPB4" w:char="F0F7"/>
            </w:r>
            <w:r w:rsidRPr="004D45D9">
              <w:rPr>
                <w:sz w:val="28"/>
                <w:szCs w:val="28"/>
              </w:rPr>
              <w:sym w:font="HQPB2" w:char="F08F"/>
            </w:r>
            <w:r w:rsidRPr="004D45D9">
              <w:rPr>
                <w:sz w:val="28"/>
                <w:szCs w:val="28"/>
              </w:rPr>
              <w:sym w:font="HQPB5" w:char="F074"/>
            </w:r>
            <w:r w:rsidRPr="004D45D9">
              <w:rPr>
                <w:sz w:val="28"/>
                <w:szCs w:val="28"/>
              </w:rPr>
              <w:sym w:font="HQPB1" w:char="F02F"/>
            </w:r>
          </w:p>
        </w:tc>
        <w:tc>
          <w:tcPr>
            <w:tcW w:w="1276" w:type="dxa"/>
          </w:tcPr>
          <w:p w:rsidR="00D66A59" w:rsidRPr="00B440F6" w:rsidRDefault="00D66A59" w:rsidP="007E1419">
            <w:pPr>
              <w:pStyle w:val="ListParagraph"/>
              <w:spacing w:after="0" w:line="240" w:lineRule="auto"/>
              <w:ind w:left="0"/>
              <w:contextualSpacing w:val="0"/>
              <w:rPr>
                <w:i/>
                <w:iCs/>
              </w:rPr>
            </w:pPr>
            <w:r w:rsidRPr="00B440F6">
              <w:rPr>
                <w:i/>
                <w:iCs/>
              </w:rPr>
              <w:t>Iqlab</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Tanwin sukun</w:t>
            </w:r>
            <w:r w:rsidRPr="00B440F6">
              <w:rPr>
                <w:rFonts w:cs="Traditional Arabic"/>
              </w:rPr>
              <w:t xml:space="preserve"> diikuti huruf </w:t>
            </w:r>
            <w:r w:rsidRPr="00B440F6">
              <w:rPr>
                <w:rFonts w:cs="Traditional Arabic"/>
                <w:i/>
                <w:iCs/>
              </w:rPr>
              <w:t>Ba</w:t>
            </w:r>
          </w:p>
        </w:tc>
      </w:tr>
      <w:tr w:rsidR="00D66A59" w:rsidRPr="00B440F6" w:rsidTr="007E1419">
        <w:tc>
          <w:tcPr>
            <w:tcW w:w="1702" w:type="dxa"/>
          </w:tcPr>
          <w:p w:rsidR="00D66A59" w:rsidRPr="00B440F6" w:rsidRDefault="00D66A59" w:rsidP="007E1419">
            <w:pPr>
              <w:pStyle w:val="ListParagraph"/>
              <w:bidi/>
              <w:spacing w:after="0" w:line="240" w:lineRule="auto"/>
              <w:ind w:left="0"/>
              <w:contextualSpacing w:val="0"/>
              <w:jc w:val="center"/>
              <w:rPr>
                <w:b/>
                <w:bCs/>
                <w:sz w:val="24"/>
                <w:szCs w:val="24"/>
              </w:rPr>
            </w:pPr>
            <w:r w:rsidRPr="004D45D9">
              <w:rPr>
                <w:sz w:val="28"/>
                <w:szCs w:val="28"/>
              </w:rPr>
              <w:sym w:font="HQPB4" w:char="F0F6"/>
            </w:r>
            <w:r w:rsidRPr="004D45D9">
              <w:rPr>
                <w:sz w:val="28"/>
                <w:szCs w:val="28"/>
              </w:rPr>
              <w:sym w:font="HQPB2" w:char="F04E"/>
            </w:r>
            <w:r w:rsidRPr="004D45D9">
              <w:rPr>
                <w:sz w:val="28"/>
                <w:szCs w:val="28"/>
              </w:rPr>
              <w:sym w:font="HQPB4" w:char="F0CD"/>
            </w:r>
            <w:r w:rsidRPr="004D45D9">
              <w:rPr>
                <w:sz w:val="28"/>
                <w:szCs w:val="28"/>
              </w:rPr>
              <w:sym w:font="HQPB2" w:char="F06B"/>
            </w:r>
            <w:r w:rsidRPr="004D45D9">
              <w:rPr>
                <w:sz w:val="28"/>
                <w:szCs w:val="28"/>
              </w:rPr>
              <w:sym w:font="HQPB4" w:char="F0C5"/>
            </w:r>
            <w:r w:rsidRPr="004D45D9">
              <w:rPr>
                <w:sz w:val="28"/>
                <w:szCs w:val="28"/>
              </w:rPr>
              <w:sym w:font="HQPB1" w:char="F0A6"/>
            </w:r>
            <w:r w:rsidRPr="004D45D9">
              <w:rPr>
                <w:sz w:val="28"/>
                <w:szCs w:val="28"/>
              </w:rPr>
              <w:sym w:font="HQPB4" w:char="F0E0"/>
            </w:r>
            <w:r w:rsidRPr="004D45D9">
              <w:rPr>
                <w:sz w:val="28"/>
                <w:szCs w:val="28"/>
              </w:rPr>
              <w:sym w:font="HQPB1" w:char="F0FF"/>
            </w:r>
            <w:r w:rsidRPr="004D45D9">
              <w:rPr>
                <w:sz w:val="28"/>
                <w:szCs w:val="28"/>
              </w:rPr>
              <w:sym w:font="HQPB2" w:char="F052"/>
            </w:r>
            <w:r w:rsidRPr="004D45D9">
              <w:rPr>
                <w:sz w:val="28"/>
                <w:szCs w:val="28"/>
              </w:rPr>
              <w:sym w:font="HQPB5" w:char="F072"/>
            </w:r>
            <w:r w:rsidRPr="004D45D9">
              <w:rPr>
                <w:sz w:val="28"/>
                <w:szCs w:val="28"/>
              </w:rPr>
              <w:sym w:font="HQPB1" w:char="F026"/>
            </w:r>
            <w:r w:rsidRPr="004D45D9">
              <w:rPr>
                <w:sz w:val="28"/>
                <w:szCs w:val="28"/>
              </w:rPr>
              <w:sym w:font="HQPB5" w:char="F075"/>
            </w:r>
            <w:r w:rsidRPr="004D45D9">
              <w:rPr>
                <w:sz w:val="28"/>
                <w:szCs w:val="28"/>
              </w:rPr>
              <w:sym w:font="HQPB2" w:char="F072"/>
            </w:r>
          </w:p>
        </w:tc>
        <w:tc>
          <w:tcPr>
            <w:tcW w:w="1275" w:type="dxa"/>
          </w:tcPr>
          <w:p w:rsidR="00D66A59" w:rsidRPr="00B440F6" w:rsidRDefault="00D66A59" w:rsidP="007E1419">
            <w:pPr>
              <w:pStyle w:val="ListParagraph"/>
              <w:spacing w:after="0" w:line="240" w:lineRule="auto"/>
              <w:ind w:left="0"/>
              <w:contextualSpacing w:val="0"/>
              <w:rPr>
                <w:i/>
                <w:iCs/>
              </w:rPr>
            </w:pPr>
            <w:r w:rsidRPr="00B440F6">
              <w:rPr>
                <w:i/>
                <w:iCs/>
              </w:rPr>
              <w:t>Ikhfa</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Nun sukun</w:t>
            </w:r>
            <w:r w:rsidRPr="00B440F6">
              <w:rPr>
                <w:rFonts w:cs="Traditional Arabic"/>
              </w:rPr>
              <w:t xml:space="preserve">diikuti huruf </w:t>
            </w:r>
            <w:r w:rsidRPr="00B440F6">
              <w:rPr>
                <w:rFonts w:cs="Traditional Arabic"/>
                <w:i/>
                <w:iCs/>
              </w:rPr>
              <w:t>Fa</w:t>
            </w:r>
          </w:p>
        </w:tc>
        <w:tc>
          <w:tcPr>
            <w:tcW w:w="284" w:type="dxa"/>
            <w:vMerge/>
            <w:tcBorders>
              <w:bottom w:val="nil"/>
            </w:tcBorders>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p>
        </w:tc>
        <w:tc>
          <w:tcPr>
            <w:tcW w:w="1559" w:type="dxa"/>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r w:rsidRPr="004D45D9">
              <w:rPr>
                <w:sz w:val="28"/>
                <w:szCs w:val="28"/>
              </w:rPr>
              <w:sym w:font="HQPB4" w:char="F0F6"/>
            </w:r>
            <w:r w:rsidRPr="004D45D9">
              <w:rPr>
                <w:sz w:val="28"/>
                <w:szCs w:val="28"/>
              </w:rPr>
              <w:sym w:font="HQPB2" w:char="F04E"/>
            </w:r>
            <w:r w:rsidRPr="004D45D9">
              <w:rPr>
                <w:sz w:val="28"/>
                <w:szCs w:val="28"/>
              </w:rPr>
              <w:sym w:font="HQPB4" w:char="F0E4"/>
            </w:r>
            <w:r w:rsidRPr="004D45D9">
              <w:rPr>
                <w:sz w:val="28"/>
                <w:szCs w:val="28"/>
              </w:rPr>
              <w:sym w:font="HQPB2" w:char="F033"/>
            </w:r>
            <w:r w:rsidRPr="004D45D9">
              <w:rPr>
                <w:sz w:val="28"/>
                <w:szCs w:val="28"/>
              </w:rPr>
              <w:sym w:font="HQPB5" w:char="F06F"/>
            </w:r>
            <w:r w:rsidRPr="004D45D9">
              <w:rPr>
                <w:sz w:val="28"/>
                <w:szCs w:val="28"/>
              </w:rPr>
              <w:sym w:font="HQPB2" w:char="F059"/>
            </w:r>
            <w:r w:rsidRPr="004D45D9">
              <w:rPr>
                <w:sz w:val="28"/>
                <w:szCs w:val="28"/>
              </w:rPr>
              <w:sym w:font="HQPB4" w:char="F0F7"/>
            </w:r>
            <w:r w:rsidRPr="004D45D9">
              <w:rPr>
                <w:sz w:val="28"/>
                <w:szCs w:val="28"/>
              </w:rPr>
              <w:sym w:font="HQPB2" w:char="F08F"/>
            </w:r>
            <w:r w:rsidRPr="004D45D9">
              <w:rPr>
                <w:sz w:val="28"/>
                <w:szCs w:val="28"/>
              </w:rPr>
              <w:sym w:font="HQPB5" w:char="F074"/>
            </w:r>
            <w:r w:rsidRPr="004D45D9">
              <w:rPr>
                <w:sz w:val="28"/>
                <w:szCs w:val="28"/>
              </w:rPr>
              <w:sym w:font="HQPB1" w:char="F02F"/>
            </w:r>
            <w:r w:rsidRPr="004D45D9">
              <w:rPr>
                <w:sz w:val="28"/>
                <w:szCs w:val="28"/>
              </w:rPr>
              <w:sym w:font="HQPB2" w:char="F04E"/>
            </w:r>
            <w:r w:rsidRPr="004D45D9">
              <w:rPr>
                <w:sz w:val="28"/>
                <w:szCs w:val="28"/>
              </w:rPr>
              <w:sym w:font="HQPB4" w:char="F0E6"/>
            </w:r>
            <w:r w:rsidRPr="004D45D9">
              <w:rPr>
                <w:sz w:val="28"/>
                <w:szCs w:val="28"/>
              </w:rPr>
              <w:sym w:font="HQPB2" w:char="F068"/>
            </w:r>
            <w:r w:rsidRPr="004D45D9">
              <w:rPr>
                <w:sz w:val="28"/>
                <w:szCs w:val="28"/>
              </w:rPr>
              <w:sym w:font="HQPB5" w:char="F075"/>
            </w:r>
            <w:r w:rsidRPr="004D45D9">
              <w:rPr>
                <w:sz w:val="28"/>
                <w:szCs w:val="28"/>
              </w:rPr>
              <w:sym w:font="HQPB2" w:char="F05A"/>
            </w:r>
            <w:r w:rsidRPr="004D45D9">
              <w:rPr>
                <w:sz w:val="28"/>
                <w:szCs w:val="28"/>
              </w:rPr>
              <w:sym w:font="HQPB4" w:char="F0F7"/>
            </w:r>
            <w:r w:rsidRPr="004D45D9">
              <w:rPr>
                <w:sz w:val="28"/>
                <w:szCs w:val="28"/>
              </w:rPr>
              <w:sym w:font="HQPB2" w:char="F08F"/>
            </w:r>
            <w:r w:rsidRPr="004D45D9">
              <w:rPr>
                <w:sz w:val="28"/>
                <w:szCs w:val="28"/>
              </w:rPr>
              <w:sym w:font="HQPB5" w:char="F074"/>
            </w:r>
            <w:r w:rsidRPr="004D45D9">
              <w:rPr>
                <w:sz w:val="28"/>
                <w:szCs w:val="28"/>
              </w:rPr>
              <w:sym w:font="HQPB1" w:char="F02F"/>
            </w:r>
            <w:r w:rsidRPr="004D45D9">
              <w:rPr>
                <w:sz w:val="28"/>
                <w:szCs w:val="28"/>
              </w:rPr>
              <w:sym w:font="HQPB5" w:char="F075"/>
            </w:r>
            <w:r w:rsidRPr="004D45D9">
              <w:rPr>
                <w:sz w:val="28"/>
                <w:szCs w:val="28"/>
              </w:rPr>
              <w:sym w:font="HQPB2" w:char="F072"/>
            </w:r>
          </w:p>
        </w:tc>
        <w:tc>
          <w:tcPr>
            <w:tcW w:w="1276" w:type="dxa"/>
          </w:tcPr>
          <w:p w:rsidR="00D66A59" w:rsidRPr="00B440F6" w:rsidRDefault="00D66A59" w:rsidP="007E1419">
            <w:pPr>
              <w:pStyle w:val="ListParagraph"/>
              <w:spacing w:after="0" w:line="240" w:lineRule="auto"/>
              <w:ind w:left="0"/>
              <w:contextualSpacing w:val="0"/>
              <w:rPr>
                <w:i/>
                <w:iCs/>
              </w:rPr>
            </w:pPr>
            <w:r w:rsidRPr="00B440F6">
              <w:rPr>
                <w:i/>
                <w:iCs/>
              </w:rPr>
              <w:t>Izhar Syafawi</w:t>
            </w:r>
          </w:p>
        </w:tc>
        <w:tc>
          <w:tcPr>
            <w:tcW w:w="1701" w:type="dxa"/>
          </w:tcPr>
          <w:p w:rsidR="00D66A59" w:rsidRPr="00B440F6" w:rsidRDefault="00D66A59" w:rsidP="007E1419">
            <w:pPr>
              <w:pStyle w:val="ListParagraph"/>
              <w:spacing w:after="0" w:line="240" w:lineRule="auto"/>
              <w:ind w:left="0"/>
              <w:contextualSpacing w:val="0"/>
              <w:rPr>
                <w:rFonts w:cs="Traditional Arabic"/>
                <w:i/>
                <w:iCs/>
              </w:rPr>
            </w:pPr>
            <w:r w:rsidRPr="00B440F6">
              <w:rPr>
                <w:rFonts w:cs="Traditional Arabic"/>
                <w:i/>
                <w:iCs/>
              </w:rPr>
              <w:t>Mim sukun</w:t>
            </w:r>
            <w:r w:rsidRPr="00B440F6">
              <w:rPr>
                <w:rFonts w:cs="Traditional Arabic"/>
              </w:rPr>
              <w:t xml:space="preserve">diikuti huruf </w:t>
            </w:r>
            <w:r w:rsidRPr="00B440F6">
              <w:rPr>
                <w:rFonts w:cs="Traditional Arabic"/>
                <w:i/>
                <w:iCs/>
              </w:rPr>
              <w:t>Wawu</w:t>
            </w:r>
          </w:p>
          <w:p w:rsidR="00D66A59" w:rsidRPr="00B440F6" w:rsidRDefault="00D66A59" w:rsidP="007E1419">
            <w:pPr>
              <w:pStyle w:val="ListParagraph"/>
              <w:spacing w:after="0" w:line="240" w:lineRule="auto"/>
              <w:ind w:left="0"/>
              <w:contextualSpacing w:val="0"/>
              <w:rPr>
                <w:rFonts w:cs="Traditional Arabic"/>
              </w:rPr>
            </w:pPr>
          </w:p>
        </w:tc>
      </w:tr>
      <w:tr w:rsidR="00D66A59" w:rsidRPr="00B440F6" w:rsidTr="007E1419">
        <w:tc>
          <w:tcPr>
            <w:tcW w:w="1702" w:type="dxa"/>
          </w:tcPr>
          <w:p w:rsidR="00D66A59" w:rsidRPr="00B440F6" w:rsidRDefault="00D66A59" w:rsidP="007E1419">
            <w:pPr>
              <w:pStyle w:val="ListParagraph"/>
              <w:bidi/>
              <w:spacing w:after="0" w:line="240" w:lineRule="auto"/>
              <w:ind w:left="0"/>
              <w:contextualSpacing w:val="0"/>
              <w:jc w:val="center"/>
              <w:rPr>
                <w:b/>
                <w:bCs/>
                <w:sz w:val="24"/>
                <w:szCs w:val="24"/>
              </w:rPr>
            </w:pPr>
            <w:r w:rsidRPr="004D45D9">
              <w:rPr>
                <w:sz w:val="28"/>
                <w:szCs w:val="28"/>
              </w:rPr>
              <w:sym w:font="HQPB4" w:char="F0F6"/>
            </w:r>
            <w:r w:rsidRPr="004D45D9">
              <w:rPr>
                <w:sz w:val="28"/>
                <w:szCs w:val="28"/>
              </w:rPr>
              <w:sym w:font="HQPB2" w:char="F04E"/>
            </w:r>
            <w:r w:rsidRPr="004D45D9">
              <w:rPr>
                <w:sz w:val="28"/>
                <w:szCs w:val="28"/>
              </w:rPr>
              <w:sym w:font="HQPB4" w:char="F0E5"/>
            </w:r>
            <w:r w:rsidRPr="004D45D9">
              <w:rPr>
                <w:sz w:val="28"/>
                <w:szCs w:val="28"/>
              </w:rPr>
              <w:sym w:font="HQPB2" w:char="F06B"/>
            </w:r>
            <w:r w:rsidRPr="004D45D9">
              <w:rPr>
                <w:sz w:val="28"/>
                <w:szCs w:val="28"/>
              </w:rPr>
              <w:sym w:font="HQPB4" w:char="F0DD"/>
            </w:r>
            <w:r w:rsidRPr="004D45D9">
              <w:rPr>
                <w:sz w:val="28"/>
                <w:szCs w:val="28"/>
              </w:rPr>
              <w:sym w:font="HQPB1" w:char="F0D5"/>
            </w:r>
            <w:r w:rsidRPr="004D45D9">
              <w:rPr>
                <w:sz w:val="28"/>
                <w:szCs w:val="28"/>
              </w:rPr>
              <w:sym w:font="HQPB4" w:char="F0F7"/>
            </w:r>
            <w:r w:rsidRPr="004D45D9">
              <w:rPr>
                <w:sz w:val="28"/>
                <w:szCs w:val="28"/>
              </w:rPr>
              <w:sym w:font="HQPB1" w:char="F0E8"/>
            </w:r>
            <w:r w:rsidRPr="004D45D9">
              <w:rPr>
                <w:sz w:val="28"/>
                <w:szCs w:val="28"/>
              </w:rPr>
              <w:sym w:font="HQPB5" w:char="F074"/>
            </w:r>
            <w:r w:rsidRPr="004D45D9">
              <w:rPr>
                <w:sz w:val="28"/>
                <w:szCs w:val="28"/>
              </w:rPr>
              <w:sym w:font="HQPB1" w:char="F02F"/>
            </w:r>
            <w:r w:rsidRPr="004D45D9">
              <w:rPr>
                <w:sz w:val="28"/>
                <w:szCs w:val="28"/>
              </w:rPr>
              <w:sym w:font="HQPB4" w:char="F0E2"/>
            </w:r>
            <w:r w:rsidRPr="004D45D9">
              <w:rPr>
                <w:sz w:val="28"/>
                <w:szCs w:val="28"/>
              </w:rPr>
              <w:sym w:font="HQPB2" w:char="F0E4"/>
            </w:r>
            <w:r w:rsidRPr="004D45D9">
              <w:rPr>
                <w:sz w:val="28"/>
                <w:szCs w:val="28"/>
              </w:rPr>
              <w:sym w:font="HQPB5" w:char="F021"/>
            </w:r>
            <w:r w:rsidRPr="004D45D9">
              <w:rPr>
                <w:sz w:val="28"/>
                <w:szCs w:val="28"/>
              </w:rPr>
              <w:sym w:font="HQPB1" w:char="F024"/>
            </w:r>
            <w:r w:rsidRPr="004D45D9">
              <w:rPr>
                <w:sz w:val="28"/>
                <w:szCs w:val="28"/>
              </w:rPr>
              <w:sym w:font="HQPB5" w:char="F075"/>
            </w:r>
            <w:r w:rsidRPr="004D45D9">
              <w:rPr>
                <w:sz w:val="28"/>
                <w:szCs w:val="28"/>
              </w:rPr>
              <w:sym w:font="HQPB2" w:char="F08B"/>
            </w:r>
            <w:r w:rsidRPr="004D45D9">
              <w:rPr>
                <w:sz w:val="28"/>
                <w:szCs w:val="28"/>
              </w:rPr>
              <w:sym w:font="HQPB4" w:char="F0CF"/>
            </w:r>
            <w:r w:rsidRPr="004D45D9">
              <w:rPr>
                <w:sz w:val="28"/>
                <w:szCs w:val="28"/>
              </w:rPr>
              <w:sym w:font="HQPB2" w:char="F039"/>
            </w:r>
            <w:r w:rsidRPr="004D45D9">
              <w:rPr>
                <w:sz w:val="28"/>
                <w:szCs w:val="28"/>
              </w:rPr>
              <w:sym w:font="HQPB4" w:char="F0F7"/>
            </w:r>
            <w:r w:rsidRPr="004D45D9">
              <w:rPr>
                <w:sz w:val="28"/>
                <w:szCs w:val="28"/>
              </w:rPr>
              <w:sym w:font="HQPB2" w:char="F072"/>
            </w:r>
            <w:r w:rsidRPr="004D45D9">
              <w:rPr>
                <w:sz w:val="28"/>
                <w:szCs w:val="28"/>
              </w:rPr>
              <w:sym w:font="HQPB5" w:char="F072"/>
            </w:r>
            <w:r w:rsidRPr="004D45D9">
              <w:rPr>
                <w:sz w:val="28"/>
                <w:szCs w:val="28"/>
              </w:rPr>
              <w:sym w:font="HQPB1" w:char="F026"/>
            </w:r>
          </w:p>
        </w:tc>
        <w:tc>
          <w:tcPr>
            <w:tcW w:w="1275" w:type="dxa"/>
          </w:tcPr>
          <w:p w:rsidR="00D66A59" w:rsidRPr="00B440F6" w:rsidRDefault="00D66A59" w:rsidP="007E1419">
            <w:pPr>
              <w:pStyle w:val="ListParagraph"/>
              <w:spacing w:after="0" w:line="240" w:lineRule="auto"/>
              <w:ind w:left="0"/>
              <w:contextualSpacing w:val="0"/>
              <w:rPr>
                <w:i/>
                <w:iCs/>
              </w:rPr>
            </w:pPr>
            <w:r w:rsidRPr="00B440F6">
              <w:rPr>
                <w:i/>
                <w:iCs/>
              </w:rPr>
              <w:t>Izhar Syafawi</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Mim sukun</w:t>
            </w:r>
            <w:r w:rsidRPr="00B440F6">
              <w:rPr>
                <w:rFonts w:cs="Traditional Arabic"/>
              </w:rPr>
              <w:t xml:space="preserve"> diikuti huruf </w:t>
            </w:r>
            <w:r w:rsidRPr="00B440F6">
              <w:rPr>
                <w:rFonts w:cs="Traditional Arabic"/>
                <w:i/>
                <w:iCs/>
              </w:rPr>
              <w:t>Hamzah</w:t>
            </w:r>
          </w:p>
        </w:tc>
        <w:tc>
          <w:tcPr>
            <w:tcW w:w="284" w:type="dxa"/>
            <w:vMerge/>
            <w:tcBorders>
              <w:bottom w:val="nil"/>
            </w:tcBorders>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p>
        </w:tc>
        <w:tc>
          <w:tcPr>
            <w:tcW w:w="1559" w:type="dxa"/>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r w:rsidRPr="004D45D9">
              <w:rPr>
                <w:sz w:val="28"/>
                <w:szCs w:val="28"/>
              </w:rPr>
              <w:sym w:font="HQPB2" w:char="F04E"/>
            </w:r>
            <w:r w:rsidRPr="004D45D9">
              <w:rPr>
                <w:sz w:val="28"/>
                <w:szCs w:val="28"/>
              </w:rPr>
              <w:sym w:font="HQPB4" w:char="F0E6"/>
            </w:r>
            <w:r w:rsidRPr="004D45D9">
              <w:rPr>
                <w:sz w:val="28"/>
                <w:szCs w:val="28"/>
              </w:rPr>
              <w:sym w:font="HQPB2" w:char="F068"/>
            </w:r>
            <w:r w:rsidRPr="004D45D9">
              <w:rPr>
                <w:sz w:val="28"/>
                <w:szCs w:val="28"/>
              </w:rPr>
              <w:sym w:font="HQPB5" w:char="F075"/>
            </w:r>
            <w:r w:rsidRPr="004D45D9">
              <w:rPr>
                <w:sz w:val="28"/>
                <w:szCs w:val="28"/>
              </w:rPr>
              <w:sym w:font="HQPB2" w:char="F05A"/>
            </w:r>
            <w:r w:rsidRPr="004D45D9">
              <w:rPr>
                <w:sz w:val="28"/>
                <w:szCs w:val="28"/>
              </w:rPr>
              <w:sym w:font="HQPB4" w:char="F0F7"/>
            </w:r>
            <w:r w:rsidRPr="004D45D9">
              <w:rPr>
                <w:sz w:val="28"/>
                <w:szCs w:val="28"/>
              </w:rPr>
              <w:sym w:font="HQPB2" w:char="F08F"/>
            </w:r>
            <w:r w:rsidRPr="004D45D9">
              <w:rPr>
                <w:sz w:val="28"/>
                <w:szCs w:val="28"/>
              </w:rPr>
              <w:sym w:font="HQPB5" w:char="F074"/>
            </w:r>
            <w:r w:rsidRPr="004D45D9">
              <w:rPr>
                <w:sz w:val="28"/>
                <w:szCs w:val="28"/>
              </w:rPr>
              <w:sym w:font="HQPB1" w:char="F02F"/>
            </w:r>
            <w:r w:rsidRPr="004D45D9">
              <w:rPr>
                <w:sz w:val="28"/>
                <w:szCs w:val="28"/>
              </w:rPr>
              <w:sym w:font="HQPB5" w:char="F075"/>
            </w:r>
            <w:r w:rsidRPr="004D45D9">
              <w:rPr>
                <w:sz w:val="28"/>
                <w:szCs w:val="28"/>
              </w:rPr>
              <w:sym w:font="HQPB2" w:char="F072"/>
            </w:r>
            <w:r w:rsidRPr="004D45D9">
              <w:rPr>
                <w:sz w:val="28"/>
                <w:szCs w:val="28"/>
              </w:rPr>
              <w:sym w:font="HQPB4" w:char="F0D7"/>
            </w:r>
            <w:r w:rsidRPr="004D45D9">
              <w:rPr>
                <w:sz w:val="28"/>
                <w:szCs w:val="28"/>
              </w:rPr>
              <w:sym w:font="HQPB2" w:char="F02C"/>
            </w:r>
            <w:r w:rsidRPr="004D45D9">
              <w:rPr>
                <w:sz w:val="28"/>
                <w:szCs w:val="28"/>
              </w:rPr>
              <w:sym w:font="HQPB2" w:char="F0BB"/>
            </w:r>
            <w:r w:rsidRPr="004D45D9">
              <w:rPr>
                <w:sz w:val="28"/>
                <w:szCs w:val="28"/>
              </w:rPr>
              <w:sym w:font="HQPB5" w:char="F073"/>
            </w:r>
            <w:r w:rsidRPr="004D45D9">
              <w:rPr>
                <w:sz w:val="28"/>
                <w:szCs w:val="28"/>
              </w:rPr>
              <w:sym w:font="HQPB1" w:char="F056"/>
            </w:r>
            <w:r w:rsidRPr="004D45D9">
              <w:rPr>
                <w:sz w:val="28"/>
                <w:szCs w:val="28"/>
              </w:rPr>
              <w:sym w:font="HQPB2" w:char="F08A"/>
            </w:r>
            <w:r w:rsidRPr="004D45D9">
              <w:rPr>
                <w:sz w:val="28"/>
                <w:szCs w:val="28"/>
              </w:rPr>
              <w:sym w:font="HQPB4" w:char="F0CF"/>
            </w:r>
            <w:r w:rsidRPr="004D45D9">
              <w:rPr>
                <w:sz w:val="28"/>
                <w:szCs w:val="28"/>
              </w:rPr>
              <w:sym w:font="HQPB4" w:char="F069"/>
            </w:r>
            <w:r w:rsidRPr="004D45D9">
              <w:rPr>
                <w:sz w:val="28"/>
                <w:szCs w:val="28"/>
              </w:rPr>
              <w:sym w:font="HQPB2" w:char="F042"/>
            </w:r>
          </w:p>
        </w:tc>
        <w:tc>
          <w:tcPr>
            <w:tcW w:w="1276" w:type="dxa"/>
          </w:tcPr>
          <w:p w:rsidR="00D66A59" w:rsidRPr="00B440F6" w:rsidRDefault="00D66A59" w:rsidP="007E1419">
            <w:pPr>
              <w:pStyle w:val="ListParagraph"/>
              <w:spacing w:after="0" w:line="240" w:lineRule="auto"/>
              <w:ind w:left="0"/>
              <w:contextualSpacing w:val="0"/>
              <w:rPr>
                <w:i/>
                <w:iCs/>
              </w:rPr>
            </w:pPr>
            <w:r w:rsidRPr="00B440F6">
              <w:rPr>
                <w:i/>
                <w:iCs/>
              </w:rPr>
              <w:t>Idgam Mimi</w:t>
            </w:r>
          </w:p>
        </w:tc>
        <w:tc>
          <w:tcPr>
            <w:tcW w:w="1701" w:type="dxa"/>
          </w:tcPr>
          <w:p w:rsidR="00D66A59" w:rsidRPr="00B440F6" w:rsidRDefault="00D66A59" w:rsidP="007E1419">
            <w:pPr>
              <w:pStyle w:val="ListParagraph"/>
              <w:spacing w:after="0" w:line="240" w:lineRule="auto"/>
              <w:ind w:left="0"/>
              <w:contextualSpacing w:val="0"/>
              <w:rPr>
                <w:rFonts w:cs="Traditional Arabic"/>
              </w:rPr>
            </w:pPr>
            <w:r w:rsidRPr="00B440F6">
              <w:rPr>
                <w:rFonts w:cs="Traditional Arabic"/>
                <w:i/>
                <w:iCs/>
              </w:rPr>
              <w:t>Mim sukun</w:t>
            </w:r>
            <w:r w:rsidRPr="00B440F6">
              <w:rPr>
                <w:rFonts w:cs="Traditional Arabic"/>
              </w:rPr>
              <w:t xml:space="preserve"> diikuti huruf </w:t>
            </w:r>
            <w:r w:rsidRPr="00B440F6">
              <w:rPr>
                <w:rFonts w:cs="Traditional Arabic"/>
                <w:i/>
                <w:iCs/>
              </w:rPr>
              <w:t>Mim</w:t>
            </w:r>
          </w:p>
        </w:tc>
      </w:tr>
      <w:tr w:rsidR="00D66A59" w:rsidRPr="00B440F6" w:rsidTr="007E1419">
        <w:tc>
          <w:tcPr>
            <w:tcW w:w="1702" w:type="dxa"/>
          </w:tcPr>
          <w:p w:rsidR="00D66A59" w:rsidRPr="00B440F6" w:rsidRDefault="00D66A59" w:rsidP="007E1419">
            <w:pPr>
              <w:pStyle w:val="ListParagraph"/>
              <w:bidi/>
              <w:spacing w:after="0" w:line="240" w:lineRule="auto"/>
              <w:ind w:left="0"/>
              <w:contextualSpacing w:val="0"/>
              <w:jc w:val="center"/>
              <w:rPr>
                <w:b/>
                <w:bCs/>
                <w:sz w:val="24"/>
                <w:szCs w:val="24"/>
              </w:rPr>
            </w:pPr>
            <w:r w:rsidRPr="004D45D9">
              <w:rPr>
                <w:sz w:val="28"/>
                <w:szCs w:val="28"/>
              </w:rPr>
              <w:sym w:font="HQPB4" w:char="F0E2"/>
            </w:r>
            <w:r w:rsidRPr="004D45D9">
              <w:rPr>
                <w:sz w:val="28"/>
                <w:szCs w:val="28"/>
              </w:rPr>
              <w:sym w:font="HQPB2" w:char="F0E4"/>
            </w:r>
            <w:r w:rsidRPr="004D45D9">
              <w:rPr>
                <w:sz w:val="28"/>
                <w:szCs w:val="28"/>
              </w:rPr>
              <w:sym w:font="HQPB5" w:char="F021"/>
            </w:r>
            <w:r w:rsidRPr="004D45D9">
              <w:rPr>
                <w:sz w:val="28"/>
                <w:szCs w:val="28"/>
              </w:rPr>
              <w:sym w:font="HQPB1" w:char="F024"/>
            </w:r>
            <w:r w:rsidRPr="004D45D9">
              <w:rPr>
                <w:sz w:val="28"/>
                <w:szCs w:val="28"/>
              </w:rPr>
              <w:sym w:font="HQPB5" w:char="F075"/>
            </w:r>
            <w:r w:rsidRPr="004D45D9">
              <w:rPr>
                <w:sz w:val="28"/>
                <w:szCs w:val="28"/>
              </w:rPr>
              <w:sym w:font="HQPB2" w:char="F08B"/>
            </w:r>
            <w:r w:rsidRPr="004D45D9">
              <w:rPr>
                <w:sz w:val="28"/>
                <w:szCs w:val="28"/>
              </w:rPr>
              <w:sym w:font="HQPB4" w:char="F0CF"/>
            </w:r>
            <w:r w:rsidRPr="004D45D9">
              <w:rPr>
                <w:sz w:val="28"/>
                <w:szCs w:val="28"/>
              </w:rPr>
              <w:sym w:font="HQPB2" w:char="F039"/>
            </w:r>
            <w:r w:rsidRPr="004D45D9">
              <w:rPr>
                <w:sz w:val="28"/>
                <w:szCs w:val="28"/>
              </w:rPr>
              <w:sym w:font="HQPB4" w:char="F0F7"/>
            </w:r>
            <w:r w:rsidRPr="004D45D9">
              <w:rPr>
                <w:sz w:val="28"/>
                <w:szCs w:val="28"/>
              </w:rPr>
              <w:sym w:font="HQPB2" w:char="F072"/>
            </w:r>
            <w:r w:rsidRPr="004D45D9">
              <w:rPr>
                <w:sz w:val="28"/>
                <w:szCs w:val="28"/>
              </w:rPr>
              <w:sym w:font="HQPB5" w:char="F072"/>
            </w:r>
            <w:r w:rsidRPr="004D45D9">
              <w:rPr>
                <w:sz w:val="28"/>
                <w:szCs w:val="28"/>
              </w:rPr>
              <w:sym w:font="HQPB1" w:char="F026"/>
            </w:r>
            <w:r w:rsidRPr="004D45D9">
              <w:rPr>
                <w:sz w:val="28"/>
                <w:szCs w:val="28"/>
              </w:rPr>
              <w:sym w:font="HQPB4" w:char="F03C"/>
            </w:r>
            <w:r w:rsidRPr="004D45D9">
              <w:rPr>
                <w:sz w:val="28"/>
                <w:szCs w:val="28"/>
              </w:rPr>
              <w:sym w:font="HQPB1" w:char="F0D9"/>
            </w:r>
            <w:r w:rsidRPr="004D45D9">
              <w:rPr>
                <w:sz w:val="28"/>
                <w:szCs w:val="28"/>
              </w:rPr>
              <w:sym w:font="HQPB4" w:char="F0F7"/>
            </w:r>
            <w:r w:rsidRPr="004D45D9">
              <w:rPr>
                <w:sz w:val="28"/>
                <w:szCs w:val="28"/>
              </w:rPr>
              <w:sym w:font="HQPB1" w:char="F0E8"/>
            </w:r>
            <w:r w:rsidRPr="004D45D9">
              <w:rPr>
                <w:sz w:val="28"/>
                <w:szCs w:val="28"/>
              </w:rPr>
              <w:sym w:font="HQPB5" w:char="F074"/>
            </w:r>
            <w:r w:rsidRPr="004D45D9">
              <w:rPr>
                <w:sz w:val="28"/>
                <w:szCs w:val="28"/>
              </w:rPr>
              <w:sym w:font="HQPB1" w:char="F02F"/>
            </w:r>
          </w:p>
        </w:tc>
        <w:tc>
          <w:tcPr>
            <w:tcW w:w="1275" w:type="dxa"/>
            <w:vAlign w:val="center"/>
          </w:tcPr>
          <w:p w:rsidR="00D66A59" w:rsidRPr="00B440F6" w:rsidRDefault="00D66A59" w:rsidP="007E1419">
            <w:pPr>
              <w:pStyle w:val="ListParagraph"/>
              <w:spacing w:after="0" w:line="240" w:lineRule="auto"/>
              <w:ind w:left="0"/>
              <w:contextualSpacing w:val="0"/>
              <w:jc w:val="center"/>
              <w:rPr>
                <w:i/>
                <w:iCs/>
              </w:rPr>
            </w:pPr>
            <w:r w:rsidRPr="00B440F6">
              <w:rPr>
                <w:i/>
                <w:iCs/>
              </w:rPr>
              <w:t xml:space="preserve">Mad Wajib </w:t>
            </w:r>
            <w:r w:rsidRPr="00B440F6">
              <w:rPr>
                <w:i/>
                <w:iCs/>
              </w:rPr>
              <w:lastRenderedPageBreak/>
              <w:t>Mutasil</w:t>
            </w:r>
          </w:p>
        </w:tc>
        <w:tc>
          <w:tcPr>
            <w:tcW w:w="1701" w:type="dxa"/>
            <w:vAlign w:val="center"/>
          </w:tcPr>
          <w:p w:rsidR="00D66A59" w:rsidRPr="00B440F6" w:rsidRDefault="00D66A59" w:rsidP="007E1419">
            <w:pPr>
              <w:pStyle w:val="ListParagraph"/>
              <w:spacing w:after="0" w:line="240" w:lineRule="auto"/>
              <w:ind w:left="0"/>
              <w:contextualSpacing w:val="0"/>
              <w:jc w:val="center"/>
            </w:pPr>
            <w:r w:rsidRPr="00B440F6">
              <w:rPr>
                <w:i/>
                <w:iCs/>
              </w:rPr>
              <w:lastRenderedPageBreak/>
              <w:t>Mad Tabi’I</w:t>
            </w:r>
            <w:r w:rsidRPr="00B440F6">
              <w:t xml:space="preserve"> diikuti </w:t>
            </w:r>
            <w:r w:rsidRPr="00B440F6">
              <w:rPr>
                <w:i/>
                <w:iCs/>
              </w:rPr>
              <w:lastRenderedPageBreak/>
              <w:t>Hamzah</w:t>
            </w:r>
            <w:r w:rsidRPr="00B440F6">
              <w:t xml:space="preserve"> dalam satu kata</w:t>
            </w:r>
          </w:p>
        </w:tc>
        <w:tc>
          <w:tcPr>
            <w:tcW w:w="284" w:type="dxa"/>
            <w:vMerge/>
            <w:tcBorders>
              <w:bottom w:val="nil"/>
            </w:tcBorders>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p>
        </w:tc>
        <w:tc>
          <w:tcPr>
            <w:tcW w:w="1559" w:type="dxa"/>
          </w:tcPr>
          <w:p w:rsidR="00D66A59" w:rsidRPr="00B440F6" w:rsidRDefault="00D66A59" w:rsidP="007E1419">
            <w:pPr>
              <w:pStyle w:val="ListParagraph"/>
              <w:bidi/>
              <w:spacing w:after="0" w:line="240" w:lineRule="auto"/>
              <w:ind w:left="0"/>
              <w:contextualSpacing w:val="0"/>
              <w:jc w:val="both"/>
              <w:rPr>
                <w:rFonts w:cs="Traditional Arabic"/>
                <w:color w:val="000000"/>
                <w:sz w:val="36"/>
                <w:szCs w:val="36"/>
                <w:rtl/>
              </w:rPr>
            </w:pPr>
            <w:r w:rsidRPr="004D45D9">
              <w:rPr>
                <w:sz w:val="28"/>
                <w:szCs w:val="28"/>
              </w:rPr>
              <w:sym w:font="HQPB1" w:char="F08E"/>
            </w:r>
            <w:r w:rsidRPr="004D45D9">
              <w:rPr>
                <w:sz w:val="28"/>
                <w:szCs w:val="28"/>
              </w:rPr>
              <w:sym w:font="HQPB2" w:char="F08D"/>
            </w:r>
            <w:r w:rsidRPr="004D45D9">
              <w:rPr>
                <w:sz w:val="28"/>
                <w:szCs w:val="28"/>
              </w:rPr>
              <w:sym w:font="HQPB4" w:char="F0C5"/>
            </w:r>
            <w:r w:rsidRPr="004D45D9">
              <w:rPr>
                <w:sz w:val="28"/>
                <w:szCs w:val="28"/>
              </w:rPr>
              <w:sym w:font="HQPB1" w:char="F0C1"/>
            </w:r>
            <w:r w:rsidRPr="004D45D9">
              <w:rPr>
                <w:sz w:val="28"/>
                <w:szCs w:val="28"/>
              </w:rPr>
              <w:sym w:font="HQPB5" w:char="F074"/>
            </w:r>
            <w:r w:rsidRPr="004D45D9">
              <w:rPr>
                <w:sz w:val="28"/>
                <w:szCs w:val="28"/>
              </w:rPr>
              <w:sym w:font="HQPB1" w:char="F02F"/>
            </w:r>
          </w:p>
        </w:tc>
        <w:tc>
          <w:tcPr>
            <w:tcW w:w="1276" w:type="dxa"/>
            <w:vAlign w:val="center"/>
          </w:tcPr>
          <w:p w:rsidR="00D66A59" w:rsidRPr="00B440F6" w:rsidRDefault="00D66A59" w:rsidP="007E1419">
            <w:pPr>
              <w:pStyle w:val="ListParagraph"/>
              <w:spacing w:after="0" w:line="240" w:lineRule="auto"/>
              <w:ind w:left="0"/>
              <w:contextualSpacing w:val="0"/>
              <w:jc w:val="center"/>
              <w:rPr>
                <w:i/>
                <w:iCs/>
              </w:rPr>
            </w:pPr>
            <w:r w:rsidRPr="00B440F6">
              <w:rPr>
                <w:i/>
                <w:iCs/>
              </w:rPr>
              <w:t>Mad ‘Arid Lissukun</w:t>
            </w:r>
          </w:p>
        </w:tc>
        <w:tc>
          <w:tcPr>
            <w:tcW w:w="1701" w:type="dxa"/>
            <w:vAlign w:val="center"/>
          </w:tcPr>
          <w:p w:rsidR="00D66A59" w:rsidRPr="00B440F6" w:rsidRDefault="00D66A59" w:rsidP="007E1419">
            <w:pPr>
              <w:pStyle w:val="ListParagraph"/>
              <w:spacing w:after="0" w:line="240" w:lineRule="auto"/>
              <w:ind w:left="0"/>
              <w:contextualSpacing w:val="0"/>
              <w:jc w:val="center"/>
              <w:rPr>
                <w:rFonts w:cs="Traditional Arabic"/>
              </w:rPr>
            </w:pPr>
            <w:r w:rsidRPr="00B440F6">
              <w:rPr>
                <w:rFonts w:cs="Traditional Arabic"/>
                <w:i/>
                <w:iCs/>
              </w:rPr>
              <w:t>Mad Tabi’I</w:t>
            </w:r>
            <w:r w:rsidRPr="00B440F6">
              <w:rPr>
                <w:rFonts w:cs="Traditional Arabic"/>
              </w:rPr>
              <w:t xml:space="preserve"> dibaca </w:t>
            </w:r>
            <w:r w:rsidRPr="00B440F6">
              <w:rPr>
                <w:rFonts w:cs="Traditional Arabic"/>
                <w:i/>
                <w:iCs/>
              </w:rPr>
              <w:lastRenderedPageBreak/>
              <w:t>waqaf</w:t>
            </w:r>
          </w:p>
        </w:tc>
      </w:tr>
    </w:tbl>
    <w:p w:rsidR="00D66A59" w:rsidRPr="00B440F6" w:rsidRDefault="00D66A59" w:rsidP="00D66A59">
      <w:pPr>
        <w:pStyle w:val="ListParagraph"/>
        <w:spacing w:after="0" w:line="240" w:lineRule="auto"/>
        <w:ind w:left="1080"/>
        <w:jc w:val="both"/>
      </w:pPr>
    </w:p>
    <w:p w:rsidR="00D66A59" w:rsidRPr="00B440F6" w:rsidRDefault="00D66A59" w:rsidP="00D66A59">
      <w:pPr>
        <w:pStyle w:val="ListParagraph"/>
        <w:numPr>
          <w:ilvl w:val="0"/>
          <w:numId w:val="40"/>
        </w:numPr>
        <w:spacing w:after="0" w:line="240" w:lineRule="auto"/>
        <w:jc w:val="both"/>
      </w:pPr>
      <w:r w:rsidRPr="00B440F6">
        <w:t xml:space="preserve">Jelaskan asbabun nuzul QS. </w:t>
      </w:r>
      <w:r w:rsidRPr="00B440F6">
        <w:rPr>
          <w:i/>
          <w:iCs/>
        </w:rPr>
        <w:t xml:space="preserve">Al-Anfal ayat </w:t>
      </w:r>
      <w:r w:rsidRPr="00B440F6">
        <w:t>72!</w:t>
      </w:r>
    </w:p>
    <w:p w:rsidR="00D66A59" w:rsidRPr="00B440F6" w:rsidRDefault="00D66A59" w:rsidP="00D66A59">
      <w:pPr>
        <w:pStyle w:val="ListParagraph"/>
        <w:spacing w:after="0" w:line="240" w:lineRule="auto"/>
        <w:ind w:left="1080"/>
        <w:jc w:val="both"/>
        <w:rPr>
          <w:i/>
          <w:u w:val="single"/>
        </w:rPr>
      </w:pPr>
      <w:r w:rsidRPr="00B440F6">
        <w:rPr>
          <w:i/>
          <w:u w:val="single"/>
        </w:rPr>
        <w:t>Kunci:</w:t>
      </w:r>
    </w:p>
    <w:p w:rsidR="00D66A59" w:rsidRPr="00B440F6" w:rsidRDefault="00D66A59" w:rsidP="00D66A59">
      <w:pPr>
        <w:pStyle w:val="ListParagraph"/>
        <w:spacing w:after="0"/>
        <w:ind w:left="1080"/>
        <w:contextualSpacing w:val="0"/>
        <w:jc w:val="both"/>
      </w:pPr>
      <w:r w:rsidRPr="00B440F6">
        <w:t>Menurut Ibnu Mundzir, ayat ini turun sebagai jawaban dari pertanyaan kaum muslim, “ bagaimana kalau kami memberi dan menerima harta waris dari saudara kami yang musyrik?”. Turunlah ayat 72-73 ini sebagai penjelasan bahwa antara mukmin dan kafir tidak saling mewarisi harta.</w:t>
      </w:r>
    </w:p>
    <w:p w:rsidR="00D66A59" w:rsidRPr="00B440F6" w:rsidRDefault="00D66A59" w:rsidP="00D66A59">
      <w:pPr>
        <w:pStyle w:val="ListParagraph"/>
        <w:numPr>
          <w:ilvl w:val="0"/>
          <w:numId w:val="40"/>
        </w:numPr>
        <w:spacing w:after="0" w:line="240" w:lineRule="auto"/>
        <w:jc w:val="both"/>
      </w:pPr>
      <w:r w:rsidRPr="00B440F6">
        <w:t xml:space="preserve">Sebutkan isi kandungan surah QS. </w:t>
      </w:r>
      <w:r w:rsidRPr="00B440F6">
        <w:rPr>
          <w:i/>
          <w:iCs/>
        </w:rPr>
        <w:t xml:space="preserve">Al-Anfal ayat </w:t>
      </w:r>
      <w:r w:rsidRPr="00B440F6">
        <w:t>72!</w:t>
      </w:r>
    </w:p>
    <w:p w:rsidR="00D66A59" w:rsidRPr="00B440F6" w:rsidRDefault="00D66A59" w:rsidP="00D66A59">
      <w:pPr>
        <w:pStyle w:val="ListParagraph"/>
        <w:spacing w:after="0" w:line="240" w:lineRule="auto"/>
        <w:ind w:left="1080"/>
        <w:jc w:val="both"/>
        <w:rPr>
          <w:i/>
          <w:u w:val="single"/>
        </w:rPr>
      </w:pPr>
      <w:r w:rsidRPr="00B440F6">
        <w:rPr>
          <w:i/>
          <w:u w:val="single"/>
        </w:rPr>
        <w:t>Kunci:</w:t>
      </w:r>
    </w:p>
    <w:p w:rsidR="00D66A59" w:rsidRPr="00B440F6" w:rsidRDefault="00D66A59" w:rsidP="00D66A59">
      <w:pPr>
        <w:pStyle w:val="ListParagraph"/>
        <w:spacing w:after="0" w:line="240" w:lineRule="auto"/>
        <w:ind w:left="1080"/>
        <w:jc w:val="both"/>
      </w:pPr>
      <w:r w:rsidRPr="00B440F6">
        <w:t xml:space="preserve">QS. </w:t>
      </w:r>
      <w:r w:rsidRPr="00B440F6">
        <w:rPr>
          <w:i/>
          <w:iCs/>
        </w:rPr>
        <w:t xml:space="preserve">Al-Anfal ayat </w:t>
      </w:r>
      <w:r w:rsidRPr="00B440F6">
        <w:t xml:space="preserve">72 berbicara tentang kontrol diri </w:t>
      </w:r>
      <w:r w:rsidRPr="00B440F6">
        <w:rPr>
          <w:i/>
          <w:iCs/>
        </w:rPr>
        <w:t>(mujahadah an nafs)</w:t>
      </w:r>
    </w:p>
    <w:p w:rsidR="00D66A59" w:rsidRPr="00B440F6" w:rsidRDefault="00D66A59" w:rsidP="00D66A59">
      <w:pPr>
        <w:pStyle w:val="ListParagraph"/>
        <w:numPr>
          <w:ilvl w:val="0"/>
          <w:numId w:val="40"/>
        </w:numPr>
        <w:spacing w:after="0" w:line="240" w:lineRule="auto"/>
        <w:jc w:val="both"/>
      </w:pPr>
      <w:r w:rsidRPr="00B440F6">
        <w:t xml:space="preserve">Jelaskan pengertian kontrol diri </w:t>
      </w:r>
      <w:r w:rsidRPr="00B440F6">
        <w:rPr>
          <w:i/>
          <w:iCs/>
        </w:rPr>
        <w:t>(mujahadah an nafs)</w:t>
      </w:r>
      <w:r w:rsidRPr="00B440F6">
        <w:t>!</w:t>
      </w:r>
    </w:p>
    <w:p w:rsidR="00D66A59" w:rsidRPr="00B440F6" w:rsidRDefault="00D66A59" w:rsidP="00D66A59">
      <w:pPr>
        <w:pStyle w:val="ListParagraph"/>
        <w:spacing w:after="0" w:line="240" w:lineRule="auto"/>
        <w:ind w:left="1080"/>
        <w:jc w:val="both"/>
        <w:rPr>
          <w:i/>
          <w:u w:val="single"/>
        </w:rPr>
      </w:pPr>
      <w:r w:rsidRPr="00B440F6">
        <w:rPr>
          <w:i/>
          <w:u w:val="single"/>
        </w:rPr>
        <w:t>Kunci:</w:t>
      </w:r>
    </w:p>
    <w:p w:rsidR="00D66A59" w:rsidRPr="00B440F6" w:rsidRDefault="00D66A59" w:rsidP="00D66A59">
      <w:pPr>
        <w:pStyle w:val="ListParagraph"/>
        <w:spacing w:after="0" w:line="240" w:lineRule="auto"/>
        <w:ind w:left="1080"/>
        <w:jc w:val="both"/>
      </w:pPr>
      <w:r w:rsidRPr="00B440F6">
        <w:rPr>
          <w:bCs/>
          <w:i/>
          <w:iCs/>
        </w:rPr>
        <w:t>Mujahadah an Nafs</w:t>
      </w:r>
      <w:r w:rsidRPr="00B440F6">
        <w:rPr>
          <w:bCs/>
        </w:rPr>
        <w:t>adalah upaya sungguh-sngguh untuk melawan segala keinginan yang berlebihan, yang dikenal dengan sebutan “hawa nafsu”.</w:t>
      </w:r>
      <w:r w:rsidRPr="00B440F6">
        <w:rPr>
          <w:spacing w:val="-7"/>
        </w:rPr>
        <w:t>Oleh karena itu, dalam istilah yang lebih populer dikenal dengan “kontrol diri”</w:t>
      </w:r>
    </w:p>
    <w:p w:rsidR="00D66A59" w:rsidRPr="00B440F6" w:rsidRDefault="00D66A59" w:rsidP="00D66A59">
      <w:pPr>
        <w:pStyle w:val="ListParagraph"/>
        <w:numPr>
          <w:ilvl w:val="0"/>
          <w:numId w:val="40"/>
        </w:numPr>
        <w:spacing w:after="0" w:line="240" w:lineRule="auto"/>
        <w:jc w:val="both"/>
      </w:pPr>
      <w:r w:rsidRPr="00B440F6">
        <w:t>Sebutkan 3 contoh hikmah dan manfaat dari sikap kontrol diri dalam kehidupan bermasyarakat!</w:t>
      </w:r>
    </w:p>
    <w:p w:rsidR="00D66A59" w:rsidRPr="00B440F6" w:rsidRDefault="00D66A59" w:rsidP="00D66A59">
      <w:pPr>
        <w:pStyle w:val="ListParagraph"/>
        <w:spacing w:after="0" w:line="240" w:lineRule="auto"/>
        <w:ind w:left="1080"/>
        <w:jc w:val="both"/>
        <w:rPr>
          <w:i/>
          <w:u w:val="single"/>
        </w:rPr>
      </w:pPr>
      <w:r w:rsidRPr="00B440F6">
        <w:rPr>
          <w:i/>
          <w:u w:val="single"/>
        </w:rPr>
        <w:t>Kunci:</w:t>
      </w:r>
    </w:p>
    <w:p w:rsidR="00D66A59" w:rsidRPr="00B440F6" w:rsidRDefault="00D66A59" w:rsidP="00D66A59">
      <w:pPr>
        <w:pStyle w:val="NormalWeb"/>
        <w:numPr>
          <w:ilvl w:val="1"/>
          <w:numId w:val="40"/>
        </w:numPr>
        <w:spacing w:before="0" w:beforeAutospacing="0" w:after="0" w:afterAutospacing="0" w:line="276" w:lineRule="auto"/>
        <w:ind w:left="1418" w:hanging="284"/>
        <w:jc w:val="both"/>
        <w:rPr>
          <w:rFonts w:ascii="Calibri" w:hAnsi="Calibri"/>
          <w:sz w:val="22"/>
          <w:szCs w:val="22"/>
        </w:rPr>
      </w:pPr>
      <w:r w:rsidRPr="00B440F6">
        <w:rPr>
          <w:rFonts w:ascii="Calibri" w:hAnsi="Calibri"/>
          <w:sz w:val="22"/>
          <w:szCs w:val="22"/>
        </w:rPr>
        <w:t>Tingginya derajat orang yang mampu mengendalikan nafsu/diri ketika marah, karena dianggap sebagai orang yang kuat secara batiniah. Kekuatan batin yang tercermin dalam perilaku tentu saja merupakan indikasi ketakwaan seseorang, sedangkan taqwa adalah derajat tertinggi di hadapan Allah SWT .;</w:t>
      </w:r>
    </w:p>
    <w:p w:rsidR="00D66A59" w:rsidRPr="00B440F6" w:rsidRDefault="00D66A59" w:rsidP="00D66A59">
      <w:pPr>
        <w:pStyle w:val="NormalWeb"/>
        <w:numPr>
          <w:ilvl w:val="1"/>
          <w:numId w:val="40"/>
        </w:numPr>
        <w:spacing w:before="0" w:beforeAutospacing="0" w:after="0" w:afterAutospacing="0" w:line="276" w:lineRule="auto"/>
        <w:ind w:left="1418" w:hanging="284"/>
        <w:jc w:val="both"/>
        <w:rPr>
          <w:rFonts w:ascii="Calibri" w:hAnsi="Calibri"/>
          <w:sz w:val="22"/>
          <w:szCs w:val="22"/>
        </w:rPr>
      </w:pPr>
      <w:r w:rsidRPr="00B440F6">
        <w:rPr>
          <w:rFonts w:ascii="Calibri" w:hAnsi="Calibri"/>
          <w:sz w:val="22"/>
          <w:szCs w:val="22"/>
        </w:rPr>
        <w:t>Terjaganya ucapan dan perilaku dalam kesantunan. Meskipun dalam keadaan marah, orang yang mampu mengontrol diri akan tetap santun dalam ucapan dan tindakan;</w:t>
      </w:r>
    </w:p>
    <w:p w:rsidR="00D66A59" w:rsidRPr="00B440F6" w:rsidRDefault="00D66A59" w:rsidP="00D66A59">
      <w:pPr>
        <w:pStyle w:val="NormalWeb"/>
        <w:numPr>
          <w:ilvl w:val="1"/>
          <w:numId w:val="40"/>
        </w:numPr>
        <w:spacing w:before="0" w:beforeAutospacing="0" w:after="0" w:afterAutospacing="0" w:line="276" w:lineRule="auto"/>
        <w:ind w:left="1418" w:hanging="284"/>
        <w:jc w:val="both"/>
        <w:rPr>
          <w:rFonts w:ascii="Calibri" w:hAnsi="Calibri"/>
          <w:sz w:val="22"/>
          <w:szCs w:val="22"/>
        </w:rPr>
      </w:pPr>
      <w:r w:rsidRPr="00B440F6">
        <w:rPr>
          <w:rFonts w:ascii="Calibri" w:hAnsi="Calibri"/>
          <w:sz w:val="22"/>
          <w:szCs w:val="22"/>
        </w:rPr>
        <w:t>Motivasi untuk berlaku sabar, karena hanya orang yang sabarlah yang mampu menahan dan mengendalikan emosi pada saat marah.</w:t>
      </w:r>
    </w:p>
    <w:p w:rsidR="00D66A59" w:rsidRPr="00B440F6" w:rsidRDefault="00D66A59" w:rsidP="00D66A59">
      <w:pPr>
        <w:pStyle w:val="ListParagraph"/>
        <w:numPr>
          <w:ilvl w:val="0"/>
          <w:numId w:val="40"/>
        </w:numPr>
        <w:spacing w:after="0" w:line="240" w:lineRule="auto"/>
        <w:jc w:val="both"/>
      </w:pPr>
      <w:r w:rsidRPr="00B440F6">
        <w:t xml:space="preserve">Sebutkan 5 contoh perilaku seseorang yang yang memiliki sifat </w:t>
      </w:r>
      <w:r w:rsidRPr="00B440F6">
        <w:rPr>
          <w:iCs/>
        </w:rPr>
        <w:t>kontrol diri</w:t>
      </w:r>
      <w:r w:rsidRPr="00B440F6">
        <w:rPr>
          <w:i/>
          <w:iCs/>
        </w:rPr>
        <w:t xml:space="preserve"> (mujahadah an nafs)!</w:t>
      </w:r>
    </w:p>
    <w:p w:rsidR="00D66A59" w:rsidRPr="00B440F6" w:rsidRDefault="00D66A59" w:rsidP="00D66A59">
      <w:pPr>
        <w:pStyle w:val="ListParagraph"/>
        <w:spacing w:after="0" w:line="240" w:lineRule="auto"/>
        <w:ind w:left="1080"/>
        <w:jc w:val="both"/>
        <w:rPr>
          <w:i/>
          <w:u w:val="single"/>
        </w:rPr>
      </w:pPr>
      <w:r w:rsidRPr="00B440F6">
        <w:rPr>
          <w:i/>
          <w:u w:val="single"/>
        </w:rPr>
        <w:t>Kunci:</w:t>
      </w:r>
    </w:p>
    <w:p w:rsidR="00D66A59" w:rsidRPr="00B440F6" w:rsidRDefault="00D66A59" w:rsidP="00D66A59">
      <w:pPr>
        <w:pStyle w:val="ListParagraph"/>
        <w:numPr>
          <w:ilvl w:val="0"/>
          <w:numId w:val="43"/>
        </w:numPr>
        <w:spacing w:after="0"/>
        <w:ind w:left="1418" w:hanging="284"/>
        <w:contextualSpacing w:val="0"/>
        <w:jc w:val="both"/>
      </w:pPr>
      <w:r w:rsidRPr="00B440F6">
        <w:t>Bersungguh-sungguh dalam berjuang untuk menegakkan agama, meskipun harus mengorbankan harta bahkan jiwa;</w:t>
      </w:r>
    </w:p>
    <w:p w:rsidR="00D66A59" w:rsidRPr="00B440F6" w:rsidRDefault="00D66A59" w:rsidP="00D66A59">
      <w:pPr>
        <w:pStyle w:val="ListParagraph"/>
        <w:numPr>
          <w:ilvl w:val="0"/>
          <w:numId w:val="43"/>
        </w:numPr>
        <w:spacing w:before="100" w:beforeAutospacing="1" w:after="100" w:afterAutospacing="1"/>
        <w:ind w:left="1418" w:hanging="284"/>
        <w:contextualSpacing w:val="0"/>
        <w:jc w:val="both"/>
      </w:pPr>
      <w:r w:rsidRPr="00B440F6">
        <w:t>Membantu sesama muslim yang teraniaya dengan segenap kemampuan.</w:t>
      </w:r>
    </w:p>
    <w:p w:rsidR="00D66A59" w:rsidRPr="00B440F6" w:rsidRDefault="00D66A59" w:rsidP="00D66A59">
      <w:pPr>
        <w:pStyle w:val="ListParagraph"/>
        <w:numPr>
          <w:ilvl w:val="0"/>
          <w:numId w:val="43"/>
        </w:numPr>
        <w:spacing w:before="100" w:beforeAutospacing="1" w:after="100" w:afterAutospacing="1"/>
        <w:ind w:left="1418" w:hanging="284"/>
        <w:contextualSpacing w:val="0"/>
        <w:jc w:val="both"/>
      </w:pPr>
      <w:r w:rsidRPr="00B440F6">
        <w:t>Berusaha untuk tidak mudah marah hanya karena masalah-masalah yang kecil;</w:t>
      </w:r>
    </w:p>
    <w:p w:rsidR="00D66A59" w:rsidRPr="00B440F6" w:rsidRDefault="00D66A59" w:rsidP="00D66A59">
      <w:pPr>
        <w:pStyle w:val="ListParagraph"/>
        <w:numPr>
          <w:ilvl w:val="0"/>
          <w:numId w:val="43"/>
        </w:numPr>
        <w:spacing w:before="100" w:beforeAutospacing="1" w:after="100" w:afterAutospacing="1"/>
        <w:ind w:left="1418" w:hanging="284"/>
        <w:contextualSpacing w:val="0"/>
        <w:jc w:val="both"/>
      </w:pPr>
      <w:r w:rsidRPr="00B440F6">
        <w:t>Berusaha mengontrol kata-kata dan perilaku pada saat marah;</w:t>
      </w:r>
    </w:p>
    <w:p w:rsidR="00D66A59" w:rsidRPr="00B440F6" w:rsidRDefault="00D66A59" w:rsidP="00D66A59">
      <w:pPr>
        <w:pStyle w:val="ListParagraph"/>
        <w:numPr>
          <w:ilvl w:val="0"/>
          <w:numId w:val="43"/>
        </w:numPr>
        <w:spacing w:before="100" w:beforeAutospacing="1" w:after="100" w:afterAutospacing="1"/>
        <w:ind w:left="1418" w:hanging="284"/>
        <w:contextualSpacing w:val="0"/>
        <w:jc w:val="both"/>
      </w:pPr>
      <w:r w:rsidRPr="00B440F6">
        <w:t>Berusaha untuk tidak berbicara atau bertindak yang dapat membuat orang lain marah.</w:t>
      </w:r>
    </w:p>
    <w:p w:rsidR="00D66A59" w:rsidRPr="00B440F6" w:rsidRDefault="00D66A59" w:rsidP="00D66A59">
      <w:pPr>
        <w:pStyle w:val="ListParagraph"/>
        <w:numPr>
          <w:ilvl w:val="0"/>
          <w:numId w:val="39"/>
        </w:numPr>
        <w:spacing w:after="0" w:line="240" w:lineRule="auto"/>
        <w:ind w:left="709" w:hanging="283"/>
        <w:jc w:val="both"/>
        <w:rPr>
          <w:b/>
          <w:bCs/>
        </w:rPr>
      </w:pPr>
      <w:r w:rsidRPr="00B440F6">
        <w:rPr>
          <w:b/>
          <w:bCs/>
        </w:rPr>
        <w:t xml:space="preserve">Evaluasi Psikomotor </w:t>
      </w:r>
    </w:p>
    <w:p w:rsidR="00D66A59" w:rsidRPr="00B440F6" w:rsidRDefault="00D66A59" w:rsidP="00D66A59">
      <w:pPr>
        <w:pStyle w:val="ListParagraph"/>
        <w:spacing w:after="0" w:line="240" w:lineRule="auto"/>
        <w:ind w:left="709"/>
        <w:jc w:val="both"/>
        <w:rPr>
          <w:b/>
          <w:bCs/>
        </w:rPr>
      </w:pPr>
    </w:p>
    <w:p w:rsidR="00D66A59" w:rsidRPr="00B440F6" w:rsidRDefault="00D66A59" w:rsidP="00D66A59">
      <w:pPr>
        <w:pStyle w:val="ListParagraph"/>
        <w:numPr>
          <w:ilvl w:val="3"/>
          <w:numId w:val="40"/>
        </w:numPr>
        <w:spacing w:after="0" w:line="240" w:lineRule="auto"/>
        <w:ind w:left="1080"/>
        <w:jc w:val="both"/>
        <w:rPr>
          <w:b/>
          <w:bCs/>
        </w:rPr>
      </w:pPr>
      <w:r w:rsidRPr="00B440F6">
        <w:rPr>
          <w:b/>
          <w:bCs/>
        </w:rPr>
        <w:t>Individu:</w:t>
      </w:r>
    </w:p>
    <w:p w:rsidR="00D66A59" w:rsidRPr="00B440F6" w:rsidRDefault="00D66A59" w:rsidP="00D66A59">
      <w:pPr>
        <w:pStyle w:val="ListParagraph"/>
        <w:numPr>
          <w:ilvl w:val="0"/>
          <w:numId w:val="41"/>
        </w:numPr>
        <w:spacing w:after="0" w:line="240" w:lineRule="auto"/>
        <w:ind w:left="1440"/>
        <w:jc w:val="both"/>
      </w:pPr>
      <w:r w:rsidRPr="00B440F6">
        <w:t xml:space="preserve">Tes bacaan QS. </w:t>
      </w:r>
      <w:r w:rsidRPr="00B440F6">
        <w:rPr>
          <w:i/>
          <w:iCs/>
        </w:rPr>
        <w:t xml:space="preserve">Al-Anfal ayat </w:t>
      </w:r>
      <w:r w:rsidRPr="00B440F6">
        <w:t>72</w:t>
      </w:r>
    </w:p>
    <w:p w:rsidR="00D66A59" w:rsidRPr="00B440F6" w:rsidRDefault="00D66A59" w:rsidP="00D66A59">
      <w:pPr>
        <w:pStyle w:val="ListParagraph"/>
        <w:spacing w:after="0" w:line="240" w:lineRule="auto"/>
        <w:ind w:left="1440"/>
        <w:jc w:val="both"/>
      </w:pPr>
      <w:r w:rsidRPr="00B440F6">
        <w:t>Bacalah QS.</w:t>
      </w:r>
      <w:r w:rsidRPr="00B440F6">
        <w:rPr>
          <w:i/>
          <w:iCs/>
        </w:rPr>
        <w:t xml:space="preserve">Al-Anfal ayat </w:t>
      </w:r>
      <w:r w:rsidRPr="00B440F6">
        <w:t>72 di bawah ini dengan baik dan benar!</w:t>
      </w:r>
    </w:p>
    <w:p w:rsidR="00D66A59" w:rsidRPr="00B440F6" w:rsidRDefault="00D66A59" w:rsidP="00D66A59">
      <w:pPr>
        <w:pStyle w:val="ListParagraph"/>
        <w:numPr>
          <w:ilvl w:val="0"/>
          <w:numId w:val="41"/>
        </w:numPr>
        <w:spacing w:after="0" w:line="240" w:lineRule="auto"/>
        <w:ind w:left="1440"/>
        <w:jc w:val="both"/>
      </w:pPr>
      <w:r w:rsidRPr="00B440F6">
        <w:t xml:space="preserve">Tes hafalan QS. </w:t>
      </w:r>
      <w:r w:rsidRPr="00B440F6">
        <w:rPr>
          <w:i/>
          <w:iCs/>
        </w:rPr>
        <w:t xml:space="preserve">Al-Anfal ayat </w:t>
      </w:r>
      <w:r w:rsidRPr="00B440F6">
        <w:t>72</w:t>
      </w:r>
    </w:p>
    <w:p w:rsidR="00D66A59" w:rsidRPr="00B440F6" w:rsidRDefault="00D66A59" w:rsidP="00D66A59">
      <w:pPr>
        <w:pStyle w:val="ListParagraph"/>
        <w:spacing w:after="0" w:line="240" w:lineRule="auto"/>
        <w:jc w:val="both"/>
      </w:pPr>
    </w:p>
    <w:p w:rsidR="00D66A59" w:rsidRPr="00B440F6" w:rsidRDefault="00D66A59" w:rsidP="00D66A59">
      <w:pPr>
        <w:pStyle w:val="A1jdl"/>
        <w:spacing w:before="0"/>
        <w:ind w:left="709" w:firstLine="0"/>
        <w:rPr>
          <w:rFonts w:ascii="Calibri" w:hAnsi="Calibri"/>
          <w:szCs w:val="22"/>
          <w:lang w:val="id-ID"/>
        </w:rPr>
      </w:pPr>
      <w:r w:rsidRPr="00B440F6">
        <w:rPr>
          <w:rFonts w:ascii="Calibri" w:hAnsi="Calibri"/>
          <w:szCs w:val="22"/>
          <w:lang w:val="sv-SE"/>
        </w:rPr>
        <w:lastRenderedPageBreak/>
        <w:t xml:space="preserve">Format </w:t>
      </w:r>
      <w:r w:rsidRPr="00B440F6">
        <w:rPr>
          <w:rFonts w:ascii="Calibri" w:hAnsi="Calibri"/>
          <w:szCs w:val="22"/>
          <w:lang w:val="id-ID"/>
        </w:rPr>
        <w:t>p</w:t>
      </w:r>
      <w:r w:rsidRPr="00B440F6">
        <w:rPr>
          <w:rFonts w:ascii="Calibri" w:hAnsi="Calibri"/>
          <w:szCs w:val="22"/>
          <w:lang w:val="sv-SE"/>
        </w:rPr>
        <w:t xml:space="preserve">enilaian </w:t>
      </w:r>
      <w:r w:rsidRPr="00B440F6">
        <w:rPr>
          <w:rFonts w:ascii="Calibri" w:hAnsi="Calibri"/>
          <w:szCs w:val="22"/>
          <w:lang w:val="id-ID"/>
        </w:rPr>
        <w:t>bacaan al-Quran dan demonstrasi hafalan</w:t>
      </w:r>
    </w:p>
    <w:p w:rsidR="00D66A59" w:rsidRPr="00B440F6" w:rsidRDefault="00D66A59" w:rsidP="00D66A59">
      <w:pPr>
        <w:tabs>
          <w:tab w:val="num" w:pos="851"/>
        </w:tabs>
        <w:spacing w:after="0"/>
        <w:ind w:left="709"/>
        <w:rPr>
          <w:rFonts w:cs="Times New Roman"/>
          <w:lang w:val="id-ID"/>
        </w:rPr>
      </w:pPr>
    </w:p>
    <w:p w:rsidR="00D66A59" w:rsidRPr="00B440F6" w:rsidRDefault="00D66A59" w:rsidP="00D66A59">
      <w:pPr>
        <w:spacing w:after="0"/>
        <w:ind w:firstLine="709"/>
        <w:rPr>
          <w:rFonts w:cs="Times New Roman"/>
          <w:lang w:val="id-ID"/>
        </w:rPr>
      </w:pPr>
      <w:r w:rsidRPr="00B440F6">
        <w:rPr>
          <w:rFonts w:cs="Times New Roman"/>
          <w:lang w:val="sv-SE"/>
        </w:rPr>
        <w:t>Nama Siswa</w:t>
      </w:r>
      <w:r w:rsidRPr="00B440F6">
        <w:rPr>
          <w:rFonts w:cs="Times New Roman"/>
          <w:lang w:val="id-ID"/>
        </w:rPr>
        <w:tab/>
      </w:r>
      <w:r w:rsidRPr="00B440F6">
        <w:rPr>
          <w:rFonts w:cs="Times New Roman"/>
          <w:lang w:val="sv-SE"/>
        </w:rPr>
        <w:t>: ………………</w:t>
      </w:r>
      <w:r w:rsidRPr="00B440F6">
        <w:rPr>
          <w:rFonts w:cs="Times New Roman"/>
          <w:lang w:val="sv-SE"/>
        </w:rPr>
        <w:tab/>
      </w:r>
    </w:p>
    <w:p w:rsidR="00D66A59" w:rsidRPr="00B440F6" w:rsidRDefault="00D66A59" w:rsidP="00D66A59">
      <w:pPr>
        <w:spacing w:after="0"/>
        <w:ind w:firstLine="709"/>
        <w:rPr>
          <w:rFonts w:cs="Times New Roman"/>
          <w:lang w:val="id-ID"/>
        </w:rPr>
      </w:pPr>
      <w:r w:rsidRPr="00B440F6">
        <w:rPr>
          <w:rFonts w:cs="Times New Roman"/>
          <w:lang w:val="sv-SE"/>
        </w:rPr>
        <w:t>Tanggal</w:t>
      </w:r>
      <w:r w:rsidRPr="00B440F6">
        <w:rPr>
          <w:rFonts w:cs="Times New Roman"/>
          <w:lang w:val="id-ID"/>
        </w:rPr>
        <w:tab/>
      </w:r>
      <w:r w:rsidRPr="00B440F6">
        <w:rPr>
          <w:rFonts w:cs="Times New Roman"/>
          <w:lang w:val="id-ID"/>
        </w:rPr>
        <w:tab/>
      </w:r>
      <w:r w:rsidRPr="00B440F6">
        <w:rPr>
          <w:rFonts w:cs="Times New Roman"/>
          <w:lang w:val="sv-SE"/>
        </w:rPr>
        <w:t>: ………………</w:t>
      </w:r>
      <w:r w:rsidRPr="00B440F6">
        <w:rPr>
          <w:rFonts w:cs="Times New Roman"/>
          <w:lang w:val="sv-SE"/>
        </w:rPr>
        <w:tab/>
      </w:r>
    </w:p>
    <w:p w:rsidR="00D66A59" w:rsidRPr="00B440F6" w:rsidRDefault="00D66A59" w:rsidP="00D66A59">
      <w:pPr>
        <w:spacing w:after="0"/>
        <w:ind w:firstLine="709"/>
        <w:rPr>
          <w:rFonts w:cs="Times New Roman"/>
        </w:rPr>
      </w:pPr>
      <w:r w:rsidRPr="00B440F6">
        <w:rPr>
          <w:rFonts w:cs="Times New Roman"/>
        </w:rPr>
        <w:t>Kelas</w:t>
      </w:r>
      <w:r w:rsidRPr="00B440F6">
        <w:rPr>
          <w:rFonts w:cs="Times New Roman"/>
          <w:lang w:val="id-ID"/>
        </w:rPr>
        <w:tab/>
      </w:r>
      <w:r w:rsidRPr="00B440F6">
        <w:rPr>
          <w:rFonts w:cs="Times New Roman"/>
          <w:lang w:val="id-ID"/>
        </w:rPr>
        <w:tab/>
      </w:r>
      <w:r w:rsidRPr="00B440F6">
        <w:rPr>
          <w:rFonts w:cs="Times New Roman"/>
        </w:rPr>
        <w:t>: ………………</w:t>
      </w:r>
    </w:p>
    <w:tbl>
      <w:tblPr>
        <w:tblW w:w="836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4819"/>
        <w:gridCol w:w="709"/>
        <w:gridCol w:w="709"/>
        <w:gridCol w:w="709"/>
        <w:gridCol w:w="708"/>
      </w:tblGrid>
      <w:tr w:rsidR="00D66A59" w:rsidRPr="00B440F6" w:rsidTr="007E1419">
        <w:trPr>
          <w:trHeight w:val="411"/>
        </w:trPr>
        <w:tc>
          <w:tcPr>
            <w:tcW w:w="709" w:type="dxa"/>
            <w:vMerge w:val="restart"/>
            <w:vAlign w:val="center"/>
          </w:tcPr>
          <w:p w:rsidR="00D66A59" w:rsidRPr="00B440F6" w:rsidRDefault="00D66A59" w:rsidP="007E1419">
            <w:pPr>
              <w:spacing w:after="0" w:line="240" w:lineRule="auto"/>
              <w:jc w:val="center"/>
              <w:rPr>
                <w:rFonts w:eastAsia="Times New Roman" w:cs="Times New Roman"/>
                <w:b/>
                <w:bCs/>
                <w:lang w:val="id-ID"/>
              </w:rPr>
            </w:pPr>
            <w:r w:rsidRPr="00B440F6">
              <w:rPr>
                <w:rFonts w:eastAsia="Times New Roman" w:cs="Times New Roman"/>
                <w:b/>
                <w:bCs/>
                <w:lang w:val="id-ID"/>
              </w:rPr>
              <w:t>No.</w:t>
            </w:r>
          </w:p>
        </w:tc>
        <w:tc>
          <w:tcPr>
            <w:tcW w:w="4819" w:type="dxa"/>
            <w:vMerge w:val="restart"/>
            <w:vAlign w:val="center"/>
          </w:tcPr>
          <w:p w:rsidR="00D66A59" w:rsidRPr="00B440F6" w:rsidRDefault="00D66A59" w:rsidP="007E1419">
            <w:pPr>
              <w:tabs>
                <w:tab w:val="num" w:pos="851"/>
              </w:tabs>
              <w:spacing w:after="0" w:line="240" w:lineRule="auto"/>
              <w:jc w:val="center"/>
              <w:rPr>
                <w:rFonts w:eastAsia="Times New Roman" w:cs="Times New Roman"/>
                <w:b/>
                <w:bCs/>
                <w:lang w:val="id-ID"/>
              </w:rPr>
            </w:pPr>
            <w:r w:rsidRPr="00B440F6">
              <w:rPr>
                <w:rFonts w:eastAsia="Times New Roman" w:cs="Times New Roman"/>
                <w:b/>
                <w:bCs/>
                <w:lang w:val="id-ID"/>
              </w:rPr>
              <w:t>Aspek yang dinilai</w:t>
            </w:r>
          </w:p>
        </w:tc>
        <w:tc>
          <w:tcPr>
            <w:tcW w:w="2835" w:type="dxa"/>
            <w:gridSpan w:val="4"/>
            <w:vAlign w:val="center"/>
          </w:tcPr>
          <w:p w:rsidR="00D66A59" w:rsidRPr="00B440F6" w:rsidRDefault="00D66A59" w:rsidP="007E1419">
            <w:pPr>
              <w:spacing w:after="0" w:line="240" w:lineRule="auto"/>
              <w:ind w:left="-108"/>
              <w:jc w:val="center"/>
              <w:rPr>
                <w:rFonts w:eastAsia="Times New Roman" w:cs="Times New Roman"/>
                <w:b/>
                <w:bCs/>
              </w:rPr>
            </w:pPr>
            <w:r w:rsidRPr="00B440F6">
              <w:rPr>
                <w:rFonts w:eastAsia="Times New Roman" w:cs="Times New Roman"/>
                <w:b/>
                <w:bCs/>
              </w:rPr>
              <w:t>Tingkat Kemampuan</w:t>
            </w:r>
          </w:p>
        </w:tc>
      </w:tr>
      <w:tr w:rsidR="00D66A59" w:rsidRPr="00B440F6" w:rsidTr="007E1419">
        <w:trPr>
          <w:trHeight w:val="133"/>
        </w:trPr>
        <w:tc>
          <w:tcPr>
            <w:tcW w:w="709" w:type="dxa"/>
            <w:vMerge/>
          </w:tcPr>
          <w:p w:rsidR="00D66A59" w:rsidRPr="00B440F6" w:rsidRDefault="00D66A59" w:rsidP="007E1419">
            <w:pPr>
              <w:ind w:left="824" w:hanging="676"/>
              <w:jc w:val="center"/>
              <w:rPr>
                <w:rFonts w:eastAsia="Times New Roman" w:cs="Times New Roman"/>
              </w:rPr>
            </w:pPr>
          </w:p>
        </w:tc>
        <w:tc>
          <w:tcPr>
            <w:tcW w:w="4819" w:type="dxa"/>
            <w:vMerge/>
          </w:tcPr>
          <w:p w:rsidR="00D66A59" w:rsidRPr="00B440F6" w:rsidRDefault="00D66A59" w:rsidP="007E1419">
            <w:pPr>
              <w:tabs>
                <w:tab w:val="num" w:pos="851"/>
              </w:tabs>
              <w:ind w:left="851"/>
              <w:jc w:val="center"/>
              <w:rPr>
                <w:rFonts w:eastAsia="Times New Roman" w:cs="Times New Roman"/>
              </w:rPr>
            </w:pPr>
          </w:p>
        </w:tc>
        <w:tc>
          <w:tcPr>
            <w:tcW w:w="709" w:type="dxa"/>
          </w:tcPr>
          <w:p w:rsidR="00D66A59" w:rsidRPr="00B440F6" w:rsidRDefault="00D66A59" w:rsidP="007E1419">
            <w:pPr>
              <w:tabs>
                <w:tab w:val="num" w:pos="851"/>
              </w:tabs>
              <w:ind w:left="851"/>
              <w:jc w:val="center"/>
              <w:rPr>
                <w:rFonts w:eastAsia="Times New Roman" w:cs="Times New Roman"/>
              </w:rPr>
            </w:pPr>
          </w:p>
        </w:tc>
        <w:tc>
          <w:tcPr>
            <w:tcW w:w="709" w:type="dxa"/>
          </w:tcPr>
          <w:p w:rsidR="00D66A59" w:rsidRPr="00B440F6" w:rsidRDefault="00D66A59" w:rsidP="007E1419">
            <w:pPr>
              <w:tabs>
                <w:tab w:val="num" w:pos="851"/>
              </w:tabs>
              <w:ind w:left="851"/>
              <w:jc w:val="center"/>
              <w:rPr>
                <w:rFonts w:eastAsia="Times New Roman" w:cs="Times New Roman"/>
              </w:rPr>
            </w:pPr>
          </w:p>
        </w:tc>
        <w:tc>
          <w:tcPr>
            <w:tcW w:w="709" w:type="dxa"/>
          </w:tcPr>
          <w:p w:rsidR="00D66A59" w:rsidRPr="00B440F6" w:rsidRDefault="00D66A59" w:rsidP="007E1419">
            <w:pPr>
              <w:tabs>
                <w:tab w:val="num" w:pos="851"/>
              </w:tabs>
              <w:ind w:left="851"/>
              <w:jc w:val="center"/>
              <w:rPr>
                <w:rFonts w:eastAsia="Times New Roman" w:cs="Times New Roman"/>
              </w:rPr>
            </w:pPr>
          </w:p>
        </w:tc>
        <w:tc>
          <w:tcPr>
            <w:tcW w:w="708" w:type="dxa"/>
          </w:tcPr>
          <w:p w:rsidR="00D66A59" w:rsidRPr="00B440F6" w:rsidRDefault="00D66A59" w:rsidP="007E1419">
            <w:pPr>
              <w:tabs>
                <w:tab w:val="num" w:pos="851"/>
              </w:tabs>
              <w:ind w:left="851"/>
              <w:jc w:val="center"/>
              <w:rPr>
                <w:rFonts w:eastAsia="Times New Roman" w:cs="Times New Roman"/>
              </w:rPr>
            </w:pPr>
          </w:p>
        </w:tc>
      </w:tr>
      <w:tr w:rsidR="00D66A59" w:rsidRPr="00B440F6" w:rsidTr="007E1419">
        <w:trPr>
          <w:trHeight w:val="481"/>
        </w:trPr>
        <w:tc>
          <w:tcPr>
            <w:tcW w:w="709" w:type="dxa"/>
          </w:tcPr>
          <w:p w:rsidR="00D66A59" w:rsidRPr="00B440F6" w:rsidRDefault="00D66A59" w:rsidP="007E1419">
            <w:pPr>
              <w:spacing w:before="120" w:after="0" w:line="360" w:lineRule="auto"/>
              <w:ind w:left="822" w:hanging="675"/>
              <w:jc w:val="center"/>
              <w:rPr>
                <w:rFonts w:eastAsia="Times New Roman" w:cs="Times New Roman"/>
                <w:lang w:val="id-ID"/>
              </w:rPr>
            </w:pPr>
            <w:r w:rsidRPr="00B440F6">
              <w:rPr>
                <w:rFonts w:eastAsia="Times New Roman" w:cs="Times New Roman"/>
              </w:rPr>
              <w:t>1.</w:t>
            </w:r>
          </w:p>
          <w:p w:rsidR="00D66A59" w:rsidRPr="00B440F6" w:rsidRDefault="00D66A59" w:rsidP="007E1419">
            <w:pPr>
              <w:spacing w:before="120" w:after="0" w:line="360" w:lineRule="auto"/>
              <w:ind w:left="822" w:hanging="675"/>
              <w:jc w:val="center"/>
              <w:rPr>
                <w:rFonts w:eastAsia="Times New Roman" w:cs="Times New Roman"/>
                <w:lang w:val="id-ID"/>
              </w:rPr>
            </w:pPr>
            <w:r w:rsidRPr="00B440F6">
              <w:rPr>
                <w:rFonts w:eastAsia="Times New Roman" w:cs="Times New Roman"/>
              </w:rPr>
              <w:t>2.</w:t>
            </w:r>
          </w:p>
        </w:tc>
        <w:tc>
          <w:tcPr>
            <w:tcW w:w="4819" w:type="dxa"/>
          </w:tcPr>
          <w:p w:rsidR="00D66A59" w:rsidRPr="00B440F6" w:rsidRDefault="00D66A59" w:rsidP="007E1419">
            <w:pPr>
              <w:spacing w:before="120" w:after="0" w:line="360" w:lineRule="auto"/>
              <w:ind w:left="851" w:hanging="760"/>
              <w:rPr>
                <w:rFonts w:eastAsia="Times New Roman" w:cs="Times New Roman"/>
                <w:lang w:val="id-ID"/>
              </w:rPr>
            </w:pPr>
            <w:r w:rsidRPr="00B440F6">
              <w:rPr>
                <w:rFonts w:eastAsia="Times New Roman" w:cs="Times New Roman"/>
                <w:lang w:val="id-ID"/>
              </w:rPr>
              <w:t>Makharijul Huruf</w:t>
            </w:r>
          </w:p>
          <w:p w:rsidR="00D66A59" w:rsidRPr="00B440F6" w:rsidRDefault="00D66A59" w:rsidP="007E1419">
            <w:pPr>
              <w:spacing w:before="120" w:after="0" w:line="360" w:lineRule="auto"/>
              <w:ind w:left="851" w:hanging="760"/>
              <w:rPr>
                <w:rFonts w:eastAsia="Times New Roman" w:cs="Times New Roman"/>
                <w:lang w:val="id-ID"/>
              </w:rPr>
            </w:pPr>
            <w:r w:rsidRPr="00B440F6">
              <w:rPr>
                <w:rFonts w:eastAsia="Times New Roman" w:cs="Times New Roman"/>
                <w:lang w:val="id-ID"/>
              </w:rPr>
              <w:t>Tajwid</w:t>
            </w:r>
          </w:p>
        </w:tc>
        <w:tc>
          <w:tcPr>
            <w:tcW w:w="709" w:type="dxa"/>
          </w:tcPr>
          <w:p w:rsidR="00D66A59" w:rsidRPr="00B440F6" w:rsidRDefault="00D66A59" w:rsidP="007E1419">
            <w:pPr>
              <w:tabs>
                <w:tab w:val="num" w:pos="851"/>
              </w:tabs>
              <w:spacing w:before="120" w:after="0" w:line="360" w:lineRule="auto"/>
              <w:ind w:left="851"/>
              <w:rPr>
                <w:rFonts w:eastAsia="Times New Roman" w:cs="Times New Roman"/>
              </w:rPr>
            </w:pPr>
          </w:p>
        </w:tc>
        <w:tc>
          <w:tcPr>
            <w:tcW w:w="709" w:type="dxa"/>
          </w:tcPr>
          <w:p w:rsidR="00D66A59" w:rsidRPr="00B440F6" w:rsidRDefault="00D66A59" w:rsidP="007E1419">
            <w:pPr>
              <w:tabs>
                <w:tab w:val="num" w:pos="851"/>
              </w:tabs>
              <w:spacing w:before="120" w:after="0" w:line="360" w:lineRule="auto"/>
              <w:ind w:left="851"/>
              <w:rPr>
                <w:rFonts w:eastAsia="Times New Roman" w:cs="Times New Roman"/>
              </w:rPr>
            </w:pPr>
          </w:p>
        </w:tc>
        <w:tc>
          <w:tcPr>
            <w:tcW w:w="709" w:type="dxa"/>
          </w:tcPr>
          <w:p w:rsidR="00D66A59" w:rsidRPr="00B440F6" w:rsidRDefault="00D66A59" w:rsidP="007E1419">
            <w:pPr>
              <w:tabs>
                <w:tab w:val="num" w:pos="851"/>
              </w:tabs>
              <w:spacing w:before="120" w:after="0" w:line="360" w:lineRule="auto"/>
              <w:ind w:left="851"/>
              <w:rPr>
                <w:rFonts w:eastAsia="Times New Roman" w:cs="Times New Roman"/>
              </w:rPr>
            </w:pPr>
          </w:p>
        </w:tc>
        <w:tc>
          <w:tcPr>
            <w:tcW w:w="708" w:type="dxa"/>
          </w:tcPr>
          <w:p w:rsidR="00D66A59" w:rsidRPr="00B440F6" w:rsidRDefault="00D66A59" w:rsidP="007E1419">
            <w:pPr>
              <w:tabs>
                <w:tab w:val="num" w:pos="851"/>
              </w:tabs>
              <w:spacing w:before="120" w:after="0" w:line="360" w:lineRule="auto"/>
              <w:ind w:left="851"/>
              <w:rPr>
                <w:rFonts w:eastAsia="Times New Roman" w:cs="Times New Roman"/>
              </w:rPr>
            </w:pPr>
          </w:p>
        </w:tc>
      </w:tr>
      <w:tr w:rsidR="00D66A59" w:rsidRPr="00B440F6" w:rsidTr="007E1419">
        <w:trPr>
          <w:trHeight w:val="195"/>
        </w:trPr>
        <w:tc>
          <w:tcPr>
            <w:tcW w:w="709" w:type="dxa"/>
            <w:vAlign w:val="center"/>
          </w:tcPr>
          <w:p w:rsidR="00D66A59" w:rsidRPr="00B440F6" w:rsidRDefault="00D66A59" w:rsidP="007E1419">
            <w:pPr>
              <w:spacing w:before="120" w:after="0" w:line="360" w:lineRule="auto"/>
              <w:ind w:left="824" w:hanging="676"/>
              <w:rPr>
                <w:rFonts w:eastAsia="Times New Roman" w:cs="Times New Roman"/>
              </w:rPr>
            </w:pPr>
          </w:p>
        </w:tc>
        <w:tc>
          <w:tcPr>
            <w:tcW w:w="4819" w:type="dxa"/>
            <w:vAlign w:val="center"/>
          </w:tcPr>
          <w:p w:rsidR="00D66A59" w:rsidRPr="00B440F6" w:rsidRDefault="00D66A59" w:rsidP="007E1419">
            <w:pPr>
              <w:tabs>
                <w:tab w:val="num" w:pos="851"/>
              </w:tabs>
              <w:spacing w:before="120" w:after="0" w:line="360" w:lineRule="auto"/>
              <w:ind w:left="851"/>
              <w:jc w:val="center"/>
              <w:rPr>
                <w:rFonts w:eastAsia="Times New Roman" w:cs="Times New Roman"/>
                <w:lang w:val="id-ID"/>
              </w:rPr>
            </w:pPr>
            <w:r w:rsidRPr="00B440F6">
              <w:rPr>
                <w:rFonts w:eastAsia="Times New Roman" w:cs="Times New Roman"/>
              </w:rPr>
              <w:t>Jumlah</w:t>
            </w:r>
          </w:p>
        </w:tc>
        <w:tc>
          <w:tcPr>
            <w:tcW w:w="709" w:type="dxa"/>
            <w:vAlign w:val="center"/>
          </w:tcPr>
          <w:p w:rsidR="00D66A59" w:rsidRPr="00B440F6" w:rsidRDefault="00D66A59" w:rsidP="007E1419">
            <w:pPr>
              <w:tabs>
                <w:tab w:val="num" w:pos="851"/>
              </w:tabs>
              <w:spacing w:before="120" w:after="0" w:line="360" w:lineRule="auto"/>
              <w:ind w:left="851"/>
              <w:rPr>
                <w:rFonts w:eastAsia="Times New Roman" w:cs="Times New Roman"/>
              </w:rPr>
            </w:pPr>
          </w:p>
        </w:tc>
        <w:tc>
          <w:tcPr>
            <w:tcW w:w="709" w:type="dxa"/>
            <w:vAlign w:val="center"/>
          </w:tcPr>
          <w:p w:rsidR="00D66A59" w:rsidRPr="00B440F6" w:rsidRDefault="00D66A59" w:rsidP="007E1419">
            <w:pPr>
              <w:tabs>
                <w:tab w:val="num" w:pos="851"/>
              </w:tabs>
              <w:spacing w:before="120" w:after="0" w:line="360" w:lineRule="auto"/>
              <w:ind w:left="851"/>
              <w:rPr>
                <w:rFonts w:eastAsia="Times New Roman" w:cs="Times New Roman"/>
              </w:rPr>
            </w:pPr>
          </w:p>
        </w:tc>
        <w:tc>
          <w:tcPr>
            <w:tcW w:w="709" w:type="dxa"/>
            <w:vAlign w:val="center"/>
          </w:tcPr>
          <w:p w:rsidR="00D66A59" w:rsidRPr="00B440F6" w:rsidRDefault="00D66A59" w:rsidP="007E1419">
            <w:pPr>
              <w:tabs>
                <w:tab w:val="num" w:pos="851"/>
              </w:tabs>
              <w:spacing w:before="120" w:after="0" w:line="360" w:lineRule="auto"/>
              <w:ind w:left="851"/>
              <w:rPr>
                <w:rFonts w:eastAsia="Times New Roman" w:cs="Times New Roman"/>
              </w:rPr>
            </w:pPr>
          </w:p>
        </w:tc>
        <w:tc>
          <w:tcPr>
            <w:tcW w:w="708" w:type="dxa"/>
            <w:vAlign w:val="center"/>
          </w:tcPr>
          <w:p w:rsidR="00D66A59" w:rsidRPr="00B440F6" w:rsidRDefault="00D66A59" w:rsidP="007E1419">
            <w:pPr>
              <w:tabs>
                <w:tab w:val="num" w:pos="851"/>
              </w:tabs>
              <w:spacing w:before="120" w:after="0" w:line="360" w:lineRule="auto"/>
              <w:ind w:left="851"/>
              <w:rPr>
                <w:rFonts w:eastAsia="Times New Roman" w:cs="Times New Roman"/>
              </w:rPr>
            </w:pPr>
          </w:p>
        </w:tc>
      </w:tr>
    </w:tbl>
    <w:p w:rsidR="00D66A59" w:rsidRPr="00B440F6" w:rsidRDefault="00D66A59" w:rsidP="00D66A59">
      <w:pPr>
        <w:spacing w:line="240" w:lineRule="auto"/>
        <w:ind w:left="360" w:firstLine="720"/>
        <w:rPr>
          <w:rFonts w:cs="Times New Roman"/>
          <w:sz w:val="10"/>
          <w:szCs w:val="10"/>
          <w:lang w:val="id-ID"/>
        </w:rPr>
      </w:pPr>
    </w:p>
    <w:p w:rsidR="00D66A59" w:rsidRPr="00B440F6" w:rsidRDefault="00D66A59" w:rsidP="00D66A59">
      <w:pPr>
        <w:spacing w:line="240" w:lineRule="auto"/>
        <w:ind w:left="709"/>
        <w:rPr>
          <w:rFonts w:cs="Times New Roman"/>
        </w:rPr>
      </w:pPr>
      <w:r w:rsidRPr="00B440F6">
        <w:rPr>
          <w:rFonts w:cs="Times New Roman"/>
        </w:rPr>
        <w:t>Kriteria Penskoran</w:t>
      </w:r>
      <w:r w:rsidRPr="00B440F6">
        <w:rPr>
          <w:rFonts w:cs="Times New Roman"/>
        </w:rPr>
        <w:tab/>
      </w:r>
      <w:r w:rsidRPr="00B440F6">
        <w:rPr>
          <w:rFonts w:cs="Times New Roman"/>
        </w:rPr>
        <w:tab/>
        <w:t>Kriteria Penilaian</w:t>
      </w:r>
    </w:p>
    <w:p w:rsidR="00D66A59" w:rsidRPr="00B440F6" w:rsidRDefault="00D66A59" w:rsidP="00D66A59">
      <w:pPr>
        <w:spacing w:after="0" w:line="240" w:lineRule="auto"/>
        <w:ind w:left="709"/>
        <w:rPr>
          <w:rFonts w:cs="Times New Roman"/>
        </w:rPr>
      </w:pPr>
      <w:r w:rsidRPr="00B440F6">
        <w:rPr>
          <w:rFonts w:cs="Times New Roman"/>
        </w:rPr>
        <w:t>Baik Sekali</w:t>
      </w:r>
      <w:r w:rsidRPr="00B440F6">
        <w:rPr>
          <w:rFonts w:cs="Times New Roman"/>
        </w:rPr>
        <w:tab/>
        <w:t>4</w:t>
      </w:r>
      <w:r w:rsidRPr="00B440F6">
        <w:rPr>
          <w:rFonts w:cs="Times New Roman"/>
        </w:rPr>
        <w:tab/>
      </w:r>
      <w:r w:rsidRPr="00B440F6">
        <w:rPr>
          <w:rFonts w:cs="Times New Roman"/>
          <w:lang w:val="id-ID"/>
        </w:rPr>
        <w:tab/>
      </w:r>
      <w:r w:rsidRPr="00B440F6">
        <w:rPr>
          <w:rFonts w:cs="Times New Roman"/>
        </w:rPr>
        <w:t>10 – 12</w:t>
      </w:r>
      <w:r w:rsidRPr="00B440F6">
        <w:rPr>
          <w:rFonts w:cs="Times New Roman"/>
        </w:rPr>
        <w:tab/>
      </w:r>
      <w:r w:rsidRPr="00B440F6">
        <w:rPr>
          <w:rFonts w:cs="Times New Roman"/>
          <w:lang w:val="id-ID"/>
        </w:rPr>
        <w:tab/>
      </w:r>
      <w:r w:rsidRPr="00B440F6">
        <w:rPr>
          <w:rFonts w:cs="Times New Roman"/>
        </w:rPr>
        <w:t>A</w:t>
      </w:r>
    </w:p>
    <w:p w:rsidR="00D66A59" w:rsidRPr="00B440F6" w:rsidRDefault="00D66A59" w:rsidP="00D66A59">
      <w:pPr>
        <w:spacing w:after="0" w:line="240" w:lineRule="auto"/>
        <w:ind w:left="709"/>
        <w:rPr>
          <w:rFonts w:cs="Times New Roman"/>
        </w:rPr>
      </w:pPr>
      <w:r w:rsidRPr="00B440F6">
        <w:rPr>
          <w:rFonts w:cs="Times New Roman"/>
        </w:rPr>
        <w:t>Baik</w:t>
      </w:r>
      <w:r w:rsidRPr="00B440F6">
        <w:rPr>
          <w:rFonts w:cs="Times New Roman"/>
        </w:rPr>
        <w:tab/>
      </w:r>
      <w:r w:rsidRPr="00B440F6">
        <w:rPr>
          <w:rFonts w:cs="Times New Roman"/>
        </w:rPr>
        <w:tab/>
        <w:t>3</w:t>
      </w:r>
      <w:r w:rsidRPr="00B440F6">
        <w:rPr>
          <w:rFonts w:cs="Times New Roman"/>
        </w:rPr>
        <w:tab/>
      </w:r>
      <w:r w:rsidRPr="00B440F6">
        <w:rPr>
          <w:rFonts w:cs="Times New Roman"/>
          <w:lang w:val="id-ID"/>
        </w:rPr>
        <w:tab/>
      </w:r>
      <w:r w:rsidRPr="00B440F6">
        <w:rPr>
          <w:rFonts w:cs="Times New Roman"/>
        </w:rPr>
        <w:t xml:space="preserve">7 –   9  </w:t>
      </w:r>
      <w:r w:rsidRPr="00B440F6">
        <w:rPr>
          <w:rFonts w:cs="Times New Roman"/>
          <w:lang w:val="id-ID"/>
        </w:rPr>
        <w:tab/>
      </w:r>
      <w:r w:rsidRPr="00B440F6">
        <w:rPr>
          <w:rFonts w:cs="Times New Roman"/>
          <w:lang w:val="id-ID"/>
        </w:rPr>
        <w:tab/>
      </w:r>
      <w:r w:rsidRPr="00B440F6">
        <w:rPr>
          <w:rFonts w:cs="Times New Roman"/>
        </w:rPr>
        <w:t>B</w:t>
      </w:r>
    </w:p>
    <w:p w:rsidR="00D66A59" w:rsidRPr="00B440F6" w:rsidRDefault="00D66A59" w:rsidP="00D66A59">
      <w:pPr>
        <w:spacing w:after="0" w:line="240" w:lineRule="auto"/>
        <w:ind w:left="709"/>
        <w:rPr>
          <w:rFonts w:cs="Times New Roman"/>
        </w:rPr>
      </w:pPr>
      <w:r w:rsidRPr="00B440F6">
        <w:rPr>
          <w:rFonts w:cs="Times New Roman"/>
        </w:rPr>
        <w:t>Cukup</w:t>
      </w:r>
      <w:r w:rsidRPr="00B440F6">
        <w:rPr>
          <w:rFonts w:cs="Times New Roman"/>
        </w:rPr>
        <w:tab/>
      </w:r>
      <w:r w:rsidRPr="00B440F6">
        <w:rPr>
          <w:rFonts w:cs="Times New Roman"/>
        </w:rPr>
        <w:tab/>
        <w:t>2</w:t>
      </w:r>
      <w:r w:rsidRPr="00B440F6">
        <w:rPr>
          <w:rFonts w:cs="Times New Roman"/>
        </w:rPr>
        <w:tab/>
      </w:r>
      <w:r w:rsidRPr="00B440F6">
        <w:rPr>
          <w:rFonts w:cs="Times New Roman"/>
          <w:lang w:val="id-ID"/>
        </w:rPr>
        <w:tab/>
      </w:r>
      <w:r w:rsidRPr="00B440F6">
        <w:rPr>
          <w:rFonts w:cs="Times New Roman"/>
        </w:rPr>
        <w:t xml:space="preserve">4 – 6 </w:t>
      </w:r>
      <w:r w:rsidRPr="00B440F6">
        <w:rPr>
          <w:rFonts w:cs="Times New Roman"/>
        </w:rPr>
        <w:tab/>
      </w:r>
      <w:r w:rsidRPr="00B440F6">
        <w:rPr>
          <w:rFonts w:cs="Times New Roman"/>
          <w:lang w:val="id-ID"/>
        </w:rPr>
        <w:tab/>
      </w:r>
      <w:r w:rsidRPr="00B440F6">
        <w:rPr>
          <w:rFonts w:cs="Times New Roman"/>
        </w:rPr>
        <w:t>C</w:t>
      </w:r>
    </w:p>
    <w:p w:rsidR="00D66A59" w:rsidRPr="00B440F6" w:rsidRDefault="00D66A59" w:rsidP="00D66A59">
      <w:pPr>
        <w:spacing w:after="0" w:line="240" w:lineRule="auto"/>
        <w:ind w:left="709"/>
        <w:rPr>
          <w:rFonts w:cs="Times New Roman"/>
          <w:lang w:val="id-ID"/>
        </w:rPr>
      </w:pPr>
      <w:r w:rsidRPr="00B440F6">
        <w:rPr>
          <w:rFonts w:cs="Times New Roman"/>
        </w:rPr>
        <w:t>Kurang</w:t>
      </w:r>
      <w:r w:rsidRPr="00B440F6">
        <w:rPr>
          <w:rFonts w:cs="Times New Roman"/>
        </w:rPr>
        <w:tab/>
      </w:r>
      <w:r w:rsidRPr="00B440F6">
        <w:rPr>
          <w:rFonts w:cs="Times New Roman"/>
          <w:lang w:val="id-ID"/>
        </w:rPr>
        <w:tab/>
      </w:r>
      <w:r w:rsidRPr="00B440F6">
        <w:rPr>
          <w:rFonts w:cs="Times New Roman"/>
        </w:rPr>
        <w:t>1</w:t>
      </w:r>
      <w:r w:rsidRPr="00B440F6">
        <w:rPr>
          <w:rFonts w:cs="Times New Roman"/>
        </w:rPr>
        <w:tab/>
      </w:r>
      <w:r w:rsidRPr="00B440F6">
        <w:rPr>
          <w:rFonts w:cs="Times New Roman"/>
          <w:lang w:val="id-ID"/>
        </w:rPr>
        <w:tab/>
      </w:r>
      <w:r w:rsidRPr="00B440F6">
        <w:rPr>
          <w:rFonts w:cs="Times New Roman"/>
        </w:rPr>
        <w:t>≤  3</w:t>
      </w:r>
      <w:r w:rsidRPr="00B440F6">
        <w:rPr>
          <w:rFonts w:cs="Times New Roman"/>
        </w:rPr>
        <w:tab/>
      </w:r>
      <w:r w:rsidRPr="00B440F6">
        <w:rPr>
          <w:rFonts w:cs="Times New Roman"/>
          <w:lang w:val="id-ID"/>
        </w:rPr>
        <w:tab/>
      </w:r>
      <w:r w:rsidRPr="00B440F6">
        <w:rPr>
          <w:rFonts w:cs="Times New Roman"/>
        </w:rPr>
        <w:t>D</w:t>
      </w:r>
    </w:p>
    <w:p w:rsidR="00D66A59" w:rsidRPr="00B440F6" w:rsidRDefault="00D66A59" w:rsidP="00D66A59">
      <w:pPr>
        <w:tabs>
          <w:tab w:val="num" w:pos="851"/>
        </w:tabs>
        <w:spacing w:after="0" w:line="240" w:lineRule="auto"/>
        <w:ind w:left="1080"/>
        <w:rPr>
          <w:rFonts w:cs="Times New Roman"/>
          <w:lang w:val="id-ID"/>
        </w:rPr>
      </w:pPr>
    </w:p>
    <w:p w:rsidR="00D66A59" w:rsidRPr="00B440F6" w:rsidRDefault="00D66A59" w:rsidP="00D66A59">
      <w:pPr>
        <w:pStyle w:val="ListParagraph"/>
        <w:numPr>
          <w:ilvl w:val="3"/>
          <w:numId w:val="40"/>
        </w:numPr>
        <w:spacing w:after="0" w:line="240" w:lineRule="auto"/>
        <w:ind w:left="1080"/>
        <w:jc w:val="both"/>
        <w:rPr>
          <w:b/>
          <w:bCs/>
        </w:rPr>
      </w:pPr>
      <w:r w:rsidRPr="00B440F6">
        <w:rPr>
          <w:b/>
          <w:bCs/>
        </w:rPr>
        <w:t>Kelompok:</w:t>
      </w:r>
    </w:p>
    <w:p w:rsidR="00D66A59" w:rsidRPr="00B440F6" w:rsidRDefault="00D66A59" w:rsidP="00D66A59">
      <w:pPr>
        <w:spacing w:after="0" w:line="240" w:lineRule="auto"/>
        <w:ind w:left="360" w:firstLine="720"/>
        <w:jc w:val="both"/>
        <w:rPr>
          <w:rFonts w:cs="Times New Roman"/>
        </w:rPr>
      </w:pPr>
      <w:r w:rsidRPr="00B440F6">
        <w:rPr>
          <w:rFonts w:cs="Times New Roman"/>
        </w:rPr>
        <w:t xml:space="preserve">Presentasikan hasil diskusi kelompok kalian di depan kelas! </w:t>
      </w:r>
    </w:p>
    <w:p w:rsidR="00D66A59" w:rsidRPr="00B440F6" w:rsidRDefault="00D66A59" w:rsidP="00D66A59">
      <w:pPr>
        <w:spacing w:after="0"/>
        <w:ind w:firstLine="720"/>
        <w:jc w:val="both"/>
        <w:rPr>
          <w:rFonts w:cs="Times New Roman"/>
          <w:b/>
          <w:lang w:val="id-ID"/>
        </w:rPr>
      </w:pPr>
    </w:p>
    <w:p w:rsidR="00D66A59" w:rsidRPr="00B440F6" w:rsidRDefault="00D66A59" w:rsidP="00D66A59">
      <w:pPr>
        <w:spacing w:after="0"/>
        <w:ind w:firstLine="720"/>
        <w:jc w:val="both"/>
        <w:rPr>
          <w:rFonts w:cs="Times New Roman"/>
          <w:lang w:val="sv-SE"/>
        </w:rPr>
      </w:pPr>
      <w:r w:rsidRPr="00B440F6">
        <w:rPr>
          <w:rFonts w:cs="Times New Roman"/>
          <w:b/>
          <w:lang w:val="sv-SE"/>
        </w:rPr>
        <w:t>Rubrik Penilaian Presentasi</w:t>
      </w:r>
    </w:p>
    <w:tbl>
      <w:tblPr>
        <w:tblW w:w="8363" w:type="dxa"/>
        <w:tblInd w:w="817" w:type="dxa"/>
        <w:tblLayout w:type="fixed"/>
        <w:tblLook w:val="0000"/>
      </w:tblPr>
      <w:tblGrid>
        <w:gridCol w:w="709"/>
        <w:gridCol w:w="709"/>
        <w:gridCol w:w="850"/>
        <w:gridCol w:w="992"/>
        <w:gridCol w:w="709"/>
        <w:gridCol w:w="851"/>
        <w:gridCol w:w="708"/>
        <w:gridCol w:w="851"/>
        <w:gridCol w:w="709"/>
        <w:gridCol w:w="708"/>
        <w:gridCol w:w="567"/>
      </w:tblGrid>
      <w:tr w:rsidR="00D66A59" w:rsidRPr="00B440F6" w:rsidTr="007E1419">
        <w:trPr>
          <w:tblHeader/>
        </w:trPr>
        <w:tc>
          <w:tcPr>
            <w:tcW w:w="709" w:type="dxa"/>
            <w:vMerge w:val="restart"/>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id-ID"/>
              </w:rPr>
            </w:pPr>
            <w:r w:rsidRPr="00B440F6">
              <w:rPr>
                <w:rFonts w:cs="Times New Roman"/>
                <w:sz w:val="20"/>
                <w:szCs w:val="20"/>
                <w:lang w:val="sv-SE"/>
              </w:rPr>
              <w:t>No</w:t>
            </w:r>
          </w:p>
        </w:tc>
        <w:tc>
          <w:tcPr>
            <w:tcW w:w="709" w:type="dxa"/>
            <w:vMerge w:val="restart"/>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Nama Siswa</w:t>
            </w:r>
          </w:p>
        </w:tc>
        <w:tc>
          <w:tcPr>
            <w:tcW w:w="4961" w:type="dxa"/>
            <w:gridSpan w:val="6"/>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A s p e k</w:t>
            </w:r>
            <w:r w:rsidRPr="00B440F6">
              <w:rPr>
                <w:rFonts w:cs="Times New Roman"/>
                <w:sz w:val="20"/>
                <w:szCs w:val="20"/>
              </w:rPr>
              <w:t xml:space="preserve">  P e n i l a i a n</w:t>
            </w:r>
          </w:p>
        </w:tc>
        <w:tc>
          <w:tcPr>
            <w:tcW w:w="709" w:type="dxa"/>
            <w:vMerge w:val="restart"/>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id-ID"/>
              </w:rPr>
            </w:pPr>
            <w:r w:rsidRPr="00B440F6">
              <w:rPr>
                <w:rFonts w:cs="Times New Roman"/>
                <w:sz w:val="20"/>
                <w:szCs w:val="20"/>
                <w:lang w:val="sv-SE"/>
              </w:rPr>
              <w:t>J</w:t>
            </w:r>
            <w:r w:rsidRPr="00B440F6">
              <w:rPr>
                <w:rFonts w:cs="Times New Roman"/>
                <w:sz w:val="20"/>
                <w:szCs w:val="20"/>
                <w:lang w:val="id-ID"/>
              </w:rPr>
              <w:t>ml</w:t>
            </w:r>
          </w:p>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Skor</w:t>
            </w:r>
          </w:p>
        </w:tc>
        <w:tc>
          <w:tcPr>
            <w:tcW w:w="708" w:type="dxa"/>
            <w:vMerge w:val="restart"/>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Nilai</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Ket.</w:t>
            </w:r>
          </w:p>
        </w:tc>
      </w:tr>
      <w:tr w:rsidR="00D66A59" w:rsidRPr="00B440F6" w:rsidTr="007E1419">
        <w:trPr>
          <w:tblHeader/>
        </w:trPr>
        <w:tc>
          <w:tcPr>
            <w:tcW w:w="709" w:type="dxa"/>
            <w:vMerge/>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c>
          <w:tcPr>
            <w:tcW w:w="709" w:type="dxa"/>
            <w:vMerge/>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c>
          <w:tcPr>
            <w:tcW w:w="850"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Komuni</w:t>
            </w:r>
          </w:p>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kasi</w:t>
            </w:r>
          </w:p>
        </w:tc>
        <w:tc>
          <w:tcPr>
            <w:tcW w:w="992"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Sistematika penyam</w:t>
            </w:r>
          </w:p>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Paian</w:t>
            </w:r>
          </w:p>
        </w:tc>
        <w:tc>
          <w:tcPr>
            <w:tcW w:w="709"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Wawa</w:t>
            </w:r>
          </w:p>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san</w:t>
            </w:r>
          </w:p>
        </w:tc>
        <w:tc>
          <w:tcPr>
            <w:tcW w:w="851"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rPr>
            </w:pPr>
            <w:r w:rsidRPr="00B440F6">
              <w:rPr>
                <w:rFonts w:cs="Times New Roman"/>
                <w:sz w:val="20"/>
                <w:szCs w:val="20"/>
                <w:lang w:val="sv-SE"/>
              </w:rPr>
              <w:t>Kebera nian</w:t>
            </w:r>
          </w:p>
        </w:tc>
        <w:tc>
          <w:tcPr>
            <w:tcW w:w="708"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i/>
                <w:sz w:val="20"/>
                <w:szCs w:val="20"/>
              </w:rPr>
            </w:pPr>
            <w:r w:rsidRPr="00B440F6">
              <w:rPr>
                <w:rFonts w:cs="Times New Roman"/>
                <w:sz w:val="20"/>
                <w:szCs w:val="20"/>
              </w:rPr>
              <w:t>A</w:t>
            </w:r>
            <w:r w:rsidRPr="00B440F6">
              <w:rPr>
                <w:rFonts w:cs="Times New Roman"/>
                <w:sz w:val="20"/>
                <w:szCs w:val="20"/>
                <w:lang w:val="sv-SE"/>
              </w:rPr>
              <w:t>ntusias</w:t>
            </w:r>
          </w:p>
        </w:tc>
        <w:tc>
          <w:tcPr>
            <w:tcW w:w="851"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i/>
                <w:sz w:val="20"/>
                <w:szCs w:val="20"/>
              </w:rPr>
              <w:t>Gesture</w:t>
            </w:r>
            <w:r w:rsidRPr="00B440F6">
              <w:rPr>
                <w:rFonts w:cs="Times New Roman"/>
                <w:sz w:val="20"/>
                <w:szCs w:val="20"/>
              </w:rPr>
              <w:t xml:space="preserve"> dan penampilan</w:t>
            </w:r>
          </w:p>
        </w:tc>
        <w:tc>
          <w:tcPr>
            <w:tcW w:w="709" w:type="dxa"/>
            <w:vMerge/>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c>
          <w:tcPr>
            <w:tcW w:w="708" w:type="dxa"/>
            <w:vMerge/>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r>
      <w:tr w:rsidR="00D66A59" w:rsidRPr="00B440F6" w:rsidTr="007E1419">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850"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992"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851"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851"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r>
      <w:tr w:rsidR="00D66A59" w:rsidRPr="00B440F6" w:rsidTr="007E1419">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0"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2"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1"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1"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r>
      <w:tr w:rsidR="00D66A59" w:rsidRPr="00B440F6" w:rsidTr="007E1419">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0"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2"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1"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1"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r>
      <w:tr w:rsidR="00D66A59" w:rsidRPr="00B440F6" w:rsidTr="007E1419">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0"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2"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1"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851"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9"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r>
    </w:tbl>
    <w:p w:rsidR="00D66A59" w:rsidRPr="00B440F6" w:rsidRDefault="00D66A59" w:rsidP="00D66A59">
      <w:pPr>
        <w:spacing w:after="0" w:line="240" w:lineRule="auto"/>
        <w:jc w:val="both"/>
        <w:rPr>
          <w:rFonts w:cs="Times New Roman"/>
          <w:b/>
          <w:lang w:val="id-ID"/>
        </w:rPr>
      </w:pPr>
    </w:p>
    <w:p w:rsidR="00D66A59" w:rsidRPr="00B440F6" w:rsidRDefault="00D66A59" w:rsidP="00D66A59">
      <w:pPr>
        <w:spacing w:after="0" w:line="240" w:lineRule="auto"/>
        <w:ind w:left="720" w:hanging="11"/>
        <w:jc w:val="both"/>
        <w:rPr>
          <w:rFonts w:cs="Times New Roman"/>
        </w:rPr>
      </w:pPr>
      <w:r w:rsidRPr="00B440F6">
        <w:rPr>
          <w:rFonts w:cs="Times New Roman"/>
          <w:b/>
          <w:lang w:val="sv-SE"/>
        </w:rPr>
        <w:t>Keterangan Skor :</w:t>
      </w:r>
      <w:r w:rsidRPr="00B440F6">
        <w:rPr>
          <w:rFonts w:cs="Times New Roman"/>
          <w:lang w:val="sv-SE"/>
        </w:rPr>
        <w:tab/>
      </w:r>
      <w:r w:rsidRPr="00B440F6">
        <w:rPr>
          <w:rFonts w:cs="Times New Roman"/>
          <w:lang w:val="sv-SE"/>
        </w:rPr>
        <w:tab/>
      </w:r>
      <w:r w:rsidRPr="00B440F6">
        <w:rPr>
          <w:rFonts w:cs="Times New Roman"/>
          <w:lang w:val="sv-SE"/>
        </w:rPr>
        <w:tab/>
      </w:r>
      <w:r w:rsidRPr="00B440F6">
        <w:rPr>
          <w:rFonts w:cs="Times New Roman"/>
          <w:lang w:val="sv-SE"/>
        </w:rPr>
        <w:tab/>
      </w:r>
    </w:p>
    <w:p w:rsidR="00D66A59" w:rsidRPr="00B440F6" w:rsidRDefault="00D66A59" w:rsidP="00D66A59">
      <w:pPr>
        <w:tabs>
          <w:tab w:val="left" w:pos="-8222"/>
        </w:tabs>
        <w:spacing w:after="0" w:line="240" w:lineRule="auto"/>
        <w:ind w:left="709"/>
        <w:jc w:val="both"/>
        <w:rPr>
          <w:rFonts w:cs="Times New Roman"/>
        </w:rPr>
      </w:pPr>
      <w:r w:rsidRPr="00B440F6">
        <w:rPr>
          <w:rFonts w:cs="Times New Roman"/>
        </w:rPr>
        <w:t>Masing-masing kolom diisi dengan kriteria</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rPr>
      </w:pPr>
      <w:r w:rsidRPr="00B440F6">
        <w:rPr>
          <w:rFonts w:cs="Times New Roman"/>
        </w:rPr>
        <w:t>4= Baik Sekali</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rPr>
      </w:pPr>
      <w:r w:rsidRPr="00B440F6">
        <w:rPr>
          <w:rFonts w:cs="Times New Roman"/>
        </w:rPr>
        <w:t>3= Baik</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rPr>
      </w:pPr>
      <w:r w:rsidRPr="00B440F6">
        <w:rPr>
          <w:rFonts w:cs="Times New Roman"/>
        </w:rPr>
        <w:t>2= Cukup</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lang w:val="id-ID"/>
        </w:rPr>
      </w:pPr>
      <w:r w:rsidRPr="00B440F6">
        <w:rPr>
          <w:rFonts w:cs="Times New Roman"/>
        </w:rPr>
        <w:t>1 = Kurang</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540"/>
        <w:jc w:val="both"/>
        <w:rPr>
          <w:rFonts w:cs="Times New Roman"/>
          <w:b/>
          <w:lang w:val="id-ID"/>
        </w:rPr>
      </w:pPr>
    </w:p>
    <w:p w:rsidR="00D66A59" w:rsidRPr="00B440F6" w:rsidRDefault="00D66A59" w:rsidP="00D66A59">
      <w:pPr>
        <w:tabs>
          <w:tab w:val="left" w:pos="1800"/>
          <w:tab w:val="left" w:pos="2160"/>
          <w:tab w:val="left" w:pos="5040"/>
          <w:tab w:val="left" w:pos="5580"/>
          <w:tab w:val="left" w:pos="5940"/>
        </w:tabs>
        <w:spacing w:after="0" w:line="240" w:lineRule="auto"/>
        <w:ind w:left="540"/>
        <w:jc w:val="both"/>
        <w:rPr>
          <w:rFonts w:cs="Times New Roman"/>
        </w:rPr>
      </w:pPr>
      <w:r w:rsidRPr="00B440F6">
        <w:rPr>
          <w:rFonts w:cs="Times New Roman"/>
          <w:b/>
        </w:rPr>
        <w:tab/>
        <w:t xml:space="preserve">∑ </w:t>
      </w:r>
      <w:r w:rsidRPr="00B440F6">
        <w:rPr>
          <w:rFonts w:cs="Times New Roman"/>
          <w:b/>
          <w:lang w:val="sv-SE"/>
        </w:rPr>
        <w:t xml:space="preserve">Skor perolehan </w:t>
      </w:r>
    </w:p>
    <w:p w:rsidR="00D66A59" w:rsidRPr="00B440F6" w:rsidRDefault="004918D2" w:rsidP="00D66A59">
      <w:pPr>
        <w:tabs>
          <w:tab w:val="left" w:pos="1800"/>
          <w:tab w:val="left" w:pos="2160"/>
          <w:tab w:val="left" w:pos="5040"/>
          <w:tab w:val="left" w:pos="5580"/>
          <w:tab w:val="left" w:pos="5940"/>
        </w:tabs>
        <w:spacing w:after="0" w:line="240" w:lineRule="auto"/>
        <w:ind w:left="709"/>
        <w:jc w:val="both"/>
        <w:rPr>
          <w:rFonts w:cs="Times New Roman"/>
          <w:b/>
        </w:rPr>
      </w:pPr>
      <w:r w:rsidRPr="004918D2">
        <w:rPr>
          <w:rFonts w:cs="Times New Roman"/>
          <w:noProof/>
        </w:rPr>
        <w:pict>
          <v:line id="Straight Connector 333" o:spid="_x0000_s1026" style="position:absolute;left:0;text-align:left;z-index:251666432;visibility:visible;mso-wrap-distance-top:-6e-5mm;mso-wrap-distance-bottom:-6e-5mm" from="82.65pt,7.1pt" to="181.6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" strokeweight=".26mm">
            <v:stroke joinstyle="miter" endcap="square"/>
          </v:line>
        </w:pict>
      </w:r>
      <w:r w:rsidR="00D66A59" w:rsidRPr="00B440F6">
        <w:rPr>
          <w:rFonts w:cs="Times New Roman"/>
          <w:b/>
          <w:lang w:val="sv-SE"/>
        </w:rPr>
        <w:t>Nil</w:t>
      </w:r>
      <w:r w:rsidR="00D66A59" w:rsidRPr="00B440F6">
        <w:rPr>
          <w:rFonts w:cs="Times New Roman"/>
          <w:b/>
          <w:lang w:val="id-ID"/>
        </w:rPr>
        <w:t xml:space="preserve">ai =                                              </w:t>
      </w:r>
      <w:r w:rsidR="00D66A59" w:rsidRPr="00B440F6">
        <w:rPr>
          <w:rFonts w:cs="Times New Roman"/>
          <w:b/>
          <w:lang w:val="sv-SE"/>
        </w:rPr>
        <w:t>X  100</w:t>
      </w:r>
    </w:p>
    <w:p w:rsidR="00D66A59" w:rsidRPr="00B440F6" w:rsidRDefault="00D66A59" w:rsidP="00D66A59">
      <w:pPr>
        <w:tabs>
          <w:tab w:val="left" w:pos="1800"/>
          <w:tab w:val="left" w:pos="2160"/>
          <w:tab w:val="left" w:pos="5040"/>
          <w:tab w:val="left" w:pos="5580"/>
          <w:tab w:val="left" w:pos="5940"/>
        </w:tabs>
        <w:spacing w:after="0" w:line="240" w:lineRule="auto"/>
        <w:ind w:left="540"/>
        <w:jc w:val="both"/>
        <w:rPr>
          <w:rFonts w:cs="Times New Roman"/>
          <w:b/>
          <w:lang w:val="id-ID"/>
        </w:rPr>
      </w:pPr>
      <w:r w:rsidRPr="00B440F6">
        <w:rPr>
          <w:rFonts w:cs="Times New Roman"/>
          <w:b/>
        </w:rPr>
        <w:tab/>
      </w:r>
      <w:r w:rsidRPr="00B440F6">
        <w:rPr>
          <w:rFonts w:cs="Times New Roman"/>
          <w:b/>
          <w:lang w:val="sv-SE"/>
        </w:rPr>
        <w:t>Skor Maksimal</w:t>
      </w:r>
      <w:r w:rsidRPr="00B440F6">
        <w:rPr>
          <w:rFonts w:cs="Times New Roman"/>
          <w:b/>
        </w:rPr>
        <w:t xml:space="preserve"> (20)</w:t>
      </w:r>
    </w:p>
    <w:p w:rsidR="00D66A59" w:rsidRPr="00B440F6" w:rsidRDefault="00D66A59" w:rsidP="00D66A59">
      <w:pPr>
        <w:tabs>
          <w:tab w:val="left" w:pos="1800"/>
          <w:tab w:val="left" w:pos="2160"/>
          <w:tab w:val="left" w:pos="5040"/>
          <w:tab w:val="left" w:pos="5580"/>
          <w:tab w:val="left" w:pos="5940"/>
        </w:tabs>
        <w:spacing w:after="0" w:line="240" w:lineRule="auto"/>
        <w:ind w:left="540"/>
        <w:jc w:val="both"/>
        <w:rPr>
          <w:rFonts w:cs="Times New Roman"/>
          <w:b/>
          <w:lang w:val="id-ID"/>
        </w:rPr>
      </w:pPr>
    </w:p>
    <w:p w:rsidR="00D66A59" w:rsidRPr="00B440F6" w:rsidRDefault="00D66A59" w:rsidP="00D66A59">
      <w:pPr>
        <w:spacing w:after="0" w:line="240" w:lineRule="auto"/>
        <w:ind w:left="709"/>
        <w:jc w:val="both"/>
        <w:rPr>
          <w:rFonts w:cs="Times New Roman"/>
          <w:lang w:val="fi-FI"/>
        </w:rPr>
      </w:pPr>
      <w:r w:rsidRPr="00B440F6">
        <w:rPr>
          <w:rFonts w:cs="Times New Roman"/>
          <w:b/>
          <w:lang w:val="fi-FI"/>
        </w:rPr>
        <w:t xml:space="preserve">Kriteria Nilai </w:t>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lang w:val="fi-FI"/>
        </w:rPr>
      </w:pPr>
      <w:r w:rsidRPr="00B440F6">
        <w:rPr>
          <w:rFonts w:cs="Times New Roman"/>
          <w:lang w:val="fi-FI"/>
        </w:rPr>
        <w:t>A=80 – 100</w:t>
      </w:r>
      <w:r w:rsidRPr="00B440F6">
        <w:rPr>
          <w:rFonts w:cs="Times New Roman"/>
          <w:lang w:val="fi-FI"/>
        </w:rPr>
        <w:tab/>
        <w:t>:</w:t>
      </w:r>
      <w:r w:rsidRPr="00B440F6">
        <w:rPr>
          <w:rFonts w:cs="Times New Roman"/>
          <w:lang w:val="fi-FI"/>
        </w:rPr>
        <w:tab/>
        <w:t>Baik Sekali</w:t>
      </w:r>
      <w:r w:rsidRPr="00B440F6">
        <w:rPr>
          <w:rFonts w:cs="Times New Roman"/>
          <w:lang w:val="fi-FI"/>
        </w:rPr>
        <w:tab/>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lang w:val="nb-NO"/>
        </w:rPr>
      </w:pPr>
      <w:r w:rsidRPr="00B440F6">
        <w:rPr>
          <w:rFonts w:cs="Times New Roman"/>
          <w:lang w:val="nb-NO"/>
        </w:rPr>
        <w:t>B=70 – 79</w:t>
      </w:r>
      <w:r w:rsidRPr="00B440F6">
        <w:rPr>
          <w:rFonts w:cs="Times New Roman"/>
          <w:lang w:val="nb-NO"/>
        </w:rPr>
        <w:tab/>
        <w:t>:</w:t>
      </w:r>
      <w:r w:rsidRPr="00B440F6">
        <w:rPr>
          <w:rFonts w:cs="Times New Roman"/>
          <w:lang w:val="nb-NO"/>
        </w:rPr>
        <w:tab/>
        <w:t>Baik</w:t>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lang w:val="nb-NO"/>
        </w:rPr>
      </w:pPr>
      <w:r w:rsidRPr="00B440F6">
        <w:rPr>
          <w:rFonts w:cs="Times New Roman"/>
          <w:lang w:val="nb-NO"/>
        </w:rPr>
        <w:lastRenderedPageBreak/>
        <w:t>C=60 – 69</w:t>
      </w:r>
      <w:r w:rsidRPr="00B440F6">
        <w:rPr>
          <w:rFonts w:cs="Times New Roman"/>
          <w:lang w:val="nb-NO"/>
        </w:rPr>
        <w:tab/>
        <w:t>:</w:t>
      </w:r>
      <w:r w:rsidRPr="00B440F6">
        <w:rPr>
          <w:rFonts w:cs="Times New Roman"/>
          <w:lang w:val="nb-NO"/>
        </w:rPr>
        <w:tab/>
        <w:t>Cukup</w:t>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lang w:val="id-ID"/>
        </w:rPr>
      </w:pPr>
      <w:r w:rsidRPr="00B440F6">
        <w:rPr>
          <w:rFonts w:cs="Times New Roman"/>
          <w:lang w:val="nb-NO"/>
        </w:rPr>
        <w:t>D=‹ 60</w:t>
      </w:r>
      <w:r w:rsidRPr="00B440F6">
        <w:rPr>
          <w:rFonts w:cs="Times New Roman"/>
          <w:lang w:val="id-ID"/>
        </w:rPr>
        <w:tab/>
      </w:r>
      <w:r w:rsidRPr="00B440F6">
        <w:rPr>
          <w:rFonts w:cs="Times New Roman"/>
          <w:lang w:val="id-ID"/>
        </w:rPr>
        <w:tab/>
      </w:r>
      <w:r w:rsidRPr="00B440F6">
        <w:rPr>
          <w:rFonts w:cs="Times New Roman"/>
          <w:lang w:val="nb-NO"/>
        </w:rPr>
        <w:t>:</w:t>
      </w:r>
      <w:r w:rsidRPr="00B440F6">
        <w:rPr>
          <w:rFonts w:cs="Times New Roman"/>
          <w:lang w:val="nb-NO"/>
        </w:rPr>
        <w:tab/>
        <w:t>Kurang</w:t>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lang w:val="id-ID"/>
        </w:rPr>
      </w:pPr>
    </w:p>
    <w:p w:rsidR="00D66A59" w:rsidRPr="00B440F6" w:rsidRDefault="00D66A59" w:rsidP="00D66A59">
      <w:pPr>
        <w:pStyle w:val="ListParagraph"/>
        <w:numPr>
          <w:ilvl w:val="0"/>
          <w:numId w:val="39"/>
        </w:numPr>
        <w:spacing w:after="0" w:line="240" w:lineRule="auto"/>
        <w:ind w:left="709" w:hanging="283"/>
        <w:jc w:val="both"/>
        <w:rPr>
          <w:b/>
          <w:bCs/>
        </w:rPr>
      </w:pPr>
      <w:r w:rsidRPr="00B440F6">
        <w:rPr>
          <w:b/>
          <w:bCs/>
        </w:rPr>
        <w:t>Evaluasi Afektif</w:t>
      </w:r>
    </w:p>
    <w:p w:rsidR="00D66A59" w:rsidRPr="00B440F6" w:rsidRDefault="00D66A59" w:rsidP="00D66A59">
      <w:pPr>
        <w:pStyle w:val="ListParagraph"/>
        <w:numPr>
          <w:ilvl w:val="2"/>
          <w:numId w:val="7"/>
        </w:numPr>
        <w:spacing w:after="0" w:line="240" w:lineRule="auto"/>
        <w:ind w:left="993" w:hanging="284"/>
        <w:jc w:val="both"/>
      </w:pPr>
      <w:r w:rsidRPr="00B440F6">
        <w:t xml:space="preserve">Observasi (mengamati perilaku </w:t>
      </w:r>
      <w:r w:rsidRPr="00B440F6">
        <w:rPr>
          <w:lang w:val="sv-SE"/>
        </w:rPr>
        <w:t>kontrol diri (</w:t>
      </w:r>
      <w:r w:rsidRPr="00B440F6">
        <w:rPr>
          <w:i/>
          <w:iCs/>
          <w:lang w:val="sv-SE"/>
        </w:rPr>
        <w:t>mujahadah an-nafs</w:t>
      </w:r>
      <w:r w:rsidRPr="00B440F6">
        <w:rPr>
          <w:lang w:val="sv-SE"/>
        </w:rPr>
        <w:t>)</w:t>
      </w:r>
      <w:r w:rsidRPr="00B440F6">
        <w:t xml:space="preserve"> terhadap teman sejawat atau orang lain</w:t>
      </w:r>
    </w:p>
    <w:p w:rsidR="00D66A59" w:rsidRPr="00B440F6" w:rsidRDefault="00D66A59" w:rsidP="00D66A59">
      <w:pPr>
        <w:pStyle w:val="ListParagraph"/>
        <w:spacing w:after="0" w:line="240" w:lineRule="auto"/>
        <w:ind w:left="993"/>
        <w:jc w:val="both"/>
      </w:pPr>
    </w:p>
    <w:p w:rsidR="00D66A59" w:rsidRPr="00B440F6" w:rsidRDefault="00D66A59" w:rsidP="00D66A59">
      <w:pPr>
        <w:tabs>
          <w:tab w:val="left" w:pos="-3261"/>
          <w:tab w:val="left" w:pos="284"/>
        </w:tabs>
        <w:spacing w:after="0"/>
        <w:ind w:left="284"/>
        <w:jc w:val="both"/>
        <w:rPr>
          <w:rFonts w:cs="Times New Roman"/>
        </w:rPr>
      </w:pPr>
      <w:r w:rsidRPr="00B440F6">
        <w:rPr>
          <w:rFonts w:cs="Times New Roman"/>
          <w:lang w:val="id-ID"/>
        </w:rPr>
        <w:tab/>
      </w:r>
      <w:r w:rsidRPr="00B440F6">
        <w:rPr>
          <w:rFonts w:cs="Times New Roman"/>
        </w:rPr>
        <w:t>Lembar Pengamatan</w:t>
      </w:r>
    </w:p>
    <w:p w:rsidR="00D66A59" w:rsidRPr="00B440F6" w:rsidRDefault="00D66A59" w:rsidP="00D66A59">
      <w:pPr>
        <w:pStyle w:val="ListParagraph"/>
        <w:spacing w:after="0" w:line="240" w:lineRule="auto"/>
        <w:ind w:left="709"/>
      </w:pPr>
      <w:r w:rsidRPr="00B440F6">
        <w:t>Rubrik kegiatan Diskusi (Penilaian Sikap Selama Diskusi):</w:t>
      </w:r>
    </w:p>
    <w:p w:rsidR="00D66A59" w:rsidRPr="00B440F6" w:rsidRDefault="00D66A59" w:rsidP="00D66A59">
      <w:pPr>
        <w:spacing w:after="0"/>
        <w:ind w:left="284"/>
        <w:jc w:val="both"/>
        <w:rPr>
          <w:rFonts w:cs="Times New Roman"/>
          <w:lang w:val="sv-SE"/>
        </w:rPr>
      </w:pPr>
    </w:p>
    <w:tbl>
      <w:tblPr>
        <w:tblW w:w="8363" w:type="dxa"/>
        <w:tblInd w:w="817" w:type="dxa"/>
        <w:tblLayout w:type="fixed"/>
        <w:tblLook w:val="0000"/>
      </w:tblPr>
      <w:tblGrid>
        <w:gridCol w:w="567"/>
        <w:gridCol w:w="1134"/>
        <w:gridCol w:w="992"/>
        <w:gridCol w:w="993"/>
        <w:gridCol w:w="708"/>
        <w:gridCol w:w="993"/>
        <w:gridCol w:w="1134"/>
        <w:gridCol w:w="708"/>
        <w:gridCol w:w="567"/>
        <w:gridCol w:w="567"/>
      </w:tblGrid>
      <w:tr w:rsidR="00D66A59" w:rsidRPr="00B440F6" w:rsidTr="007E1419">
        <w:trPr>
          <w:tblHeader/>
        </w:trPr>
        <w:tc>
          <w:tcPr>
            <w:tcW w:w="567" w:type="dxa"/>
            <w:vMerge w:val="restart"/>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No.</w:t>
            </w:r>
          </w:p>
        </w:tc>
        <w:tc>
          <w:tcPr>
            <w:tcW w:w="1134" w:type="dxa"/>
            <w:vMerge w:val="restart"/>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Nama Siswa</w:t>
            </w:r>
          </w:p>
        </w:tc>
        <w:tc>
          <w:tcPr>
            <w:tcW w:w="4820" w:type="dxa"/>
            <w:gridSpan w:val="5"/>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A s p e k</w:t>
            </w:r>
            <w:r w:rsidRPr="00B440F6">
              <w:rPr>
                <w:rFonts w:cs="Times New Roman"/>
                <w:sz w:val="20"/>
                <w:szCs w:val="20"/>
              </w:rPr>
              <w:t xml:space="preserve">  P e n g a m a t a n</w:t>
            </w:r>
          </w:p>
        </w:tc>
        <w:tc>
          <w:tcPr>
            <w:tcW w:w="708" w:type="dxa"/>
            <w:vMerge w:val="restart"/>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id-ID"/>
              </w:rPr>
            </w:pPr>
            <w:r w:rsidRPr="00B440F6">
              <w:rPr>
                <w:rFonts w:cs="Times New Roman"/>
                <w:sz w:val="20"/>
                <w:szCs w:val="20"/>
                <w:lang w:val="id-ID"/>
              </w:rPr>
              <w:t>Jml</w:t>
            </w:r>
          </w:p>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Skor</w:t>
            </w:r>
          </w:p>
        </w:tc>
        <w:tc>
          <w:tcPr>
            <w:tcW w:w="567" w:type="dxa"/>
            <w:vMerge w:val="restart"/>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Nilai</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D66A59" w:rsidRPr="00B440F6" w:rsidRDefault="00D66A59" w:rsidP="007E1419">
            <w:pPr>
              <w:spacing w:after="0" w:line="240" w:lineRule="auto"/>
              <w:ind w:left="-250" w:right="33"/>
              <w:jc w:val="center"/>
              <w:rPr>
                <w:rFonts w:cs="Times New Roman"/>
                <w:sz w:val="20"/>
                <w:szCs w:val="20"/>
                <w:lang w:val="sv-SE"/>
              </w:rPr>
            </w:pPr>
            <w:r w:rsidRPr="00B440F6">
              <w:rPr>
                <w:rFonts w:cs="Times New Roman"/>
                <w:sz w:val="20"/>
                <w:szCs w:val="20"/>
                <w:lang w:val="sv-SE"/>
              </w:rPr>
              <w:t>Ket.</w:t>
            </w:r>
          </w:p>
        </w:tc>
      </w:tr>
      <w:tr w:rsidR="00D66A59" w:rsidRPr="00B440F6" w:rsidTr="007E1419">
        <w:trPr>
          <w:tblHeader/>
        </w:trPr>
        <w:tc>
          <w:tcPr>
            <w:tcW w:w="567" w:type="dxa"/>
            <w:vMerge/>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c>
          <w:tcPr>
            <w:tcW w:w="1134" w:type="dxa"/>
            <w:vMerge/>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c>
          <w:tcPr>
            <w:tcW w:w="992"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Kerja sama</w:t>
            </w:r>
          </w:p>
        </w:tc>
        <w:tc>
          <w:tcPr>
            <w:tcW w:w="993"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Meng-</w:t>
            </w:r>
          </w:p>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komunika</w:t>
            </w:r>
          </w:p>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sikan pen-dapat</w:t>
            </w:r>
          </w:p>
        </w:tc>
        <w:tc>
          <w:tcPr>
            <w:tcW w:w="708"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lang w:val="sv-SE"/>
              </w:rPr>
              <w:t>Toleransi</w:t>
            </w:r>
          </w:p>
        </w:tc>
        <w:tc>
          <w:tcPr>
            <w:tcW w:w="993"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rPr>
            </w:pPr>
            <w:r w:rsidRPr="00B440F6">
              <w:rPr>
                <w:rFonts w:cs="Times New Roman"/>
                <w:sz w:val="20"/>
                <w:szCs w:val="20"/>
                <w:lang w:val="sv-SE"/>
              </w:rPr>
              <w:t>Keaktifan</w:t>
            </w:r>
          </w:p>
        </w:tc>
        <w:tc>
          <w:tcPr>
            <w:tcW w:w="1134" w:type="dxa"/>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pacing w:after="0" w:line="240" w:lineRule="auto"/>
              <w:jc w:val="center"/>
              <w:rPr>
                <w:rFonts w:cs="Times New Roman"/>
                <w:sz w:val="20"/>
                <w:szCs w:val="20"/>
                <w:lang w:val="sv-SE"/>
              </w:rPr>
            </w:pPr>
            <w:r w:rsidRPr="00B440F6">
              <w:rPr>
                <w:rFonts w:cs="Times New Roman"/>
                <w:sz w:val="20"/>
                <w:szCs w:val="20"/>
              </w:rPr>
              <w:t>Menghargai pendapat teman</w:t>
            </w:r>
          </w:p>
        </w:tc>
        <w:tc>
          <w:tcPr>
            <w:tcW w:w="708" w:type="dxa"/>
            <w:vMerge/>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c>
          <w:tcPr>
            <w:tcW w:w="567" w:type="dxa"/>
            <w:vMerge/>
            <w:tcBorders>
              <w:top w:val="single" w:sz="4" w:space="0" w:color="000000"/>
              <w:left w:val="single" w:sz="4" w:space="0" w:color="000000"/>
              <w:bottom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D66A59" w:rsidRPr="00B440F6" w:rsidRDefault="00D66A59" w:rsidP="007E1419">
            <w:pPr>
              <w:snapToGrid w:val="0"/>
              <w:spacing w:after="0" w:line="240" w:lineRule="auto"/>
              <w:jc w:val="both"/>
              <w:rPr>
                <w:rFonts w:cs="Times New Roman"/>
                <w:sz w:val="20"/>
                <w:szCs w:val="20"/>
                <w:lang w:val="sv-SE"/>
              </w:rPr>
            </w:pPr>
          </w:p>
        </w:tc>
      </w:tr>
      <w:tr w:rsidR="00D66A59" w:rsidRPr="00B440F6" w:rsidTr="007E1419">
        <w:tc>
          <w:tcPr>
            <w:tcW w:w="567"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1134"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992"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993"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993"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1134"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567"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sz w:val="20"/>
                <w:szCs w:val="20"/>
                <w:lang w:val="sv-SE"/>
              </w:rPr>
            </w:pPr>
          </w:p>
        </w:tc>
      </w:tr>
      <w:tr w:rsidR="00D66A59" w:rsidRPr="00B440F6" w:rsidTr="007E1419">
        <w:tc>
          <w:tcPr>
            <w:tcW w:w="567"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1134"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2"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3"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3"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1134"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r>
      <w:tr w:rsidR="00D66A59" w:rsidRPr="00B440F6" w:rsidTr="007E1419">
        <w:tc>
          <w:tcPr>
            <w:tcW w:w="567"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1134"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2"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3"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3"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1134"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r>
      <w:tr w:rsidR="00D66A59" w:rsidRPr="00B440F6" w:rsidTr="007E1419">
        <w:tc>
          <w:tcPr>
            <w:tcW w:w="567"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1134"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2"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3"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993"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1134"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708"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lang w:val="sv-SE"/>
              </w:rPr>
            </w:pPr>
          </w:p>
        </w:tc>
      </w:tr>
    </w:tbl>
    <w:p w:rsidR="00D66A59" w:rsidRPr="00B440F6" w:rsidRDefault="00D66A59" w:rsidP="00D66A59">
      <w:pPr>
        <w:tabs>
          <w:tab w:val="left" w:pos="900"/>
        </w:tabs>
        <w:spacing w:after="0"/>
        <w:ind w:left="540"/>
        <w:jc w:val="both"/>
        <w:rPr>
          <w:rFonts w:cs="Times New Roman"/>
          <w:b/>
        </w:rPr>
      </w:pPr>
    </w:p>
    <w:p w:rsidR="00D66A59" w:rsidRPr="00B440F6" w:rsidRDefault="00D66A59" w:rsidP="00D66A59">
      <w:pPr>
        <w:spacing w:after="0"/>
        <w:ind w:left="709"/>
        <w:jc w:val="both"/>
        <w:rPr>
          <w:rFonts w:cs="Times New Roman"/>
        </w:rPr>
      </w:pPr>
      <w:r w:rsidRPr="00B440F6">
        <w:rPr>
          <w:rFonts w:cs="Times New Roman"/>
          <w:b/>
          <w:lang w:val="sv-SE"/>
        </w:rPr>
        <w:t>Keterangan Skor :</w:t>
      </w:r>
      <w:r w:rsidRPr="00B440F6">
        <w:rPr>
          <w:rFonts w:cs="Times New Roman"/>
          <w:lang w:val="sv-SE"/>
        </w:rPr>
        <w:tab/>
      </w:r>
      <w:r w:rsidRPr="00B440F6">
        <w:rPr>
          <w:rFonts w:cs="Times New Roman"/>
          <w:lang w:val="sv-SE"/>
        </w:rPr>
        <w:tab/>
      </w:r>
      <w:r w:rsidRPr="00B440F6">
        <w:rPr>
          <w:rFonts w:cs="Times New Roman"/>
          <w:lang w:val="sv-SE"/>
        </w:rPr>
        <w:tab/>
      </w:r>
      <w:r w:rsidRPr="00B440F6">
        <w:rPr>
          <w:rFonts w:cs="Times New Roman"/>
          <w:lang w:val="sv-SE"/>
        </w:rPr>
        <w:tab/>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rPr>
      </w:pPr>
      <w:r w:rsidRPr="00B440F6">
        <w:rPr>
          <w:rFonts w:cs="Times New Roman"/>
        </w:rPr>
        <w:t>Masing-masing kolom diisi dengan kriteria</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rPr>
      </w:pPr>
      <w:r w:rsidRPr="00B440F6">
        <w:rPr>
          <w:rFonts w:cs="Times New Roman"/>
        </w:rPr>
        <w:t>4= Baik Sekali</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rPr>
      </w:pPr>
      <w:r w:rsidRPr="00B440F6">
        <w:rPr>
          <w:rFonts w:cs="Times New Roman"/>
        </w:rPr>
        <w:t>3= Baik</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rPr>
      </w:pPr>
      <w:r w:rsidRPr="00B440F6">
        <w:rPr>
          <w:rFonts w:cs="Times New Roman"/>
        </w:rPr>
        <w:t>2= Cukup</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709"/>
        <w:jc w:val="both"/>
        <w:rPr>
          <w:rFonts w:cs="Times New Roman"/>
          <w:lang w:val="id-ID"/>
        </w:rPr>
      </w:pPr>
      <w:r w:rsidRPr="00B440F6">
        <w:rPr>
          <w:rFonts w:cs="Times New Roman"/>
        </w:rPr>
        <w:t>1 = Kurang</w:t>
      </w:r>
    </w:p>
    <w:p w:rsidR="00D66A59" w:rsidRPr="00B440F6" w:rsidRDefault="00D66A59" w:rsidP="00D66A59">
      <w:pPr>
        <w:tabs>
          <w:tab w:val="left" w:pos="1800"/>
          <w:tab w:val="left" w:pos="2160"/>
          <w:tab w:val="left" w:pos="3960"/>
          <w:tab w:val="left" w:pos="5040"/>
          <w:tab w:val="left" w:pos="5580"/>
          <w:tab w:val="left" w:pos="5940"/>
          <w:tab w:val="left" w:pos="6840"/>
          <w:tab w:val="left" w:pos="7380"/>
        </w:tabs>
        <w:spacing w:after="0" w:line="240" w:lineRule="auto"/>
        <w:ind w:left="540"/>
        <w:jc w:val="both"/>
        <w:rPr>
          <w:rFonts w:cs="Times New Roman"/>
          <w:b/>
          <w:lang w:val="id-ID"/>
        </w:rPr>
      </w:pPr>
    </w:p>
    <w:p w:rsidR="00D66A59" w:rsidRPr="00B440F6" w:rsidRDefault="00D66A59" w:rsidP="00D66A59">
      <w:pPr>
        <w:tabs>
          <w:tab w:val="left" w:pos="1800"/>
          <w:tab w:val="left" w:pos="2160"/>
          <w:tab w:val="left" w:pos="5040"/>
          <w:tab w:val="left" w:pos="5580"/>
          <w:tab w:val="left" w:pos="5940"/>
        </w:tabs>
        <w:spacing w:after="0" w:line="240" w:lineRule="auto"/>
        <w:ind w:left="540"/>
        <w:jc w:val="both"/>
        <w:rPr>
          <w:rFonts w:cs="Times New Roman"/>
        </w:rPr>
      </w:pPr>
      <w:r w:rsidRPr="00B440F6">
        <w:rPr>
          <w:rFonts w:cs="Times New Roman"/>
          <w:b/>
        </w:rPr>
        <w:tab/>
      </w:r>
      <w:r w:rsidRPr="00B440F6">
        <w:rPr>
          <w:rFonts w:cs="Times New Roman"/>
          <w:b/>
        </w:rPr>
        <w:tab/>
        <w:t xml:space="preserve">∑ </w:t>
      </w:r>
      <w:r w:rsidRPr="00B440F6">
        <w:rPr>
          <w:rFonts w:cs="Times New Roman"/>
          <w:b/>
          <w:lang w:val="sv-SE"/>
        </w:rPr>
        <w:t xml:space="preserve">Skor perolehan </w:t>
      </w:r>
    </w:p>
    <w:p w:rsidR="00D66A59" w:rsidRPr="00B440F6" w:rsidRDefault="004918D2" w:rsidP="00D66A59">
      <w:pPr>
        <w:tabs>
          <w:tab w:val="left" w:pos="1800"/>
          <w:tab w:val="left" w:pos="2160"/>
          <w:tab w:val="left" w:pos="5040"/>
          <w:tab w:val="left" w:pos="5580"/>
          <w:tab w:val="left" w:pos="5940"/>
        </w:tabs>
        <w:spacing w:after="0" w:line="240" w:lineRule="auto"/>
        <w:ind w:left="540" w:firstLine="900"/>
        <w:jc w:val="both"/>
        <w:rPr>
          <w:rFonts w:cs="Times New Roman"/>
          <w:b/>
        </w:rPr>
      </w:pPr>
      <w:r w:rsidRPr="004918D2">
        <w:rPr>
          <w:rFonts w:cs="Times New Roman"/>
          <w:noProof/>
        </w:rPr>
        <w:pict>
          <v:line id="Straight Connector 334" o:spid="_x0000_s1028" style="position:absolute;left:0;text-align:left;z-index:251664384;visibility:visible;mso-wrap-distance-top:-6e-5mm;mso-wrap-distance-bottom:-6e-5mm" from="120.8pt,7.1pt" to="219.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" strokeweight=".26mm">
            <v:stroke joinstyle="miter" endcap="square"/>
          </v:line>
        </w:pict>
      </w:r>
      <w:r w:rsidR="00D66A59" w:rsidRPr="00B440F6">
        <w:rPr>
          <w:rFonts w:cs="Times New Roman"/>
          <w:b/>
          <w:lang w:val="sv-SE"/>
        </w:rPr>
        <w:t>Nilai     =X  100</w:t>
      </w:r>
    </w:p>
    <w:p w:rsidR="00D66A59" w:rsidRPr="00B440F6" w:rsidRDefault="00D66A59" w:rsidP="00D66A59">
      <w:pPr>
        <w:tabs>
          <w:tab w:val="left" w:pos="1800"/>
          <w:tab w:val="left" w:pos="2160"/>
          <w:tab w:val="left" w:pos="5040"/>
          <w:tab w:val="left" w:pos="5580"/>
          <w:tab w:val="left" w:pos="5940"/>
        </w:tabs>
        <w:spacing w:after="0" w:line="240" w:lineRule="auto"/>
        <w:ind w:left="540"/>
        <w:jc w:val="both"/>
        <w:rPr>
          <w:rFonts w:cs="Times New Roman"/>
          <w:b/>
          <w:lang w:val="id-ID"/>
        </w:rPr>
      </w:pPr>
      <w:r w:rsidRPr="00B440F6">
        <w:rPr>
          <w:rFonts w:cs="Times New Roman"/>
          <w:b/>
        </w:rPr>
        <w:tab/>
      </w:r>
      <w:r w:rsidRPr="00B440F6">
        <w:rPr>
          <w:rFonts w:cs="Times New Roman"/>
          <w:b/>
        </w:rPr>
        <w:tab/>
      </w:r>
      <w:r w:rsidRPr="00B440F6">
        <w:rPr>
          <w:rFonts w:cs="Times New Roman"/>
          <w:b/>
          <w:lang w:val="sv-SE"/>
        </w:rPr>
        <w:t>Skor Maksimal</w:t>
      </w:r>
      <w:r w:rsidRPr="00B440F6">
        <w:rPr>
          <w:rFonts w:cs="Times New Roman"/>
          <w:b/>
        </w:rPr>
        <w:t xml:space="preserve"> (20)</w:t>
      </w:r>
    </w:p>
    <w:p w:rsidR="00D66A59" w:rsidRPr="00B440F6" w:rsidRDefault="00D66A59" w:rsidP="00D66A59">
      <w:pPr>
        <w:tabs>
          <w:tab w:val="left" w:pos="1800"/>
          <w:tab w:val="left" w:pos="2160"/>
          <w:tab w:val="left" w:pos="5040"/>
          <w:tab w:val="left" w:pos="5580"/>
          <w:tab w:val="left" w:pos="5940"/>
        </w:tabs>
        <w:spacing w:after="0" w:line="240" w:lineRule="auto"/>
        <w:ind w:left="540"/>
        <w:jc w:val="both"/>
        <w:rPr>
          <w:rFonts w:cs="Times New Roman"/>
          <w:b/>
          <w:lang w:val="sv-SE"/>
        </w:rPr>
      </w:pPr>
      <w:r w:rsidRPr="00B440F6">
        <w:rPr>
          <w:rFonts w:cs="Times New Roman"/>
          <w:b/>
          <w:lang w:val="sv-SE"/>
        </w:rPr>
        <w:tab/>
      </w:r>
      <w:r w:rsidRPr="00B440F6">
        <w:rPr>
          <w:rFonts w:cs="Times New Roman"/>
          <w:b/>
          <w:lang w:val="sv-SE"/>
        </w:rPr>
        <w:tab/>
      </w:r>
      <w:r w:rsidRPr="00B440F6">
        <w:rPr>
          <w:rFonts w:cs="Times New Roman"/>
          <w:b/>
          <w:lang w:val="sv-SE"/>
        </w:rPr>
        <w:tab/>
      </w:r>
    </w:p>
    <w:p w:rsidR="00D66A59" w:rsidRPr="00B440F6" w:rsidRDefault="00D66A59" w:rsidP="00D66A59">
      <w:pPr>
        <w:tabs>
          <w:tab w:val="left" w:pos="709"/>
        </w:tabs>
        <w:spacing w:after="0" w:line="240" w:lineRule="auto"/>
        <w:jc w:val="both"/>
        <w:rPr>
          <w:rFonts w:cs="Times New Roman"/>
          <w:lang w:val="sv-SE"/>
        </w:rPr>
      </w:pPr>
      <w:r w:rsidRPr="00B440F6">
        <w:rPr>
          <w:rFonts w:cs="Times New Roman"/>
          <w:b/>
          <w:lang w:val="sv-SE"/>
        </w:rPr>
        <w:tab/>
        <w:t xml:space="preserve">Kriteria Nilai </w:t>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lang w:val="sv-SE"/>
        </w:rPr>
      </w:pPr>
      <w:r w:rsidRPr="00B440F6">
        <w:rPr>
          <w:rFonts w:cs="Times New Roman"/>
          <w:lang w:val="sv-SE"/>
        </w:rPr>
        <w:t>A</w:t>
      </w:r>
      <w:r w:rsidRPr="00B440F6">
        <w:rPr>
          <w:rFonts w:cs="Times New Roman"/>
          <w:lang w:val="sv-SE"/>
        </w:rPr>
        <w:tab/>
        <w:t>=80 – 100</w:t>
      </w:r>
      <w:r w:rsidRPr="00B440F6">
        <w:rPr>
          <w:rFonts w:cs="Times New Roman"/>
          <w:lang w:val="sv-SE"/>
        </w:rPr>
        <w:tab/>
        <w:t>:</w:t>
      </w:r>
      <w:r w:rsidRPr="00B440F6">
        <w:rPr>
          <w:rFonts w:cs="Times New Roman"/>
          <w:lang w:val="sv-SE"/>
        </w:rPr>
        <w:tab/>
        <w:t>Baik Sekali</w:t>
      </w:r>
      <w:r w:rsidRPr="00B440F6">
        <w:rPr>
          <w:rFonts w:cs="Times New Roman"/>
          <w:lang w:val="sv-SE"/>
        </w:rPr>
        <w:tab/>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lang w:val="sv-SE"/>
        </w:rPr>
      </w:pPr>
      <w:r w:rsidRPr="00B440F6">
        <w:rPr>
          <w:rFonts w:cs="Times New Roman"/>
          <w:lang w:val="sv-SE"/>
        </w:rPr>
        <w:t>B</w:t>
      </w:r>
      <w:r w:rsidRPr="00B440F6">
        <w:rPr>
          <w:rFonts w:cs="Times New Roman"/>
          <w:lang w:val="sv-SE"/>
        </w:rPr>
        <w:tab/>
        <w:t>=70 – 79</w:t>
      </w:r>
      <w:r w:rsidRPr="00B440F6">
        <w:rPr>
          <w:rFonts w:cs="Times New Roman"/>
          <w:lang w:val="sv-SE"/>
        </w:rPr>
        <w:tab/>
        <w:t>:</w:t>
      </w:r>
      <w:r w:rsidRPr="00B440F6">
        <w:rPr>
          <w:rFonts w:cs="Times New Roman"/>
          <w:lang w:val="sv-SE"/>
        </w:rPr>
        <w:tab/>
        <w:t>Baik</w:t>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lang w:val="sv-SE"/>
        </w:rPr>
      </w:pPr>
      <w:r w:rsidRPr="00B440F6">
        <w:rPr>
          <w:rFonts w:cs="Times New Roman"/>
          <w:lang w:val="sv-SE"/>
        </w:rPr>
        <w:t>C</w:t>
      </w:r>
      <w:r w:rsidRPr="00B440F6">
        <w:rPr>
          <w:rFonts w:cs="Times New Roman"/>
          <w:lang w:val="sv-SE"/>
        </w:rPr>
        <w:tab/>
        <w:t>=60 – 69</w:t>
      </w:r>
      <w:r w:rsidRPr="00B440F6">
        <w:rPr>
          <w:rFonts w:cs="Times New Roman"/>
          <w:lang w:val="sv-SE"/>
        </w:rPr>
        <w:tab/>
        <w:t>:</w:t>
      </w:r>
      <w:r w:rsidRPr="00B440F6">
        <w:rPr>
          <w:rFonts w:cs="Times New Roman"/>
          <w:lang w:val="sv-SE"/>
        </w:rPr>
        <w:tab/>
        <w:t>Cukup</w:t>
      </w:r>
    </w:p>
    <w:p w:rsidR="00D66A59" w:rsidRPr="00B440F6" w:rsidRDefault="00D66A59" w:rsidP="00D66A59">
      <w:pPr>
        <w:tabs>
          <w:tab w:val="left" w:pos="1134"/>
          <w:tab w:val="left" w:pos="1418"/>
          <w:tab w:val="left" w:pos="2520"/>
          <w:tab w:val="left" w:pos="2694"/>
          <w:tab w:val="left" w:pos="4140"/>
          <w:tab w:val="left" w:pos="5940"/>
          <w:tab w:val="left" w:pos="7200"/>
          <w:tab w:val="left" w:pos="7380"/>
        </w:tabs>
        <w:spacing w:after="0" w:line="240" w:lineRule="auto"/>
        <w:ind w:left="709"/>
        <w:jc w:val="both"/>
        <w:rPr>
          <w:rFonts w:cs="Times New Roman"/>
        </w:rPr>
      </w:pPr>
      <w:r w:rsidRPr="00B440F6">
        <w:rPr>
          <w:rFonts w:cs="Times New Roman"/>
          <w:lang w:val="nb-NO"/>
        </w:rPr>
        <w:t>D</w:t>
      </w:r>
      <w:r w:rsidRPr="00B440F6">
        <w:rPr>
          <w:rFonts w:cs="Times New Roman"/>
          <w:lang w:val="nb-NO"/>
        </w:rPr>
        <w:tab/>
        <w:t>=‹60</w:t>
      </w:r>
      <w:r w:rsidRPr="00B440F6">
        <w:rPr>
          <w:rFonts w:cs="Times New Roman"/>
          <w:lang w:val="nb-NO"/>
        </w:rPr>
        <w:tab/>
        <w:t>:</w:t>
      </w:r>
      <w:r w:rsidRPr="00B440F6">
        <w:rPr>
          <w:rFonts w:cs="Times New Roman"/>
        </w:rPr>
        <w:tab/>
      </w:r>
      <w:r w:rsidRPr="00B440F6">
        <w:rPr>
          <w:rFonts w:cs="Times New Roman"/>
          <w:lang w:val="nb-NO"/>
        </w:rPr>
        <w:t>Kurang</w:t>
      </w:r>
    </w:p>
    <w:p w:rsidR="00D66A59" w:rsidRPr="00B440F6" w:rsidRDefault="00D66A59" w:rsidP="00D66A59">
      <w:pPr>
        <w:pStyle w:val="ListParagraph"/>
        <w:spacing w:after="0" w:line="240" w:lineRule="auto"/>
        <w:ind w:left="1353"/>
        <w:jc w:val="both"/>
      </w:pPr>
    </w:p>
    <w:p w:rsidR="00D66A59" w:rsidRPr="00B440F6" w:rsidRDefault="00D66A59" w:rsidP="00D66A59">
      <w:pPr>
        <w:spacing w:after="0"/>
        <w:ind w:left="720" w:hanging="11"/>
        <w:jc w:val="both"/>
        <w:rPr>
          <w:rFonts w:cs="Times New Roman"/>
          <w:b/>
          <w:lang w:val="id-ID"/>
        </w:rPr>
      </w:pPr>
      <w:r w:rsidRPr="00B440F6">
        <w:rPr>
          <w:rFonts w:cs="Times New Roman"/>
          <w:b/>
          <w:lang w:val="id-ID"/>
        </w:rPr>
        <w:t>F</w:t>
      </w:r>
      <w:r w:rsidRPr="00B440F6">
        <w:rPr>
          <w:rFonts w:cs="Times New Roman"/>
          <w:b/>
          <w:lang w:val="sv-SE"/>
        </w:rPr>
        <w:t>ormat</w:t>
      </w:r>
      <w:r w:rsidRPr="00B440F6">
        <w:rPr>
          <w:rFonts w:cs="Times New Roman"/>
          <w:b/>
        </w:rPr>
        <w:t xml:space="preserve"> Penilaian Makalah</w:t>
      </w:r>
    </w:p>
    <w:p w:rsidR="00D66A59" w:rsidRPr="00B440F6" w:rsidRDefault="00D66A59" w:rsidP="00D66A59">
      <w:pPr>
        <w:spacing w:after="0"/>
        <w:ind w:left="720" w:hanging="11"/>
        <w:jc w:val="both"/>
        <w:rPr>
          <w:rFonts w:cs="Times New Roman"/>
          <w:b/>
          <w:bCs/>
          <w:lang w:val="id-ID"/>
        </w:rPr>
      </w:pPr>
    </w:p>
    <w:tbl>
      <w:tblPr>
        <w:tblW w:w="8363" w:type="dxa"/>
        <w:tblInd w:w="817" w:type="dxa"/>
        <w:tblLayout w:type="fixed"/>
        <w:tblLook w:val="0000"/>
      </w:tblPr>
      <w:tblGrid>
        <w:gridCol w:w="1418"/>
        <w:gridCol w:w="5811"/>
        <w:gridCol w:w="1134"/>
      </w:tblGrid>
      <w:tr w:rsidR="00D66A59" w:rsidRPr="00B440F6" w:rsidTr="007E1419">
        <w:trPr>
          <w:cantSplit/>
          <w:trHeight w:val="701"/>
          <w:tblHeader/>
        </w:trPr>
        <w:tc>
          <w:tcPr>
            <w:tcW w:w="1418" w:type="dxa"/>
            <w:tcBorders>
              <w:top w:val="single" w:sz="4" w:space="0" w:color="000000"/>
              <w:left w:val="single" w:sz="4" w:space="0" w:color="000000"/>
              <w:bottom w:val="single" w:sz="4" w:space="0" w:color="000000"/>
            </w:tcBorders>
            <w:shd w:val="clear" w:color="auto" w:fill="A6A6A6"/>
            <w:vAlign w:val="center"/>
          </w:tcPr>
          <w:p w:rsidR="00D66A59" w:rsidRPr="00B440F6" w:rsidRDefault="00D66A59" w:rsidP="007E1419">
            <w:pPr>
              <w:snapToGrid w:val="0"/>
              <w:spacing w:after="0"/>
              <w:jc w:val="center"/>
              <w:rPr>
                <w:rFonts w:cs="Times New Roman"/>
                <w:b/>
                <w:bCs/>
              </w:rPr>
            </w:pPr>
            <w:r w:rsidRPr="00B440F6">
              <w:rPr>
                <w:rFonts w:cs="Times New Roman"/>
                <w:b/>
                <w:bCs/>
              </w:rPr>
              <w:t>Struktur Makalah</w:t>
            </w:r>
          </w:p>
        </w:tc>
        <w:tc>
          <w:tcPr>
            <w:tcW w:w="5811" w:type="dxa"/>
            <w:tcBorders>
              <w:top w:val="single" w:sz="4" w:space="0" w:color="000000"/>
              <w:left w:val="single" w:sz="4" w:space="0" w:color="000000"/>
              <w:bottom w:val="single" w:sz="4" w:space="0" w:color="000000"/>
            </w:tcBorders>
            <w:shd w:val="clear" w:color="auto" w:fill="A6A6A6"/>
            <w:vAlign w:val="center"/>
          </w:tcPr>
          <w:p w:rsidR="00D66A59" w:rsidRPr="00B440F6" w:rsidRDefault="00D66A59" w:rsidP="007E1419">
            <w:pPr>
              <w:snapToGrid w:val="0"/>
              <w:spacing w:after="0"/>
              <w:jc w:val="center"/>
              <w:rPr>
                <w:rFonts w:cs="Times New Roman"/>
                <w:b/>
                <w:bCs/>
              </w:rPr>
            </w:pPr>
            <w:r w:rsidRPr="00B440F6">
              <w:rPr>
                <w:rFonts w:cs="Times New Roman"/>
                <w:b/>
                <w:bCs/>
              </w:rPr>
              <w:t>Indikator</w:t>
            </w:r>
          </w:p>
        </w:tc>
        <w:tc>
          <w:tcPr>
            <w:tcW w:w="1134"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D66A59" w:rsidRPr="00B440F6" w:rsidRDefault="00D66A59" w:rsidP="007E1419">
            <w:pPr>
              <w:snapToGrid w:val="0"/>
              <w:spacing w:after="0"/>
              <w:jc w:val="center"/>
              <w:rPr>
                <w:rFonts w:cs="Times New Roman"/>
              </w:rPr>
            </w:pPr>
            <w:r w:rsidRPr="00B440F6">
              <w:rPr>
                <w:rFonts w:cs="Times New Roman"/>
                <w:b/>
                <w:bCs/>
              </w:rPr>
              <w:t>Nilai</w:t>
            </w:r>
          </w:p>
        </w:tc>
      </w:tr>
      <w:tr w:rsidR="00D66A59" w:rsidRPr="00B440F6" w:rsidTr="007E1419">
        <w:trPr>
          <w:trHeight w:val="627"/>
        </w:trPr>
        <w:tc>
          <w:tcPr>
            <w:tcW w:w="1418" w:type="dxa"/>
            <w:tcBorders>
              <w:left w:val="single" w:sz="4" w:space="0" w:color="000000"/>
              <w:bottom w:val="single" w:sz="4" w:space="0" w:color="000000"/>
            </w:tcBorders>
            <w:shd w:val="clear" w:color="auto" w:fill="auto"/>
          </w:tcPr>
          <w:p w:rsidR="00D66A59" w:rsidRPr="00B440F6" w:rsidRDefault="00D66A59" w:rsidP="007E1419">
            <w:pPr>
              <w:snapToGrid w:val="0"/>
              <w:spacing w:before="120" w:after="0" w:line="240" w:lineRule="auto"/>
              <w:jc w:val="both"/>
              <w:rPr>
                <w:rFonts w:cs="Times New Roman"/>
              </w:rPr>
            </w:pPr>
            <w:r w:rsidRPr="00B440F6">
              <w:rPr>
                <w:rFonts w:cs="Times New Roman"/>
              </w:rPr>
              <w:t>Pendahuluan</w:t>
            </w:r>
          </w:p>
        </w:tc>
        <w:tc>
          <w:tcPr>
            <w:tcW w:w="5811" w:type="dxa"/>
            <w:tcBorders>
              <w:left w:val="single" w:sz="4" w:space="0" w:color="000000"/>
              <w:bottom w:val="single" w:sz="4" w:space="0" w:color="000000"/>
            </w:tcBorders>
            <w:shd w:val="clear" w:color="auto" w:fill="auto"/>
          </w:tcPr>
          <w:p w:rsidR="00D66A59" w:rsidRPr="00B440F6" w:rsidRDefault="00D66A59" w:rsidP="007E1419">
            <w:pPr>
              <w:pStyle w:val="ColorfulList-Accent11"/>
              <w:tabs>
                <w:tab w:val="left" w:pos="352"/>
              </w:tabs>
              <w:spacing w:before="120" w:after="0" w:line="240" w:lineRule="auto"/>
              <w:ind w:left="352"/>
              <w:rPr>
                <w:sz w:val="22"/>
                <w:szCs w:val="22"/>
                <w:lang w:val="en-US"/>
              </w:rPr>
            </w:pPr>
            <w:r w:rsidRPr="00B440F6">
              <w:rPr>
                <w:sz w:val="22"/>
                <w:szCs w:val="22"/>
                <w:lang w:val="en-US"/>
              </w:rPr>
              <w:t>Menunjukkan dengan tepat isi :</w:t>
            </w:r>
          </w:p>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lang w:val="en-US"/>
              </w:rPr>
            </w:pPr>
            <w:r w:rsidRPr="00B440F6">
              <w:rPr>
                <w:sz w:val="22"/>
                <w:szCs w:val="22"/>
                <w:lang w:val="en-US"/>
              </w:rPr>
              <w:t>Latar belakang</w:t>
            </w:r>
          </w:p>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lang w:val="en-US"/>
              </w:rPr>
            </w:pPr>
            <w:r w:rsidRPr="00B440F6">
              <w:rPr>
                <w:sz w:val="22"/>
                <w:szCs w:val="22"/>
                <w:lang w:val="en-US"/>
              </w:rPr>
              <w:t>Rumusan masalah</w:t>
            </w:r>
          </w:p>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rPr>
            </w:pPr>
            <w:r w:rsidRPr="00B440F6">
              <w:rPr>
                <w:sz w:val="22"/>
                <w:szCs w:val="22"/>
                <w:lang w:val="en-US"/>
              </w:rPr>
              <w:t>Tujuan penulisan.</w:t>
            </w:r>
          </w:p>
        </w:tc>
        <w:tc>
          <w:tcPr>
            <w:tcW w:w="1134" w:type="dxa"/>
            <w:tcBorders>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before="120" w:after="0" w:line="240" w:lineRule="auto"/>
              <w:jc w:val="both"/>
              <w:rPr>
                <w:rFonts w:cs="Times New Roman"/>
              </w:rPr>
            </w:pPr>
          </w:p>
        </w:tc>
      </w:tr>
      <w:tr w:rsidR="00D66A59" w:rsidRPr="00B440F6" w:rsidTr="007E1419">
        <w:trPr>
          <w:trHeight w:val="747"/>
        </w:trPr>
        <w:tc>
          <w:tcPr>
            <w:tcW w:w="1418" w:type="dxa"/>
            <w:tcBorders>
              <w:left w:val="single" w:sz="4" w:space="0" w:color="000000"/>
              <w:bottom w:val="single" w:sz="4" w:space="0" w:color="000000"/>
            </w:tcBorders>
            <w:shd w:val="clear" w:color="auto" w:fill="auto"/>
          </w:tcPr>
          <w:p w:rsidR="00D66A59" w:rsidRPr="00B440F6" w:rsidRDefault="00D66A59" w:rsidP="007E1419">
            <w:pPr>
              <w:snapToGrid w:val="0"/>
              <w:spacing w:before="120" w:after="0" w:line="240" w:lineRule="auto"/>
              <w:jc w:val="both"/>
              <w:rPr>
                <w:rFonts w:cs="Times New Roman"/>
              </w:rPr>
            </w:pPr>
            <w:r w:rsidRPr="00B440F6">
              <w:rPr>
                <w:rFonts w:cs="Times New Roman"/>
              </w:rPr>
              <w:lastRenderedPageBreak/>
              <w:t>Isi</w:t>
            </w:r>
          </w:p>
          <w:p w:rsidR="00D66A59" w:rsidRPr="00B440F6" w:rsidRDefault="00D66A59" w:rsidP="007E1419">
            <w:pPr>
              <w:spacing w:before="120" w:after="0" w:line="240" w:lineRule="auto"/>
              <w:jc w:val="both"/>
              <w:rPr>
                <w:rFonts w:cs="Times New Roman"/>
              </w:rPr>
            </w:pPr>
          </w:p>
        </w:tc>
        <w:tc>
          <w:tcPr>
            <w:tcW w:w="5811" w:type="dxa"/>
            <w:tcBorders>
              <w:left w:val="single" w:sz="4" w:space="0" w:color="000000"/>
              <w:bottom w:val="single" w:sz="4" w:space="0" w:color="000000"/>
            </w:tcBorders>
            <w:shd w:val="clear" w:color="auto" w:fill="auto"/>
          </w:tcPr>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lang w:val="en-US"/>
              </w:rPr>
            </w:pPr>
            <w:r w:rsidRPr="00B440F6">
              <w:rPr>
                <w:sz w:val="22"/>
                <w:szCs w:val="22"/>
                <w:lang w:val="en-US"/>
              </w:rPr>
              <w:t xml:space="preserve">Ketepatan pemilihan gambar </w:t>
            </w:r>
          </w:p>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lang w:val="en-US"/>
              </w:rPr>
            </w:pPr>
            <w:r w:rsidRPr="00B440F6">
              <w:rPr>
                <w:sz w:val="22"/>
                <w:szCs w:val="22"/>
                <w:lang w:val="en-US"/>
              </w:rPr>
              <w:t>Orisinalitas makalah</w:t>
            </w:r>
          </w:p>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lang w:val="en-US"/>
              </w:rPr>
            </w:pPr>
            <w:r w:rsidRPr="00B440F6">
              <w:rPr>
                <w:sz w:val="22"/>
                <w:szCs w:val="22"/>
                <w:lang w:val="en-US"/>
              </w:rPr>
              <w:t xml:space="preserve">Mendeskripsikan </w:t>
            </w:r>
            <w:r w:rsidRPr="00B440F6">
              <w:rPr>
                <w:sz w:val="22"/>
                <w:szCs w:val="22"/>
              </w:rPr>
              <w:t>isi materi</w:t>
            </w:r>
          </w:p>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lang w:val="en-US"/>
              </w:rPr>
            </w:pPr>
            <w:r w:rsidRPr="00B440F6">
              <w:rPr>
                <w:sz w:val="22"/>
                <w:szCs w:val="22"/>
                <w:lang w:val="en-US"/>
              </w:rPr>
              <w:t>Struktur/logika penulisan disusun dengan jelas sesuai metode yang dipakai</w:t>
            </w:r>
          </w:p>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lang w:val="en-US"/>
              </w:rPr>
            </w:pPr>
            <w:r w:rsidRPr="00B440F6">
              <w:rPr>
                <w:sz w:val="22"/>
                <w:szCs w:val="22"/>
                <w:lang w:val="en-US"/>
              </w:rPr>
              <w:t>Bahasa yang digunakan sesuai EYD dan komunikatif</w:t>
            </w:r>
          </w:p>
          <w:p w:rsidR="00D66A59" w:rsidRPr="00B440F6" w:rsidRDefault="00D66A59" w:rsidP="007E1419">
            <w:pPr>
              <w:pStyle w:val="ColorfulList-Accent11"/>
              <w:numPr>
                <w:ilvl w:val="0"/>
                <w:numId w:val="45"/>
              </w:numPr>
              <w:tabs>
                <w:tab w:val="left" w:pos="352"/>
              </w:tabs>
              <w:spacing w:before="120" w:after="0" w:line="240" w:lineRule="auto"/>
              <w:ind w:left="352" w:hanging="284"/>
              <w:rPr>
                <w:sz w:val="22"/>
                <w:szCs w:val="22"/>
                <w:lang w:val="en-US"/>
              </w:rPr>
            </w:pPr>
            <w:r w:rsidRPr="00B440F6">
              <w:rPr>
                <w:sz w:val="22"/>
                <w:szCs w:val="22"/>
                <w:lang w:val="en-US"/>
              </w:rPr>
              <w:t>Daftar pustaka yang dapat dipertanggungjawabkan (Ilmiah)</w:t>
            </w:r>
          </w:p>
        </w:tc>
        <w:tc>
          <w:tcPr>
            <w:tcW w:w="1134" w:type="dxa"/>
            <w:tcBorders>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before="120" w:after="0" w:line="240" w:lineRule="auto"/>
              <w:jc w:val="both"/>
              <w:rPr>
                <w:rFonts w:cs="Times New Roman"/>
              </w:rPr>
            </w:pPr>
          </w:p>
        </w:tc>
      </w:tr>
      <w:tr w:rsidR="00D66A59" w:rsidRPr="00B440F6" w:rsidTr="007E1419">
        <w:tc>
          <w:tcPr>
            <w:tcW w:w="1418" w:type="dxa"/>
            <w:tcBorders>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rPr>
            </w:pPr>
            <w:r w:rsidRPr="00B440F6">
              <w:rPr>
                <w:rFonts w:cs="Times New Roman"/>
              </w:rPr>
              <w:t>Penutup</w:t>
            </w:r>
          </w:p>
        </w:tc>
        <w:tc>
          <w:tcPr>
            <w:tcW w:w="5811" w:type="dxa"/>
            <w:tcBorders>
              <w:left w:val="single" w:sz="4" w:space="0" w:color="000000"/>
              <w:bottom w:val="single" w:sz="4" w:space="0" w:color="000000"/>
            </w:tcBorders>
            <w:shd w:val="clear" w:color="auto" w:fill="auto"/>
          </w:tcPr>
          <w:p w:rsidR="00D66A59" w:rsidRPr="00B440F6" w:rsidRDefault="00D66A59" w:rsidP="007E1419">
            <w:pPr>
              <w:pStyle w:val="ColorfulList-Accent11"/>
              <w:numPr>
                <w:ilvl w:val="0"/>
                <w:numId w:val="45"/>
              </w:numPr>
              <w:tabs>
                <w:tab w:val="left" w:pos="352"/>
              </w:tabs>
              <w:spacing w:after="0"/>
              <w:ind w:left="352" w:hanging="284"/>
              <w:rPr>
                <w:sz w:val="22"/>
                <w:szCs w:val="22"/>
                <w:lang w:val="en-US"/>
              </w:rPr>
            </w:pPr>
            <w:r w:rsidRPr="00B440F6">
              <w:rPr>
                <w:sz w:val="22"/>
                <w:szCs w:val="22"/>
                <w:lang w:val="en-US"/>
              </w:rPr>
              <w:t>Kesimpulan sesuai dengan rumusan masalah</w:t>
            </w:r>
          </w:p>
          <w:p w:rsidR="00D66A59" w:rsidRPr="00B440F6" w:rsidRDefault="00D66A59" w:rsidP="007E1419">
            <w:pPr>
              <w:pStyle w:val="ColorfulList-Accent11"/>
              <w:numPr>
                <w:ilvl w:val="0"/>
                <w:numId w:val="45"/>
              </w:numPr>
              <w:tabs>
                <w:tab w:val="left" w:pos="352"/>
              </w:tabs>
              <w:spacing w:after="0"/>
              <w:ind w:left="352" w:hanging="284"/>
              <w:rPr>
                <w:sz w:val="22"/>
                <w:szCs w:val="22"/>
              </w:rPr>
            </w:pPr>
            <w:r w:rsidRPr="00B440F6">
              <w:rPr>
                <w:sz w:val="22"/>
                <w:szCs w:val="22"/>
                <w:lang w:val="en-US"/>
              </w:rPr>
              <w:t>Saran relevan dengan kajian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rPr>
            </w:pPr>
          </w:p>
        </w:tc>
      </w:tr>
      <w:tr w:rsidR="00D66A59" w:rsidRPr="00B440F6" w:rsidTr="007E1419">
        <w:tc>
          <w:tcPr>
            <w:tcW w:w="1418" w:type="dxa"/>
            <w:tcBorders>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b/>
              </w:rPr>
            </w:pPr>
            <w:r w:rsidRPr="00B440F6">
              <w:rPr>
                <w:rFonts w:cs="Times New Roman"/>
                <w:b/>
              </w:rPr>
              <w:t>Jumlah</w:t>
            </w:r>
          </w:p>
        </w:tc>
        <w:tc>
          <w:tcPr>
            <w:tcW w:w="5811" w:type="dxa"/>
            <w:tcBorders>
              <w:left w:val="single" w:sz="4" w:space="0" w:color="000000"/>
              <w:bottom w:val="single" w:sz="4" w:space="0" w:color="000000"/>
            </w:tcBorders>
            <w:shd w:val="clear" w:color="auto" w:fill="auto"/>
          </w:tcPr>
          <w:p w:rsidR="00D66A59" w:rsidRPr="00B440F6" w:rsidRDefault="00D66A59" w:rsidP="007E1419">
            <w:pPr>
              <w:snapToGrid w:val="0"/>
              <w:spacing w:after="0"/>
              <w:jc w:val="both"/>
              <w:rPr>
                <w:rFonts w:cs="Times New Roman"/>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both"/>
              <w:rPr>
                <w:rFonts w:cs="Times New Roman"/>
              </w:rPr>
            </w:pPr>
          </w:p>
        </w:tc>
      </w:tr>
    </w:tbl>
    <w:p w:rsidR="00D66A59" w:rsidRPr="00B440F6" w:rsidRDefault="00D66A59" w:rsidP="00D66A59">
      <w:pPr>
        <w:spacing w:after="0"/>
        <w:ind w:left="720"/>
        <w:rPr>
          <w:rFonts w:cs="Times New Roman"/>
          <w:b/>
          <w:lang w:val="id-ID"/>
        </w:rPr>
      </w:pPr>
    </w:p>
    <w:p w:rsidR="00D66A59" w:rsidRPr="00B440F6" w:rsidRDefault="00D66A59" w:rsidP="00D66A59">
      <w:pPr>
        <w:spacing w:after="0"/>
        <w:ind w:left="720"/>
        <w:rPr>
          <w:rFonts w:cs="Times New Roman"/>
          <w:b/>
        </w:rPr>
      </w:pPr>
      <w:r w:rsidRPr="00B440F6">
        <w:rPr>
          <w:rFonts w:cs="Times New Roman"/>
          <w:b/>
        </w:rPr>
        <w:t>Kriteria Penilaian untuk masing-masing indikator:</w:t>
      </w:r>
    </w:p>
    <w:p w:rsidR="00D66A59" w:rsidRPr="00B440F6" w:rsidRDefault="00D66A59" w:rsidP="00D66A59">
      <w:pPr>
        <w:spacing w:after="0"/>
        <w:rPr>
          <w:rFonts w:cs="Times New Roman"/>
          <w:b/>
        </w:rPr>
      </w:pPr>
    </w:p>
    <w:tbl>
      <w:tblPr>
        <w:tblW w:w="0" w:type="auto"/>
        <w:tblInd w:w="817" w:type="dxa"/>
        <w:tblLayout w:type="fixed"/>
        <w:tblLook w:val="0000"/>
      </w:tblPr>
      <w:tblGrid>
        <w:gridCol w:w="1985"/>
        <w:gridCol w:w="2976"/>
      </w:tblGrid>
      <w:tr w:rsidR="00D66A59" w:rsidRPr="00B440F6" w:rsidTr="007E1419">
        <w:tc>
          <w:tcPr>
            <w:tcW w:w="1985"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center"/>
              <w:rPr>
                <w:rFonts w:cs="Times New Roman"/>
              </w:rPr>
            </w:pPr>
            <w:r w:rsidRPr="00B440F6">
              <w:rPr>
                <w:rFonts w:cs="Times New Roman"/>
              </w:rPr>
              <w:t>Sangat sesuai</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center"/>
              <w:rPr>
                <w:rFonts w:cs="Times New Roman"/>
              </w:rPr>
            </w:pPr>
            <w:r w:rsidRPr="00B440F6">
              <w:rPr>
                <w:rFonts w:cs="Times New Roman"/>
              </w:rPr>
              <w:t>4</w:t>
            </w:r>
          </w:p>
        </w:tc>
      </w:tr>
      <w:tr w:rsidR="00D66A59" w:rsidRPr="00B440F6" w:rsidTr="007E1419">
        <w:tc>
          <w:tcPr>
            <w:tcW w:w="1985"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center"/>
              <w:rPr>
                <w:rFonts w:cs="Times New Roman"/>
              </w:rPr>
            </w:pPr>
            <w:r w:rsidRPr="00B440F6">
              <w:rPr>
                <w:rFonts w:cs="Times New Roman"/>
              </w:rPr>
              <w:t>Sesuai</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center"/>
              <w:rPr>
                <w:rFonts w:cs="Times New Roman"/>
              </w:rPr>
            </w:pPr>
            <w:r w:rsidRPr="00B440F6">
              <w:rPr>
                <w:rFonts w:cs="Times New Roman"/>
              </w:rPr>
              <w:t>3</w:t>
            </w:r>
          </w:p>
        </w:tc>
      </w:tr>
      <w:tr w:rsidR="00D66A59" w:rsidRPr="00B440F6" w:rsidTr="007E1419">
        <w:tc>
          <w:tcPr>
            <w:tcW w:w="1985"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center"/>
              <w:rPr>
                <w:rFonts w:cs="Times New Roman"/>
              </w:rPr>
            </w:pPr>
            <w:r w:rsidRPr="00B440F6">
              <w:rPr>
                <w:rFonts w:cs="Times New Roman"/>
              </w:rPr>
              <w:t>Cukup</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center"/>
              <w:rPr>
                <w:rFonts w:cs="Times New Roman"/>
              </w:rPr>
            </w:pPr>
            <w:r w:rsidRPr="00B440F6">
              <w:rPr>
                <w:rFonts w:cs="Times New Roman"/>
              </w:rPr>
              <w:t>2</w:t>
            </w:r>
          </w:p>
        </w:tc>
      </w:tr>
      <w:tr w:rsidR="00D66A59" w:rsidRPr="00B440F6" w:rsidTr="007E1419">
        <w:tc>
          <w:tcPr>
            <w:tcW w:w="1985" w:type="dxa"/>
            <w:tcBorders>
              <w:top w:val="single" w:sz="4" w:space="0" w:color="000000"/>
              <w:left w:val="single" w:sz="4" w:space="0" w:color="000000"/>
              <w:bottom w:val="single" w:sz="4" w:space="0" w:color="000000"/>
            </w:tcBorders>
            <w:shd w:val="clear" w:color="auto" w:fill="auto"/>
          </w:tcPr>
          <w:p w:rsidR="00D66A59" w:rsidRPr="00B440F6" w:rsidRDefault="00D66A59" w:rsidP="007E1419">
            <w:pPr>
              <w:snapToGrid w:val="0"/>
              <w:spacing w:after="0"/>
              <w:jc w:val="center"/>
              <w:rPr>
                <w:rFonts w:cs="Times New Roman"/>
              </w:rPr>
            </w:pPr>
            <w:r w:rsidRPr="00B440F6">
              <w:rPr>
                <w:rFonts w:cs="Times New Roman"/>
              </w:rPr>
              <w:t xml:space="preserve">Kurang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D66A59" w:rsidRPr="00B440F6" w:rsidRDefault="00D66A59" w:rsidP="007E1419">
            <w:pPr>
              <w:snapToGrid w:val="0"/>
              <w:spacing w:after="0"/>
              <w:jc w:val="center"/>
              <w:rPr>
                <w:rFonts w:cs="Times New Roman"/>
              </w:rPr>
            </w:pPr>
            <w:r w:rsidRPr="00B440F6">
              <w:rPr>
                <w:rFonts w:cs="Times New Roman"/>
              </w:rPr>
              <w:t>1</w:t>
            </w:r>
          </w:p>
        </w:tc>
      </w:tr>
    </w:tbl>
    <w:p w:rsidR="00D66A59" w:rsidRPr="00B440F6" w:rsidRDefault="00D66A59" w:rsidP="00D66A59">
      <w:pPr>
        <w:spacing w:after="0"/>
        <w:jc w:val="both"/>
        <w:rPr>
          <w:rFonts w:cs="Times New Roman"/>
        </w:rPr>
      </w:pPr>
    </w:p>
    <w:p w:rsidR="00D66A59" w:rsidRPr="00B440F6" w:rsidRDefault="00D66A59" w:rsidP="00D66A59">
      <w:pPr>
        <w:tabs>
          <w:tab w:val="left" w:pos="1800"/>
          <w:tab w:val="left" w:pos="2160"/>
          <w:tab w:val="left" w:pos="5040"/>
          <w:tab w:val="left" w:pos="5580"/>
          <w:tab w:val="left" w:pos="5940"/>
        </w:tabs>
        <w:spacing w:after="0"/>
        <w:ind w:left="540"/>
        <w:jc w:val="both"/>
        <w:rPr>
          <w:rFonts w:cs="Times New Roman"/>
          <w:b/>
          <w:lang w:val="id-ID"/>
        </w:rPr>
      </w:pPr>
    </w:p>
    <w:p w:rsidR="00D66A59" w:rsidRPr="00B440F6" w:rsidRDefault="00D66A59" w:rsidP="00D66A59">
      <w:pPr>
        <w:tabs>
          <w:tab w:val="left" w:pos="1800"/>
          <w:tab w:val="left" w:pos="2160"/>
          <w:tab w:val="left" w:pos="5040"/>
          <w:tab w:val="left" w:pos="5580"/>
          <w:tab w:val="left" w:pos="5940"/>
        </w:tabs>
        <w:spacing w:after="0"/>
        <w:ind w:left="540"/>
        <w:jc w:val="both"/>
        <w:rPr>
          <w:rFonts w:cs="Times New Roman"/>
          <w:b/>
          <w:lang w:val="id-ID"/>
        </w:rPr>
      </w:pPr>
      <w:r w:rsidRPr="00B440F6">
        <w:rPr>
          <w:rFonts w:cs="Times New Roman"/>
          <w:b/>
          <w:lang w:val="id-ID"/>
        </w:rPr>
        <w:tab/>
      </w:r>
      <w:r w:rsidRPr="00B440F6">
        <w:rPr>
          <w:rFonts w:cs="Times New Roman"/>
          <w:b/>
        </w:rPr>
        <w:t xml:space="preserve">∑ </w:t>
      </w:r>
      <w:r w:rsidRPr="00B440F6">
        <w:rPr>
          <w:rFonts w:cs="Times New Roman"/>
          <w:b/>
          <w:lang w:val="sv-SE"/>
        </w:rPr>
        <w:t>Skor perolehan</w:t>
      </w:r>
    </w:p>
    <w:p w:rsidR="00D66A59" w:rsidRPr="00B440F6" w:rsidRDefault="004918D2" w:rsidP="00D66A59">
      <w:pPr>
        <w:tabs>
          <w:tab w:val="left" w:pos="1800"/>
          <w:tab w:val="left" w:pos="2160"/>
          <w:tab w:val="left" w:pos="5040"/>
          <w:tab w:val="left" w:pos="5580"/>
          <w:tab w:val="left" w:pos="5940"/>
        </w:tabs>
        <w:spacing w:after="0"/>
        <w:ind w:left="540"/>
        <w:jc w:val="both"/>
        <w:rPr>
          <w:rFonts w:cs="Times New Roman"/>
          <w:b/>
        </w:rPr>
      </w:pPr>
      <w:r w:rsidRPr="004918D2">
        <w:rPr>
          <w:rFonts w:cs="Times New Roman"/>
          <w:noProof/>
        </w:rPr>
        <w:pict>
          <v:line id="Straight Connector 331" o:spid="_x0000_s1027" style="position:absolute;left:0;text-align:left;z-index:251665408;visibility:visible;mso-wrap-distance-top:-6e-5mm;mso-wrap-distance-bottom:-6e-5mm" from="86.3pt,7.1pt" to="185.3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" strokeweight=".26mm">
            <v:stroke joinstyle="miter" endcap="square"/>
          </v:line>
        </w:pict>
      </w:r>
      <w:r w:rsidR="00D66A59" w:rsidRPr="00B440F6">
        <w:rPr>
          <w:rFonts w:cs="Times New Roman"/>
          <w:b/>
          <w:lang w:val="sv-SE"/>
        </w:rPr>
        <w:t>Nilai     =</w:t>
      </w:r>
      <w:r w:rsidR="00D66A59" w:rsidRPr="00B440F6">
        <w:rPr>
          <w:rFonts w:cs="Times New Roman"/>
          <w:b/>
          <w:lang w:val="sv-SE"/>
        </w:rPr>
        <w:tab/>
      </w:r>
      <w:r w:rsidR="00D66A59" w:rsidRPr="00B440F6">
        <w:rPr>
          <w:rFonts w:cs="Times New Roman"/>
          <w:b/>
          <w:lang w:val="sv-SE"/>
        </w:rPr>
        <w:tab/>
        <w:t xml:space="preserve"> X  100</w:t>
      </w:r>
    </w:p>
    <w:p w:rsidR="00D66A59" w:rsidRPr="00B440F6" w:rsidRDefault="00D66A59" w:rsidP="00D66A59">
      <w:pPr>
        <w:tabs>
          <w:tab w:val="left" w:pos="1800"/>
          <w:tab w:val="left" w:pos="2160"/>
          <w:tab w:val="left" w:pos="5040"/>
          <w:tab w:val="left" w:pos="5580"/>
          <w:tab w:val="left" w:pos="5940"/>
        </w:tabs>
        <w:spacing w:after="0"/>
        <w:ind w:left="540"/>
        <w:jc w:val="both"/>
        <w:rPr>
          <w:rFonts w:cs="Times New Roman"/>
        </w:rPr>
      </w:pPr>
      <w:r w:rsidRPr="00B440F6">
        <w:rPr>
          <w:rFonts w:cs="Times New Roman"/>
          <w:b/>
          <w:lang w:val="id-ID"/>
        </w:rPr>
        <w:tab/>
      </w:r>
      <w:r w:rsidRPr="00B440F6">
        <w:rPr>
          <w:rFonts w:cs="Times New Roman"/>
          <w:b/>
          <w:lang w:val="sv-SE"/>
        </w:rPr>
        <w:t>Skor Maksimal</w:t>
      </w:r>
      <w:r w:rsidRPr="00B440F6">
        <w:rPr>
          <w:rFonts w:cs="Times New Roman"/>
          <w:b/>
        </w:rPr>
        <w:t xml:space="preserve"> (48)</w:t>
      </w:r>
    </w:p>
    <w:p w:rsidR="00D66A59" w:rsidRPr="00B440F6" w:rsidRDefault="00D66A59" w:rsidP="00D66A59">
      <w:pPr>
        <w:pStyle w:val="ListParagraph"/>
        <w:spacing w:after="0" w:line="240" w:lineRule="auto"/>
        <w:ind w:left="273" w:firstLine="720"/>
        <w:rPr>
          <w:b/>
        </w:rPr>
      </w:pPr>
    </w:p>
    <w:p w:rsidR="00D66A59" w:rsidRPr="00B440F6" w:rsidRDefault="00D66A59" w:rsidP="00D66A59">
      <w:pPr>
        <w:spacing w:after="0" w:line="240" w:lineRule="auto"/>
        <w:ind w:left="851" w:right="1325" w:hanging="425"/>
        <w:jc w:val="both"/>
        <w:rPr>
          <w:rFonts w:cs="Times New Roman"/>
          <w:lang w:val="id-ID"/>
        </w:rPr>
      </w:pPr>
    </w:p>
    <w:p w:rsidR="00D66A59" w:rsidRPr="00B440F6" w:rsidRDefault="00D66A59" w:rsidP="00D66A59">
      <w:pPr>
        <w:spacing w:after="0" w:line="240" w:lineRule="auto"/>
        <w:ind w:left="851" w:right="1325" w:hanging="425"/>
        <w:jc w:val="both"/>
        <w:rPr>
          <w:rFonts w:cs="Times New Roman"/>
          <w:lang w:val="id-ID"/>
        </w:rPr>
      </w:pPr>
    </w:p>
    <w:p w:rsidR="00D66A59" w:rsidRPr="00B440F6" w:rsidRDefault="00D66A59" w:rsidP="00D66A59">
      <w:pPr>
        <w:spacing w:after="0" w:line="240" w:lineRule="auto"/>
        <w:ind w:left="851" w:right="27" w:hanging="425"/>
        <w:jc w:val="both"/>
        <w:rPr>
          <w:rFonts w:cs="Times New Roman"/>
          <w:lang w:val="id-ID"/>
        </w:rPr>
      </w:pPr>
      <w:r w:rsidRPr="00B440F6">
        <w:rPr>
          <w:rFonts w:cs="Times New Roman"/>
          <w:lang w:val="id-ID"/>
        </w:rPr>
        <w:t xml:space="preserve">Mengetahui, </w:t>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t>..........................,...............................2013</w:t>
      </w:r>
    </w:p>
    <w:p w:rsidR="00D66A59" w:rsidRPr="00B440F6" w:rsidRDefault="00D66A59" w:rsidP="00D66A59">
      <w:pPr>
        <w:spacing w:after="0" w:line="240" w:lineRule="auto"/>
        <w:ind w:left="851" w:right="27" w:hanging="425"/>
        <w:jc w:val="both"/>
        <w:rPr>
          <w:rFonts w:cs="Times New Roman"/>
          <w:lang w:val="id-ID"/>
        </w:rPr>
      </w:pPr>
      <w:r w:rsidRPr="00B440F6">
        <w:rPr>
          <w:rFonts w:cs="Times New Roman"/>
          <w:lang w:val="id-ID"/>
        </w:rPr>
        <w:t>Kepala Sekolah,</w:t>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t>Pendidik PAI</w:t>
      </w:r>
    </w:p>
    <w:p w:rsidR="00D66A59" w:rsidRPr="00B440F6" w:rsidRDefault="00D66A59" w:rsidP="00D66A59">
      <w:pPr>
        <w:spacing w:after="0" w:line="240" w:lineRule="auto"/>
        <w:ind w:left="851" w:right="27" w:hanging="425"/>
        <w:jc w:val="both"/>
        <w:rPr>
          <w:rFonts w:cs="Times New Roman"/>
          <w:lang w:val="id-ID"/>
        </w:rPr>
      </w:pPr>
    </w:p>
    <w:p w:rsidR="00D66A59" w:rsidRPr="00B440F6" w:rsidRDefault="00D66A59" w:rsidP="00D66A59">
      <w:pPr>
        <w:spacing w:after="0" w:line="240" w:lineRule="auto"/>
        <w:ind w:left="851" w:right="27" w:hanging="425"/>
        <w:jc w:val="both"/>
        <w:rPr>
          <w:rFonts w:cs="Times New Roman"/>
          <w:lang w:val="id-ID"/>
        </w:rPr>
      </w:pPr>
    </w:p>
    <w:p w:rsidR="00D66A59" w:rsidRDefault="00D66A59" w:rsidP="00D66A59">
      <w:pPr>
        <w:spacing w:after="0" w:line="240" w:lineRule="auto"/>
        <w:ind w:left="851" w:right="27" w:hanging="425"/>
        <w:jc w:val="both"/>
        <w:rPr>
          <w:rFonts w:cs="Times New Roman"/>
          <w:lang w:val="id-ID"/>
        </w:rPr>
      </w:pPr>
    </w:p>
    <w:p w:rsidR="00D66A59" w:rsidRPr="00B440F6" w:rsidRDefault="00D66A59" w:rsidP="00D66A59">
      <w:pPr>
        <w:spacing w:after="0" w:line="240" w:lineRule="auto"/>
        <w:ind w:left="851" w:right="27" w:hanging="425"/>
        <w:jc w:val="both"/>
        <w:rPr>
          <w:rFonts w:cs="Times New Roman"/>
          <w:lang w:val="id-ID"/>
        </w:rPr>
      </w:pPr>
    </w:p>
    <w:p w:rsidR="00D66A59" w:rsidRPr="00B440F6" w:rsidRDefault="00D66A59" w:rsidP="00D66A59">
      <w:pPr>
        <w:spacing w:after="0" w:line="240" w:lineRule="auto"/>
        <w:ind w:left="851" w:right="27" w:hanging="425"/>
        <w:jc w:val="both"/>
        <w:rPr>
          <w:rFonts w:cs="Times New Roman"/>
          <w:lang w:val="id-ID"/>
        </w:rPr>
      </w:pPr>
      <w:r w:rsidRPr="00B440F6">
        <w:rPr>
          <w:rFonts w:cs="Times New Roman"/>
          <w:lang w:val="id-ID"/>
        </w:rPr>
        <w:t>......................................</w:t>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t>..........................................................</w:t>
      </w:r>
    </w:p>
    <w:p w:rsidR="00D66A59" w:rsidRPr="00B440F6" w:rsidRDefault="00D66A59" w:rsidP="00D66A59">
      <w:pPr>
        <w:spacing w:after="0" w:line="240" w:lineRule="auto"/>
        <w:ind w:left="851" w:right="27" w:hanging="425"/>
        <w:jc w:val="both"/>
        <w:rPr>
          <w:rFonts w:cs="Times New Roman"/>
          <w:lang w:val="id-ID"/>
        </w:rPr>
      </w:pPr>
      <w:r w:rsidRPr="00B440F6">
        <w:rPr>
          <w:rFonts w:cs="Times New Roman"/>
          <w:lang w:val="id-ID"/>
        </w:rPr>
        <w:t>NIP.</w:t>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r>
      <w:r w:rsidRPr="00B440F6">
        <w:rPr>
          <w:rFonts w:cs="Times New Roman"/>
          <w:lang w:val="id-ID"/>
        </w:rPr>
        <w:tab/>
        <w:t>NIP.</w:t>
      </w:r>
    </w:p>
    <w:p w:rsidR="00D66A59" w:rsidRPr="00B440F6" w:rsidRDefault="00D66A59" w:rsidP="00D66A59">
      <w:pPr>
        <w:spacing w:after="0" w:line="240" w:lineRule="auto"/>
        <w:ind w:left="851" w:right="1325" w:hanging="425"/>
        <w:jc w:val="both"/>
        <w:rPr>
          <w:rFonts w:cs="Times New Roman"/>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p w:rsidR="00D66A59" w:rsidRDefault="00D66A59" w:rsidP="0088215B">
      <w:pPr>
        <w:rPr>
          <w:rFonts w:asciiTheme="minorHAnsi" w:hAnsiTheme="minorHAnsi" w:cs="Times New Roman"/>
          <w:b/>
          <w:sz w:val="20"/>
          <w:szCs w:val="20"/>
          <w:lang w:val="id-ID"/>
        </w:rPr>
      </w:pPr>
    </w:p>
    <w:sectPr w:rsidR="00D66A59" w:rsidSect="009E5F7D">
      <w:pgSz w:w="11907" w:h="16839" w:code="9"/>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A2A" w:rsidRDefault="00003A2A" w:rsidP="0044015E">
      <w:pPr>
        <w:spacing w:after="0" w:line="240" w:lineRule="auto"/>
      </w:pPr>
      <w:r>
        <w:separator/>
      </w:r>
    </w:p>
  </w:endnote>
  <w:endnote w:type="continuationSeparator" w:id="1">
    <w:p w:rsidR="00003A2A" w:rsidRDefault="00003A2A" w:rsidP="004401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HQPB4">
    <w:altName w:val="HQPB4"/>
    <w:charset w:val="02"/>
    <w:family w:val="auto"/>
    <w:pitch w:val="variable"/>
    <w:sig w:usb0="00000000" w:usb1="10000000" w:usb2="00000000" w:usb3="00000000" w:csb0="80000000" w:csb1="00000000"/>
  </w:font>
  <w:font w:name="HQPB2">
    <w:charset w:val="02"/>
    <w:family w:val="auto"/>
    <w:pitch w:val="variable"/>
    <w:sig w:usb0="00000000" w:usb1="10000000" w:usb2="00000000" w:usb3="00000000" w:csb0="80000000" w:csb1="00000000"/>
  </w:font>
  <w:font w:name="HQPB1">
    <w:charset w:val="02"/>
    <w:family w:val="auto"/>
    <w:pitch w:val="variable"/>
    <w:sig w:usb0="00000000" w:usb1="10000000" w:usb2="00000000" w:usb3="00000000" w:csb0="80000000" w:csb1="00000000"/>
  </w:font>
  <w:font w:name="HQPB5">
    <w:charset w:val="02"/>
    <w:family w:val="auto"/>
    <w:pitch w:val="variable"/>
    <w:sig w:usb0="00000000" w:usb1="10000000" w:usb2="00000000" w:usb3="00000000" w:csb0="80000000" w:csb1="00000000"/>
  </w:font>
  <w:font w:name="HQPB3">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901"/>
      <w:docPartObj>
        <w:docPartGallery w:val="Page Numbers (Bottom of Page)"/>
        <w:docPartUnique/>
      </w:docPartObj>
    </w:sdtPr>
    <w:sdtContent>
      <w:p w:rsidR="007E1419" w:rsidRDefault="004918D2">
        <w:pPr>
          <w:pStyle w:val="Footer"/>
          <w:jc w:val="right"/>
        </w:pPr>
        <w:r>
          <w:fldChar w:fldCharType="begin"/>
        </w:r>
        <w:r w:rsidR="007E1419">
          <w:instrText xml:space="preserve"> PAGE   \* MERGEFORMAT </w:instrText>
        </w:r>
        <w:r>
          <w:fldChar w:fldCharType="separate"/>
        </w:r>
        <w:r w:rsidR="006209D6">
          <w:rPr>
            <w:noProof/>
          </w:rPr>
          <w:t>3</w:t>
        </w:r>
        <w:r>
          <w:rPr>
            <w:noProof/>
          </w:rPr>
          <w:fldChar w:fldCharType="end"/>
        </w:r>
      </w:p>
    </w:sdtContent>
  </w:sdt>
  <w:p w:rsidR="007E1419" w:rsidRDefault="007E14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A2A" w:rsidRDefault="00003A2A" w:rsidP="0044015E">
      <w:pPr>
        <w:spacing w:after="0" w:line="240" w:lineRule="auto"/>
      </w:pPr>
      <w:r>
        <w:separator/>
      </w:r>
    </w:p>
  </w:footnote>
  <w:footnote w:type="continuationSeparator" w:id="1">
    <w:p w:rsidR="00003A2A" w:rsidRDefault="00003A2A" w:rsidP="004401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4"/>
    <w:multiLevelType w:val="singleLevel"/>
    <w:tmpl w:val="00000034"/>
    <w:name w:val="WW8Num74"/>
    <w:lvl w:ilvl="0">
      <w:start w:val="1"/>
      <w:numFmt w:val="bullet"/>
      <w:lvlText w:val=""/>
      <w:lvlJc w:val="left"/>
      <w:pPr>
        <w:tabs>
          <w:tab w:val="num" w:pos="0"/>
        </w:tabs>
        <w:ind w:left="720" w:hanging="360"/>
      </w:pPr>
      <w:rPr>
        <w:rFonts w:ascii="Symbol" w:hAnsi="Symbol" w:cs="Symbol"/>
      </w:rPr>
    </w:lvl>
  </w:abstractNum>
  <w:abstractNum w:abstractNumId="1">
    <w:nsid w:val="02E07F47"/>
    <w:multiLevelType w:val="hybridMultilevel"/>
    <w:tmpl w:val="A126B64A"/>
    <w:lvl w:ilvl="0" w:tplc="98E06A86">
      <w:start w:val="1"/>
      <w:numFmt w:val="upperRoman"/>
      <w:lvlText w:val="%1."/>
      <w:lvlJc w:val="left"/>
      <w:pPr>
        <w:tabs>
          <w:tab w:val="num" w:pos="1080"/>
        </w:tabs>
        <w:ind w:left="1080" w:hanging="720"/>
      </w:pPr>
      <w:rPr>
        <w:rFonts w:hint="default"/>
      </w:rPr>
    </w:lvl>
    <w:lvl w:ilvl="1" w:tplc="0421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865FD4"/>
    <w:multiLevelType w:val="hybridMultilevel"/>
    <w:tmpl w:val="045EE23A"/>
    <w:lvl w:ilvl="0" w:tplc="0421000F">
      <w:start w:val="1"/>
      <w:numFmt w:val="decimal"/>
      <w:lvlText w:val="%1."/>
      <w:lvlJc w:val="left"/>
      <w:pPr>
        <w:ind w:left="1440" w:hanging="360"/>
      </w:pPr>
      <w:rPr>
        <w:rFont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
    <w:nsid w:val="04196E75"/>
    <w:multiLevelType w:val="hybridMultilevel"/>
    <w:tmpl w:val="108C3514"/>
    <w:lvl w:ilvl="0" w:tplc="0409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6A22DCA"/>
    <w:multiLevelType w:val="multilevel"/>
    <w:tmpl w:val="1BA601E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nsid w:val="0900722D"/>
    <w:multiLevelType w:val="hybridMultilevel"/>
    <w:tmpl w:val="77CA1F68"/>
    <w:lvl w:ilvl="0" w:tplc="0421000F">
      <w:start w:val="1"/>
      <w:numFmt w:val="decimal"/>
      <w:lvlText w:val="%1."/>
      <w:lvlJc w:val="left"/>
      <w:pPr>
        <w:ind w:left="1080" w:hanging="360"/>
      </w:pPr>
      <w:rPr>
        <w:rFonts w:hint="default"/>
        <w:sz w:val="22"/>
        <w:szCs w:val="22"/>
      </w:rPr>
    </w:lvl>
    <w:lvl w:ilvl="1" w:tplc="436251C2">
      <w:start w:val="1"/>
      <w:numFmt w:val="lowerLetter"/>
      <w:lvlText w:val="%2."/>
      <w:lvlJc w:val="left"/>
      <w:pPr>
        <w:ind w:left="1800" w:hanging="360"/>
      </w:pPr>
      <w:rPr>
        <w:rFonts w:hint="default"/>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0AB73BC4"/>
    <w:multiLevelType w:val="hybridMultilevel"/>
    <w:tmpl w:val="45065E9C"/>
    <w:lvl w:ilvl="0" w:tplc="0421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0AF33DA5"/>
    <w:multiLevelType w:val="hybridMultilevel"/>
    <w:tmpl w:val="3BB60D34"/>
    <w:lvl w:ilvl="0" w:tplc="3E50D482">
      <w:start w:val="2"/>
      <w:numFmt w:val="decimal"/>
      <w:lvlText w:val="%1."/>
      <w:lvlJc w:val="left"/>
      <w:pPr>
        <w:ind w:left="21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D570588"/>
    <w:multiLevelType w:val="hybridMultilevel"/>
    <w:tmpl w:val="DC8A50DE"/>
    <w:lvl w:ilvl="0" w:tplc="4C6887E4">
      <w:start w:val="17"/>
      <w:numFmt w:val="bullet"/>
      <w:lvlText w:val="-"/>
      <w:lvlJc w:val="left"/>
      <w:pPr>
        <w:ind w:left="677" w:hanging="360"/>
      </w:pPr>
      <w:rPr>
        <w:rFonts w:ascii="Times New Roman" w:eastAsia="MS Mincho" w:hAnsi="Times New Roman" w:cs="Times New Roman" w:hint="default"/>
      </w:rPr>
    </w:lvl>
    <w:lvl w:ilvl="1" w:tplc="04210003" w:tentative="1">
      <w:start w:val="1"/>
      <w:numFmt w:val="bullet"/>
      <w:lvlText w:val="o"/>
      <w:lvlJc w:val="left"/>
      <w:pPr>
        <w:ind w:left="1397" w:hanging="360"/>
      </w:pPr>
      <w:rPr>
        <w:rFonts w:ascii="Courier New" w:hAnsi="Courier New" w:cs="Courier New" w:hint="default"/>
      </w:rPr>
    </w:lvl>
    <w:lvl w:ilvl="2" w:tplc="04210005" w:tentative="1">
      <w:start w:val="1"/>
      <w:numFmt w:val="bullet"/>
      <w:lvlText w:val=""/>
      <w:lvlJc w:val="left"/>
      <w:pPr>
        <w:ind w:left="2117" w:hanging="360"/>
      </w:pPr>
      <w:rPr>
        <w:rFonts w:ascii="Wingdings" w:hAnsi="Wingdings" w:hint="default"/>
      </w:rPr>
    </w:lvl>
    <w:lvl w:ilvl="3" w:tplc="04210001" w:tentative="1">
      <w:start w:val="1"/>
      <w:numFmt w:val="bullet"/>
      <w:lvlText w:val=""/>
      <w:lvlJc w:val="left"/>
      <w:pPr>
        <w:ind w:left="2837" w:hanging="360"/>
      </w:pPr>
      <w:rPr>
        <w:rFonts w:ascii="Symbol" w:hAnsi="Symbol" w:hint="default"/>
      </w:rPr>
    </w:lvl>
    <w:lvl w:ilvl="4" w:tplc="04210003" w:tentative="1">
      <w:start w:val="1"/>
      <w:numFmt w:val="bullet"/>
      <w:lvlText w:val="o"/>
      <w:lvlJc w:val="left"/>
      <w:pPr>
        <w:ind w:left="3557" w:hanging="360"/>
      </w:pPr>
      <w:rPr>
        <w:rFonts w:ascii="Courier New" w:hAnsi="Courier New" w:cs="Courier New" w:hint="default"/>
      </w:rPr>
    </w:lvl>
    <w:lvl w:ilvl="5" w:tplc="04210005" w:tentative="1">
      <w:start w:val="1"/>
      <w:numFmt w:val="bullet"/>
      <w:lvlText w:val=""/>
      <w:lvlJc w:val="left"/>
      <w:pPr>
        <w:ind w:left="4277" w:hanging="360"/>
      </w:pPr>
      <w:rPr>
        <w:rFonts w:ascii="Wingdings" w:hAnsi="Wingdings" w:hint="default"/>
      </w:rPr>
    </w:lvl>
    <w:lvl w:ilvl="6" w:tplc="04210001" w:tentative="1">
      <w:start w:val="1"/>
      <w:numFmt w:val="bullet"/>
      <w:lvlText w:val=""/>
      <w:lvlJc w:val="left"/>
      <w:pPr>
        <w:ind w:left="4997" w:hanging="360"/>
      </w:pPr>
      <w:rPr>
        <w:rFonts w:ascii="Symbol" w:hAnsi="Symbol" w:hint="default"/>
      </w:rPr>
    </w:lvl>
    <w:lvl w:ilvl="7" w:tplc="04210003" w:tentative="1">
      <w:start w:val="1"/>
      <w:numFmt w:val="bullet"/>
      <w:lvlText w:val="o"/>
      <w:lvlJc w:val="left"/>
      <w:pPr>
        <w:ind w:left="5717" w:hanging="360"/>
      </w:pPr>
      <w:rPr>
        <w:rFonts w:ascii="Courier New" w:hAnsi="Courier New" w:cs="Courier New" w:hint="default"/>
      </w:rPr>
    </w:lvl>
    <w:lvl w:ilvl="8" w:tplc="04210005" w:tentative="1">
      <w:start w:val="1"/>
      <w:numFmt w:val="bullet"/>
      <w:lvlText w:val=""/>
      <w:lvlJc w:val="left"/>
      <w:pPr>
        <w:ind w:left="6437" w:hanging="360"/>
      </w:pPr>
      <w:rPr>
        <w:rFonts w:ascii="Wingdings" w:hAnsi="Wingdings" w:hint="default"/>
      </w:rPr>
    </w:lvl>
  </w:abstractNum>
  <w:abstractNum w:abstractNumId="9">
    <w:nsid w:val="0E186893"/>
    <w:multiLevelType w:val="hybridMultilevel"/>
    <w:tmpl w:val="A50ADD72"/>
    <w:lvl w:ilvl="0" w:tplc="DB32B948">
      <w:start w:val="1"/>
      <w:numFmt w:val="decimal"/>
      <w:lvlText w:val="%1."/>
      <w:lvlJc w:val="left"/>
      <w:pPr>
        <w:ind w:left="536" w:hanging="360"/>
      </w:pPr>
      <w:rPr>
        <w:rFonts w:hint="default"/>
      </w:rPr>
    </w:lvl>
    <w:lvl w:ilvl="1" w:tplc="04210019" w:tentative="1">
      <w:start w:val="1"/>
      <w:numFmt w:val="lowerLetter"/>
      <w:lvlText w:val="%2."/>
      <w:lvlJc w:val="left"/>
      <w:pPr>
        <w:ind w:left="1256" w:hanging="360"/>
      </w:pPr>
    </w:lvl>
    <w:lvl w:ilvl="2" w:tplc="0421001B" w:tentative="1">
      <w:start w:val="1"/>
      <w:numFmt w:val="lowerRoman"/>
      <w:lvlText w:val="%3."/>
      <w:lvlJc w:val="right"/>
      <w:pPr>
        <w:ind w:left="1976" w:hanging="180"/>
      </w:pPr>
    </w:lvl>
    <w:lvl w:ilvl="3" w:tplc="0421000F" w:tentative="1">
      <w:start w:val="1"/>
      <w:numFmt w:val="decimal"/>
      <w:lvlText w:val="%4."/>
      <w:lvlJc w:val="left"/>
      <w:pPr>
        <w:ind w:left="2696" w:hanging="360"/>
      </w:pPr>
    </w:lvl>
    <w:lvl w:ilvl="4" w:tplc="04210019" w:tentative="1">
      <w:start w:val="1"/>
      <w:numFmt w:val="lowerLetter"/>
      <w:lvlText w:val="%5."/>
      <w:lvlJc w:val="left"/>
      <w:pPr>
        <w:ind w:left="3416" w:hanging="360"/>
      </w:pPr>
    </w:lvl>
    <w:lvl w:ilvl="5" w:tplc="0421001B" w:tentative="1">
      <w:start w:val="1"/>
      <w:numFmt w:val="lowerRoman"/>
      <w:lvlText w:val="%6."/>
      <w:lvlJc w:val="right"/>
      <w:pPr>
        <w:ind w:left="4136" w:hanging="180"/>
      </w:pPr>
    </w:lvl>
    <w:lvl w:ilvl="6" w:tplc="0421000F" w:tentative="1">
      <w:start w:val="1"/>
      <w:numFmt w:val="decimal"/>
      <w:lvlText w:val="%7."/>
      <w:lvlJc w:val="left"/>
      <w:pPr>
        <w:ind w:left="4856" w:hanging="360"/>
      </w:pPr>
    </w:lvl>
    <w:lvl w:ilvl="7" w:tplc="04210019" w:tentative="1">
      <w:start w:val="1"/>
      <w:numFmt w:val="lowerLetter"/>
      <w:lvlText w:val="%8."/>
      <w:lvlJc w:val="left"/>
      <w:pPr>
        <w:ind w:left="5576" w:hanging="360"/>
      </w:pPr>
    </w:lvl>
    <w:lvl w:ilvl="8" w:tplc="0421001B" w:tentative="1">
      <w:start w:val="1"/>
      <w:numFmt w:val="lowerRoman"/>
      <w:lvlText w:val="%9."/>
      <w:lvlJc w:val="right"/>
      <w:pPr>
        <w:ind w:left="6296" w:hanging="180"/>
      </w:pPr>
    </w:lvl>
  </w:abstractNum>
  <w:abstractNum w:abstractNumId="10">
    <w:nsid w:val="0F4E51ED"/>
    <w:multiLevelType w:val="hybridMultilevel"/>
    <w:tmpl w:val="E5F44B94"/>
    <w:lvl w:ilvl="0" w:tplc="26305FEC">
      <w:start w:val="1"/>
      <w:numFmt w:val="upperLetter"/>
      <w:lvlText w:val="%1."/>
      <w:lvlJc w:val="left"/>
      <w:pPr>
        <w:ind w:left="1080" w:hanging="360"/>
      </w:pPr>
      <w:rPr>
        <w:rFonts w:ascii="Trebuchet MS" w:eastAsia="Calibri" w:hAnsi="Trebuchet MS" w:cs="Times New Roman"/>
      </w:rPr>
    </w:lvl>
    <w:lvl w:ilvl="1" w:tplc="04090015">
      <w:start w:val="1"/>
      <w:numFmt w:val="upperLetter"/>
      <w:lvlText w:val="%2."/>
      <w:lvlJc w:val="left"/>
      <w:pPr>
        <w:ind w:left="1800" w:hanging="360"/>
      </w:pPr>
    </w:lvl>
    <w:lvl w:ilvl="2" w:tplc="FEE4248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10117F8"/>
    <w:multiLevelType w:val="hybridMultilevel"/>
    <w:tmpl w:val="81401118"/>
    <w:lvl w:ilvl="0" w:tplc="9382858A">
      <w:start w:val="1"/>
      <w:numFmt w:val="upp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1687357"/>
    <w:multiLevelType w:val="hybridMultilevel"/>
    <w:tmpl w:val="FDEE3AB4"/>
    <w:lvl w:ilvl="0" w:tplc="BAFAB3A2">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3">
    <w:nsid w:val="14CD2940"/>
    <w:multiLevelType w:val="hybridMultilevel"/>
    <w:tmpl w:val="F49471F8"/>
    <w:lvl w:ilvl="0" w:tplc="18A60332">
      <w:start w:val="17"/>
      <w:numFmt w:val="bullet"/>
      <w:lvlText w:val="-"/>
      <w:lvlJc w:val="left"/>
      <w:pPr>
        <w:ind w:left="720" w:hanging="360"/>
      </w:pPr>
      <w:rPr>
        <w:rFonts w:ascii="Arial Narrow" w:eastAsia="MS Mincho" w:hAnsi="Arial Narrow"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21771A0E"/>
    <w:multiLevelType w:val="hybridMultilevel"/>
    <w:tmpl w:val="11A07A14"/>
    <w:lvl w:ilvl="0" w:tplc="45903CD4">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5">
    <w:nsid w:val="225F4493"/>
    <w:multiLevelType w:val="hybridMultilevel"/>
    <w:tmpl w:val="C50E3CD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72311CD"/>
    <w:multiLevelType w:val="hybridMultilevel"/>
    <w:tmpl w:val="C65E8150"/>
    <w:lvl w:ilvl="0" w:tplc="48B6C9F2">
      <w:start w:val="3"/>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27CA2937"/>
    <w:multiLevelType w:val="hybridMultilevel"/>
    <w:tmpl w:val="DBE44D6E"/>
    <w:lvl w:ilvl="0" w:tplc="002CF8EA">
      <w:numFmt w:val="bullet"/>
      <w:lvlText w:val="-"/>
      <w:lvlJc w:val="left"/>
      <w:pPr>
        <w:ind w:left="753" w:hanging="360"/>
      </w:pPr>
      <w:rPr>
        <w:rFonts w:ascii="Times New Roman" w:eastAsia="MS Mincho" w:hAnsi="Times New Roman" w:cs="Times New Roman" w:hint="default"/>
      </w:rPr>
    </w:lvl>
    <w:lvl w:ilvl="1" w:tplc="04210003" w:tentative="1">
      <w:start w:val="1"/>
      <w:numFmt w:val="bullet"/>
      <w:lvlText w:val="o"/>
      <w:lvlJc w:val="left"/>
      <w:pPr>
        <w:ind w:left="1473" w:hanging="360"/>
      </w:pPr>
      <w:rPr>
        <w:rFonts w:ascii="Courier New" w:hAnsi="Courier New" w:cs="Courier New" w:hint="default"/>
      </w:rPr>
    </w:lvl>
    <w:lvl w:ilvl="2" w:tplc="04210005" w:tentative="1">
      <w:start w:val="1"/>
      <w:numFmt w:val="bullet"/>
      <w:lvlText w:val=""/>
      <w:lvlJc w:val="left"/>
      <w:pPr>
        <w:ind w:left="2193" w:hanging="360"/>
      </w:pPr>
      <w:rPr>
        <w:rFonts w:ascii="Wingdings" w:hAnsi="Wingdings" w:hint="default"/>
      </w:rPr>
    </w:lvl>
    <w:lvl w:ilvl="3" w:tplc="04210001" w:tentative="1">
      <w:start w:val="1"/>
      <w:numFmt w:val="bullet"/>
      <w:lvlText w:val=""/>
      <w:lvlJc w:val="left"/>
      <w:pPr>
        <w:ind w:left="2913" w:hanging="360"/>
      </w:pPr>
      <w:rPr>
        <w:rFonts w:ascii="Symbol" w:hAnsi="Symbol" w:hint="default"/>
      </w:rPr>
    </w:lvl>
    <w:lvl w:ilvl="4" w:tplc="04210003" w:tentative="1">
      <w:start w:val="1"/>
      <w:numFmt w:val="bullet"/>
      <w:lvlText w:val="o"/>
      <w:lvlJc w:val="left"/>
      <w:pPr>
        <w:ind w:left="3633" w:hanging="360"/>
      </w:pPr>
      <w:rPr>
        <w:rFonts w:ascii="Courier New" w:hAnsi="Courier New" w:cs="Courier New" w:hint="default"/>
      </w:rPr>
    </w:lvl>
    <w:lvl w:ilvl="5" w:tplc="04210005" w:tentative="1">
      <w:start w:val="1"/>
      <w:numFmt w:val="bullet"/>
      <w:lvlText w:val=""/>
      <w:lvlJc w:val="left"/>
      <w:pPr>
        <w:ind w:left="4353" w:hanging="360"/>
      </w:pPr>
      <w:rPr>
        <w:rFonts w:ascii="Wingdings" w:hAnsi="Wingdings" w:hint="default"/>
      </w:rPr>
    </w:lvl>
    <w:lvl w:ilvl="6" w:tplc="04210001" w:tentative="1">
      <w:start w:val="1"/>
      <w:numFmt w:val="bullet"/>
      <w:lvlText w:val=""/>
      <w:lvlJc w:val="left"/>
      <w:pPr>
        <w:ind w:left="5073" w:hanging="360"/>
      </w:pPr>
      <w:rPr>
        <w:rFonts w:ascii="Symbol" w:hAnsi="Symbol" w:hint="default"/>
      </w:rPr>
    </w:lvl>
    <w:lvl w:ilvl="7" w:tplc="04210003" w:tentative="1">
      <w:start w:val="1"/>
      <w:numFmt w:val="bullet"/>
      <w:lvlText w:val="o"/>
      <w:lvlJc w:val="left"/>
      <w:pPr>
        <w:ind w:left="5793" w:hanging="360"/>
      </w:pPr>
      <w:rPr>
        <w:rFonts w:ascii="Courier New" w:hAnsi="Courier New" w:cs="Courier New" w:hint="default"/>
      </w:rPr>
    </w:lvl>
    <w:lvl w:ilvl="8" w:tplc="04210005" w:tentative="1">
      <w:start w:val="1"/>
      <w:numFmt w:val="bullet"/>
      <w:lvlText w:val=""/>
      <w:lvlJc w:val="left"/>
      <w:pPr>
        <w:ind w:left="6513" w:hanging="360"/>
      </w:pPr>
      <w:rPr>
        <w:rFonts w:ascii="Wingdings" w:hAnsi="Wingdings" w:hint="default"/>
      </w:rPr>
    </w:lvl>
  </w:abstractNum>
  <w:abstractNum w:abstractNumId="18">
    <w:nsid w:val="28E3572C"/>
    <w:multiLevelType w:val="hybridMultilevel"/>
    <w:tmpl w:val="B6ECF24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A8A18CB"/>
    <w:multiLevelType w:val="hybridMultilevel"/>
    <w:tmpl w:val="0CAC5F36"/>
    <w:lvl w:ilvl="0" w:tplc="04090015">
      <w:start w:val="1"/>
      <w:numFmt w:val="upperLetter"/>
      <w:lvlText w:val="%1."/>
      <w:lvlJc w:val="left"/>
      <w:pPr>
        <w:ind w:left="44" w:hanging="360"/>
      </w:pPr>
      <w:rPr>
        <w:rFonts w:hint="default"/>
      </w:rPr>
    </w:lvl>
    <w:lvl w:ilvl="1" w:tplc="04090019" w:tentative="1">
      <w:start w:val="1"/>
      <w:numFmt w:val="lowerLetter"/>
      <w:lvlText w:val="%2."/>
      <w:lvlJc w:val="left"/>
      <w:pPr>
        <w:ind w:left="764" w:hanging="360"/>
      </w:pPr>
    </w:lvl>
    <w:lvl w:ilvl="2" w:tplc="0409001B" w:tentative="1">
      <w:start w:val="1"/>
      <w:numFmt w:val="lowerRoman"/>
      <w:lvlText w:val="%3."/>
      <w:lvlJc w:val="right"/>
      <w:pPr>
        <w:ind w:left="1484" w:hanging="180"/>
      </w:pPr>
    </w:lvl>
    <w:lvl w:ilvl="3" w:tplc="0409000F" w:tentative="1">
      <w:start w:val="1"/>
      <w:numFmt w:val="decimal"/>
      <w:lvlText w:val="%4."/>
      <w:lvlJc w:val="left"/>
      <w:pPr>
        <w:ind w:left="2204" w:hanging="360"/>
      </w:pPr>
    </w:lvl>
    <w:lvl w:ilvl="4" w:tplc="04090019" w:tentative="1">
      <w:start w:val="1"/>
      <w:numFmt w:val="lowerLetter"/>
      <w:lvlText w:val="%5."/>
      <w:lvlJc w:val="left"/>
      <w:pPr>
        <w:ind w:left="2924" w:hanging="360"/>
      </w:pPr>
    </w:lvl>
    <w:lvl w:ilvl="5" w:tplc="0409001B" w:tentative="1">
      <w:start w:val="1"/>
      <w:numFmt w:val="lowerRoman"/>
      <w:lvlText w:val="%6."/>
      <w:lvlJc w:val="right"/>
      <w:pPr>
        <w:ind w:left="3644" w:hanging="180"/>
      </w:pPr>
    </w:lvl>
    <w:lvl w:ilvl="6" w:tplc="0409000F" w:tentative="1">
      <w:start w:val="1"/>
      <w:numFmt w:val="decimal"/>
      <w:lvlText w:val="%7."/>
      <w:lvlJc w:val="left"/>
      <w:pPr>
        <w:ind w:left="4364" w:hanging="360"/>
      </w:pPr>
    </w:lvl>
    <w:lvl w:ilvl="7" w:tplc="04090019" w:tentative="1">
      <w:start w:val="1"/>
      <w:numFmt w:val="lowerLetter"/>
      <w:lvlText w:val="%8."/>
      <w:lvlJc w:val="left"/>
      <w:pPr>
        <w:ind w:left="5084" w:hanging="360"/>
      </w:pPr>
    </w:lvl>
    <w:lvl w:ilvl="8" w:tplc="0409001B" w:tentative="1">
      <w:start w:val="1"/>
      <w:numFmt w:val="lowerRoman"/>
      <w:lvlText w:val="%9."/>
      <w:lvlJc w:val="right"/>
      <w:pPr>
        <w:ind w:left="5804" w:hanging="180"/>
      </w:pPr>
    </w:lvl>
  </w:abstractNum>
  <w:abstractNum w:abstractNumId="20">
    <w:nsid w:val="2BAC1721"/>
    <w:multiLevelType w:val="hybridMultilevel"/>
    <w:tmpl w:val="191EDE7C"/>
    <w:lvl w:ilvl="0" w:tplc="BB36BA4C">
      <w:start w:val="1"/>
      <w:numFmt w:val="upperLetter"/>
      <w:lvlText w:val="%1."/>
      <w:lvlJc w:val="left"/>
      <w:pPr>
        <w:ind w:left="360" w:hanging="360"/>
      </w:pPr>
      <w:rPr>
        <w:rFonts w:ascii="Times New Roman" w:eastAsia="Calibri" w:hAnsi="Times New Roman" w:cs="Times New Roman" w:hint="default"/>
      </w:rPr>
    </w:lvl>
    <w:lvl w:ilvl="1" w:tplc="04090015">
      <w:start w:val="1"/>
      <w:numFmt w:val="upperLetter"/>
      <w:lvlText w:val="%2."/>
      <w:lvlJc w:val="left"/>
      <w:pPr>
        <w:ind w:left="1080" w:hanging="360"/>
      </w:pPr>
    </w:lvl>
    <w:lvl w:ilvl="2" w:tplc="B06CAB4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BF75E14"/>
    <w:multiLevelType w:val="hybridMultilevel"/>
    <w:tmpl w:val="F3F6C31E"/>
    <w:lvl w:ilvl="0" w:tplc="0421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C12FD2"/>
    <w:multiLevelType w:val="hybridMultilevel"/>
    <w:tmpl w:val="937EB3EA"/>
    <w:lvl w:ilvl="0" w:tplc="002CF8EA">
      <w:numFmt w:val="bullet"/>
      <w:lvlText w:val="-"/>
      <w:lvlJc w:val="left"/>
      <w:pPr>
        <w:ind w:left="720" w:hanging="360"/>
      </w:pPr>
      <w:rPr>
        <w:rFonts w:ascii="Times New Roman" w:eastAsia="MS Mincho"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2F8416E9"/>
    <w:multiLevelType w:val="hybridMultilevel"/>
    <w:tmpl w:val="337455DE"/>
    <w:lvl w:ilvl="0" w:tplc="0421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45F6F0F"/>
    <w:multiLevelType w:val="hybridMultilevel"/>
    <w:tmpl w:val="AD4246C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356F24BB"/>
    <w:multiLevelType w:val="hybridMultilevel"/>
    <w:tmpl w:val="9C7CD18C"/>
    <w:lvl w:ilvl="0" w:tplc="67AE1A8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35F41D20"/>
    <w:multiLevelType w:val="hybridMultilevel"/>
    <w:tmpl w:val="130AE65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nsid w:val="37160048"/>
    <w:multiLevelType w:val="hybridMultilevel"/>
    <w:tmpl w:val="694E3436"/>
    <w:lvl w:ilvl="0" w:tplc="04090015">
      <w:start w:val="1"/>
      <w:numFmt w:val="upperLetter"/>
      <w:lvlText w:val="%1."/>
      <w:lvlJc w:val="left"/>
      <w:pPr>
        <w:ind w:left="1080" w:hanging="360"/>
      </w:pPr>
      <w:rPr>
        <w:rFonts w:hint="default"/>
      </w:rPr>
    </w:lvl>
    <w:lvl w:ilvl="1" w:tplc="0421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79FC597A">
      <w:start w:val="1"/>
      <w:numFmt w:val="decimal"/>
      <w:lvlText w:val="(%4)"/>
      <w:lvlJc w:val="left"/>
      <w:pPr>
        <w:ind w:left="3240" w:hanging="360"/>
      </w:pPr>
      <w:rPr>
        <w:rFont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7AE47AE"/>
    <w:multiLevelType w:val="multilevel"/>
    <w:tmpl w:val="245E935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38A01888"/>
    <w:multiLevelType w:val="multilevel"/>
    <w:tmpl w:val="EFEA989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3B992307"/>
    <w:multiLevelType w:val="hybridMultilevel"/>
    <w:tmpl w:val="41329A9A"/>
    <w:lvl w:ilvl="0" w:tplc="04210011">
      <w:start w:val="1"/>
      <w:numFmt w:val="decimal"/>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400B3474"/>
    <w:multiLevelType w:val="hybridMultilevel"/>
    <w:tmpl w:val="2D464E80"/>
    <w:lvl w:ilvl="0" w:tplc="7870FCB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40193344"/>
    <w:multiLevelType w:val="hybridMultilevel"/>
    <w:tmpl w:val="38E4D014"/>
    <w:lvl w:ilvl="0" w:tplc="D206E57A">
      <w:start w:val="1"/>
      <w:numFmt w:val="upperLetter"/>
      <w:lvlText w:val="%1."/>
      <w:lvlJc w:val="left"/>
      <w:pPr>
        <w:ind w:left="540" w:hanging="360"/>
      </w:pPr>
      <w:rPr>
        <w:rFonts w:ascii="Trebuchet MS" w:eastAsia="Calibr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04210017">
      <w:start w:val="1"/>
      <w:numFmt w:val="lowerLetter"/>
      <w:lvlText w:val="%4)"/>
      <w:lvlJc w:val="left"/>
      <w:pPr>
        <w:ind w:left="2700" w:hanging="360"/>
      </w:pPr>
      <w:rPr>
        <w:rFonts w:hint="default"/>
      </w:rPr>
    </w:lvl>
    <w:lvl w:ilvl="4" w:tplc="04210017">
      <w:start w:val="1"/>
      <w:numFmt w:val="lowerLetter"/>
      <w:lvlText w:val="%5)"/>
      <w:lvlJc w:val="left"/>
      <w:pPr>
        <w:ind w:left="3420" w:hanging="360"/>
      </w:pPr>
      <w:rPr>
        <w:rFonts w:hint="default"/>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nsid w:val="411D25C7"/>
    <w:multiLevelType w:val="hybridMultilevel"/>
    <w:tmpl w:val="EF44B2A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434A2233"/>
    <w:multiLevelType w:val="hybridMultilevel"/>
    <w:tmpl w:val="86249688"/>
    <w:lvl w:ilvl="0" w:tplc="B7744B62">
      <w:start w:val="1"/>
      <w:numFmt w:val="decimal"/>
      <w:lvlText w:val="%1."/>
      <w:lvlJc w:val="left"/>
      <w:pPr>
        <w:tabs>
          <w:tab w:val="num" w:pos="693"/>
        </w:tabs>
        <w:ind w:left="693" w:hanging="360"/>
      </w:pPr>
      <w:rPr>
        <w:rFonts w:hint="default"/>
        <w:b w:val="0"/>
        <w:bCs/>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479F6833"/>
    <w:multiLevelType w:val="hybridMultilevel"/>
    <w:tmpl w:val="53AEA068"/>
    <w:lvl w:ilvl="0" w:tplc="04210005">
      <w:start w:val="1"/>
      <w:numFmt w:val="bullet"/>
      <w:lvlText w:val=""/>
      <w:lvlJc w:val="left"/>
      <w:pPr>
        <w:ind w:left="702" w:hanging="360"/>
      </w:pPr>
      <w:rPr>
        <w:rFonts w:ascii="Wingdings" w:hAnsi="Wingdings" w:hint="default"/>
      </w:rPr>
    </w:lvl>
    <w:lvl w:ilvl="1" w:tplc="04210003" w:tentative="1">
      <w:start w:val="1"/>
      <w:numFmt w:val="bullet"/>
      <w:lvlText w:val="o"/>
      <w:lvlJc w:val="left"/>
      <w:pPr>
        <w:ind w:left="1422" w:hanging="360"/>
      </w:pPr>
      <w:rPr>
        <w:rFonts w:ascii="Courier New" w:hAnsi="Courier New" w:cs="Courier New" w:hint="default"/>
      </w:rPr>
    </w:lvl>
    <w:lvl w:ilvl="2" w:tplc="04210005" w:tentative="1">
      <w:start w:val="1"/>
      <w:numFmt w:val="bullet"/>
      <w:lvlText w:val=""/>
      <w:lvlJc w:val="left"/>
      <w:pPr>
        <w:ind w:left="2142" w:hanging="360"/>
      </w:pPr>
      <w:rPr>
        <w:rFonts w:ascii="Wingdings" w:hAnsi="Wingdings" w:hint="default"/>
      </w:rPr>
    </w:lvl>
    <w:lvl w:ilvl="3" w:tplc="04210001" w:tentative="1">
      <w:start w:val="1"/>
      <w:numFmt w:val="bullet"/>
      <w:lvlText w:val=""/>
      <w:lvlJc w:val="left"/>
      <w:pPr>
        <w:ind w:left="2862" w:hanging="360"/>
      </w:pPr>
      <w:rPr>
        <w:rFonts w:ascii="Symbol" w:hAnsi="Symbol" w:hint="default"/>
      </w:rPr>
    </w:lvl>
    <w:lvl w:ilvl="4" w:tplc="04210003" w:tentative="1">
      <w:start w:val="1"/>
      <w:numFmt w:val="bullet"/>
      <w:lvlText w:val="o"/>
      <w:lvlJc w:val="left"/>
      <w:pPr>
        <w:ind w:left="3582" w:hanging="360"/>
      </w:pPr>
      <w:rPr>
        <w:rFonts w:ascii="Courier New" w:hAnsi="Courier New" w:cs="Courier New" w:hint="default"/>
      </w:rPr>
    </w:lvl>
    <w:lvl w:ilvl="5" w:tplc="04210005" w:tentative="1">
      <w:start w:val="1"/>
      <w:numFmt w:val="bullet"/>
      <w:lvlText w:val=""/>
      <w:lvlJc w:val="left"/>
      <w:pPr>
        <w:ind w:left="4302" w:hanging="360"/>
      </w:pPr>
      <w:rPr>
        <w:rFonts w:ascii="Wingdings" w:hAnsi="Wingdings" w:hint="default"/>
      </w:rPr>
    </w:lvl>
    <w:lvl w:ilvl="6" w:tplc="04210001" w:tentative="1">
      <w:start w:val="1"/>
      <w:numFmt w:val="bullet"/>
      <w:lvlText w:val=""/>
      <w:lvlJc w:val="left"/>
      <w:pPr>
        <w:ind w:left="5022" w:hanging="360"/>
      </w:pPr>
      <w:rPr>
        <w:rFonts w:ascii="Symbol" w:hAnsi="Symbol" w:hint="default"/>
      </w:rPr>
    </w:lvl>
    <w:lvl w:ilvl="7" w:tplc="04210003" w:tentative="1">
      <w:start w:val="1"/>
      <w:numFmt w:val="bullet"/>
      <w:lvlText w:val="o"/>
      <w:lvlJc w:val="left"/>
      <w:pPr>
        <w:ind w:left="5742" w:hanging="360"/>
      </w:pPr>
      <w:rPr>
        <w:rFonts w:ascii="Courier New" w:hAnsi="Courier New" w:cs="Courier New" w:hint="default"/>
      </w:rPr>
    </w:lvl>
    <w:lvl w:ilvl="8" w:tplc="04210005" w:tentative="1">
      <w:start w:val="1"/>
      <w:numFmt w:val="bullet"/>
      <w:lvlText w:val=""/>
      <w:lvlJc w:val="left"/>
      <w:pPr>
        <w:ind w:left="6462" w:hanging="360"/>
      </w:pPr>
      <w:rPr>
        <w:rFonts w:ascii="Wingdings" w:hAnsi="Wingdings" w:hint="default"/>
      </w:rPr>
    </w:lvl>
  </w:abstractNum>
  <w:abstractNum w:abstractNumId="36">
    <w:nsid w:val="49922DC4"/>
    <w:multiLevelType w:val="hybridMultilevel"/>
    <w:tmpl w:val="047A08B6"/>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7">
    <w:nsid w:val="4C546998"/>
    <w:multiLevelType w:val="hybridMultilevel"/>
    <w:tmpl w:val="645223CE"/>
    <w:lvl w:ilvl="0" w:tplc="2D64CDCE">
      <w:start w:val="1"/>
      <w:numFmt w:val="lowerLetter"/>
      <w:lvlText w:val="%1."/>
      <w:lvlJc w:val="left"/>
      <w:pPr>
        <w:ind w:left="1800" w:hanging="360"/>
      </w:pPr>
      <w:rPr>
        <w:rFonts w:cs="Times New Roman" w:hint="default"/>
        <w:b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4EED2E29"/>
    <w:multiLevelType w:val="hybridMultilevel"/>
    <w:tmpl w:val="AB1254D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01B5C78"/>
    <w:multiLevelType w:val="hybridMultilevel"/>
    <w:tmpl w:val="4644F2F8"/>
    <w:lvl w:ilvl="0" w:tplc="042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6F7267"/>
    <w:multiLevelType w:val="hybridMultilevel"/>
    <w:tmpl w:val="3DFA051E"/>
    <w:lvl w:ilvl="0" w:tplc="0421000F">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1">
    <w:nsid w:val="51033113"/>
    <w:multiLevelType w:val="hybridMultilevel"/>
    <w:tmpl w:val="CEE0E8EC"/>
    <w:lvl w:ilvl="0" w:tplc="04210011">
      <w:start w:val="1"/>
      <w:numFmt w:val="decimal"/>
      <w:lvlText w:val="%1)"/>
      <w:lvlJc w:val="left"/>
      <w:pPr>
        <w:ind w:left="0" w:hanging="360"/>
      </w:pPr>
      <w:rPr>
        <w:rFonts w:hint="default"/>
      </w:rPr>
    </w:lvl>
    <w:lvl w:ilvl="1" w:tplc="06B003A4">
      <w:start w:val="1"/>
      <w:numFmt w:val="decimal"/>
      <w:lvlText w:val="%2)"/>
      <w:lvlJc w:val="left"/>
      <w:pPr>
        <w:ind w:left="720" w:hanging="360"/>
      </w:pPr>
      <w:rPr>
        <w:rFonts w:eastAsia="Calibri" w:hint="default"/>
      </w:r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42">
    <w:nsid w:val="51050465"/>
    <w:multiLevelType w:val="hybridMultilevel"/>
    <w:tmpl w:val="D13C8238"/>
    <w:lvl w:ilvl="0" w:tplc="702254E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nsid w:val="51847FBB"/>
    <w:multiLevelType w:val="hybridMultilevel"/>
    <w:tmpl w:val="8FA4FC1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52A4205C"/>
    <w:multiLevelType w:val="hybridMultilevel"/>
    <w:tmpl w:val="704ED88E"/>
    <w:lvl w:ilvl="0" w:tplc="B80C5E42">
      <w:start w:val="17"/>
      <w:numFmt w:val="bullet"/>
      <w:lvlText w:val="-"/>
      <w:lvlJc w:val="left"/>
      <w:pPr>
        <w:ind w:left="720" w:hanging="360"/>
      </w:pPr>
      <w:rPr>
        <w:rFonts w:ascii="Arial Narrow" w:eastAsia="MS Mincho" w:hAnsi="Arial Narrow"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5">
    <w:nsid w:val="551C5254"/>
    <w:multiLevelType w:val="hybridMultilevel"/>
    <w:tmpl w:val="4F1A2F26"/>
    <w:lvl w:ilvl="0" w:tplc="04090015">
      <w:start w:val="1"/>
      <w:numFmt w:val="upperLetter"/>
      <w:lvlText w:val="%1."/>
      <w:lvlJc w:val="left"/>
      <w:pPr>
        <w:ind w:left="1080" w:hanging="360"/>
      </w:pPr>
      <w:rPr>
        <w:rFonts w:hint="default"/>
      </w:rPr>
    </w:lvl>
    <w:lvl w:ilvl="1" w:tplc="0421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21000F">
      <w:start w:val="1"/>
      <w:numFmt w:val="decimal"/>
      <w:lvlText w:val="%4."/>
      <w:lvlJc w:val="left"/>
      <w:pPr>
        <w:ind w:left="3240" w:hanging="360"/>
      </w:pPr>
      <w:rPr>
        <w:rFont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ACD33C5"/>
    <w:multiLevelType w:val="hybridMultilevel"/>
    <w:tmpl w:val="96E42738"/>
    <w:lvl w:ilvl="0" w:tplc="04210001">
      <w:start w:val="1"/>
      <w:numFmt w:val="bullet"/>
      <w:lvlText w:val=""/>
      <w:lvlJc w:val="left"/>
      <w:pPr>
        <w:ind w:left="702" w:hanging="360"/>
      </w:pPr>
      <w:rPr>
        <w:rFonts w:ascii="Symbol" w:hAnsi="Symbol" w:hint="default"/>
      </w:rPr>
    </w:lvl>
    <w:lvl w:ilvl="1" w:tplc="04210003" w:tentative="1">
      <w:start w:val="1"/>
      <w:numFmt w:val="bullet"/>
      <w:lvlText w:val="o"/>
      <w:lvlJc w:val="left"/>
      <w:pPr>
        <w:ind w:left="1422" w:hanging="360"/>
      </w:pPr>
      <w:rPr>
        <w:rFonts w:ascii="Courier New" w:hAnsi="Courier New" w:cs="Courier New" w:hint="default"/>
      </w:rPr>
    </w:lvl>
    <w:lvl w:ilvl="2" w:tplc="04210005" w:tentative="1">
      <w:start w:val="1"/>
      <w:numFmt w:val="bullet"/>
      <w:lvlText w:val=""/>
      <w:lvlJc w:val="left"/>
      <w:pPr>
        <w:ind w:left="2142" w:hanging="360"/>
      </w:pPr>
      <w:rPr>
        <w:rFonts w:ascii="Wingdings" w:hAnsi="Wingdings" w:hint="default"/>
      </w:rPr>
    </w:lvl>
    <w:lvl w:ilvl="3" w:tplc="04210001" w:tentative="1">
      <w:start w:val="1"/>
      <w:numFmt w:val="bullet"/>
      <w:lvlText w:val=""/>
      <w:lvlJc w:val="left"/>
      <w:pPr>
        <w:ind w:left="2862" w:hanging="360"/>
      </w:pPr>
      <w:rPr>
        <w:rFonts w:ascii="Symbol" w:hAnsi="Symbol" w:hint="default"/>
      </w:rPr>
    </w:lvl>
    <w:lvl w:ilvl="4" w:tplc="04210003" w:tentative="1">
      <w:start w:val="1"/>
      <w:numFmt w:val="bullet"/>
      <w:lvlText w:val="o"/>
      <w:lvlJc w:val="left"/>
      <w:pPr>
        <w:ind w:left="3582" w:hanging="360"/>
      </w:pPr>
      <w:rPr>
        <w:rFonts w:ascii="Courier New" w:hAnsi="Courier New" w:cs="Courier New" w:hint="default"/>
      </w:rPr>
    </w:lvl>
    <w:lvl w:ilvl="5" w:tplc="04210005" w:tentative="1">
      <w:start w:val="1"/>
      <w:numFmt w:val="bullet"/>
      <w:lvlText w:val=""/>
      <w:lvlJc w:val="left"/>
      <w:pPr>
        <w:ind w:left="4302" w:hanging="360"/>
      </w:pPr>
      <w:rPr>
        <w:rFonts w:ascii="Wingdings" w:hAnsi="Wingdings" w:hint="default"/>
      </w:rPr>
    </w:lvl>
    <w:lvl w:ilvl="6" w:tplc="04210001" w:tentative="1">
      <w:start w:val="1"/>
      <w:numFmt w:val="bullet"/>
      <w:lvlText w:val=""/>
      <w:lvlJc w:val="left"/>
      <w:pPr>
        <w:ind w:left="5022" w:hanging="360"/>
      </w:pPr>
      <w:rPr>
        <w:rFonts w:ascii="Symbol" w:hAnsi="Symbol" w:hint="default"/>
      </w:rPr>
    </w:lvl>
    <w:lvl w:ilvl="7" w:tplc="04210003" w:tentative="1">
      <w:start w:val="1"/>
      <w:numFmt w:val="bullet"/>
      <w:lvlText w:val="o"/>
      <w:lvlJc w:val="left"/>
      <w:pPr>
        <w:ind w:left="5742" w:hanging="360"/>
      </w:pPr>
      <w:rPr>
        <w:rFonts w:ascii="Courier New" w:hAnsi="Courier New" w:cs="Courier New" w:hint="default"/>
      </w:rPr>
    </w:lvl>
    <w:lvl w:ilvl="8" w:tplc="04210005" w:tentative="1">
      <w:start w:val="1"/>
      <w:numFmt w:val="bullet"/>
      <w:lvlText w:val=""/>
      <w:lvlJc w:val="left"/>
      <w:pPr>
        <w:ind w:left="6462" w:hanging="360"/>
      </w:pPr>
      <w:rPr>
        <w:rFonts w:ascii="Wingdings" w:hAnsi="Wingdings" w:hint="default"/>
      </w:rPr>
    </w:lvl>
  </w:abstractNum>
  <w:abstractNum w:abstractNumId="47">
    <w:nsid w:val="5D0D00F9"/>
    <w:multiLevelType w:val="hybridMultilevel"/>
    <w:tmpl w:val="A4A014FC"/>
    <w:lvl w:ilvl="0" w:tplc="58483F7A">
      <w:start w:val="1"/>
      <w:numFmt w:val="upperLetter"/>
      <w:pStyle w:val="Heading2"/>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8">
    <w:nsid w:val="5E1630B5"/>
    <w:multiLevelType w:val="hybridMultilevel"/>
    <w:tmpl w:val="BDACFCA8"/>
    <w:lvl w:ilvl="0" w:tplc="04210001">
      <w:start w:val="1"/>
      <w:numFmt w:val="bullet"/>
      <w:lvlText w:val=""/>
      <w:lvlJc w:val="left"/>
      <w:pPr>
        <w:ind w:left="720" w:hanging="360"/>
      </w:pPr>
      <w:rPr>
        <w:rFonts w:ascii="Symbol" w:hAnsi="Symbol" w:hint="default"/>
      </w:rPr>
    </w:lvl>
    <w:lvl w:ilvl="1" w:tplc="04210001">
      <w:start w:val="1"/>
      <w:numFmt w:val="bullet"/>
      <w:lvlText w:val=""/>
      <w:lvlJc w:val="left"/>
      <w:pPr>
        <w:ind w:left="1440" w:hanging="360"/>
      </w:pPr>
      <w:rPr>
        <w:rFonts w:ascii="Symbol" w:hAnsi="Symbol" w:hint="default"/>
      </w:rPr>
    </w:lvl>
    <w:lvl w:ilvl="2" w:tplc="04210005">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9">
    <w:nsid w:val="676302D5"/>
    <w:multiLevelType w:val="hybridMultilevel"/>
    <w:tmpl w:val="8CAC292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68DD2B1A"/>
    <w:multiLevelType w:val="hybridMultilevel"/>
    <w:tmpl w:val="8C6EF9C2"/>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nsid w:val="6B237D62"/>
    <w:multiLevelType w:val="hybridMultilevel"/>
    <w:tmpl w:val="D4A20C92"/>
    <w:lvl w:ilvl="0" w:tplc="0421000F">
      <w:start w:val="1"/>
      <w:numFmt w:val="decimal"/>
      <w:lvlText w:val="%1."/>
      <w:lvlJc w:val="left"/>
      <w:pPr>
        <w:ind w:left="1571" w:hanging="360"/>
      </w:pPr>
      <w:rPr>
        <w:rFonts w:hint="default"/>
      </w:rPr>
    </w:lvl>
    <w:lvl w:ilvl="1" w:tplc="04210003" w:tentative="1">
      <w:start w:val="1"/>
      <w:numFmt w:val="bullet"/>
      <w:lvlText w:val="o"/>
      <w:lvlJc w:val="left"/>
      <w:pPr>
        <w:ind w:left="2291" w:hanging="360"/>
      </w:pPr>
      <w:rPr>
        <w:rFonts w:ascii="Courier New" w:hAnsi="Courier New" w:cs="Courier New" w:hint="default"/>
      </w:rPr>
    </w:lvl>
    <w:lvl w:ilvl="2" w:tplc="04210005">
      <w:start w:val="1"/>
      <w:numFmt w:val="bullet"/>
      <w:lvlText w:val=""/>
      <w:lvlJc w:val="left"/>
      <w:pPr>
        <w:ind w:left="3011" w:hanging="360"/>
      </w:pPr>
      <w:rPr>
        <w:rFonts w:ascii="Wingdings" w:hAnsi="Wingdings" w:hint="default"/>
      </w:rPr>
    </w:lvl>
    <w:lvl w:ilvl="3" w:tplc="04210001" w:tentative="1">
      <w:start w:val="1"/>
      <w:numFmt w:val="bullet"/>
      <w:lvlText w:val=""/>
      <w:lvlJc w:val="left"/>
      <w:pPr>
        <w:ind w:left="3731" w:hanging="360"/>
      </w:pPr>
      <w:rPr>
        <w:rFonts w:ascii="Symbol" w:hAnsi="Symbol" w:hint="default"/>
      </w:rPr>
    </w:lvl>
    <w:lvl w:ilvl="4" w:tplc="04210003" w:tentative="1">
      <w:start w:val="1"/>
      <w:numFmt w:val="bullet"/>
      <w:lvlText w:val="o"/>
      <w:lvlJc w:val="left"/>
      <w:pPr>
        <w:ind w:left="4451" w:hanging="360"/>
      </w:pPr>
      <w:rPr>
        <w:rFonts w:ascii="Courier New" w:hAnsi="Courier New" w:cs="Courier New" w:hint="default"/>
      </w:rPr>
    </w:lvl>
    <w:lvl w:ilvl="5" w:tplc="04210005" w:tentative="1">
      <w:start w:val="1"/>
      <w:numFmt w:val="bullet"/>
      <w:lvlText w:val=""/>
      <w:lvlJc w:val="left"/>
      <w:pPr>
        <w:ind w:left="5171" w:hanging="360"/>
      </w:pPr>
      <w:rPr>
        <w:rFonts w:ascii="Wingdings" w:hAnsi="Wingdings" w:hint="default"/>
      </w:rPr>
    </w:lvl>
    <w:lvl w:ilvl="6" w:tplc="04210001" w:tentative="1">
      <w:start w:val="1"/>
      <w:numFmt w:val="bullet"/>
      <w:lvlText w:val=""/>
      <w:lvlJc w:val="left"/>
      <w:pPr>
        <w:ind w:left="5891" w:hanging="360"/>
      </w:pPr>
      <w:rPr>
        <w:rFonts w:ascii="Symbol" w:hAnsi="Symbol" w:hint="default"/>
      </w:rPr>
    </w:lvl>
    <w:lvl w:ilvl="7" w:tplc="04210003" w:tentative="1">
      <w:start w:val="1"/>
      <w:numFmt w:val="bullet"/>
      <w:lvlText w:val="o"/>
      <w:lvlJc w:val="left"/>
      <w:pPr>
        <w:ind w:left="6611" w:hanging="360"/>
      </w:pPr>
      <w:rPr>
        <w:rFonts w:ascii="Courier New" w:hAnsi="Courier New" w:cs="Courier New" w:hint="default"/>
      </w:rPr>
    </w:lvl>
    <w:lvl w:ilvl="8" w:tplc="04210005" w:tentative="1">
      <w:start w:val="1"/>
      <w:numFmt w:val="bullet"/>
      <w:lvlText w:val=""/>
      <w:lvlJc w:val="left"/>
      <w:pPr>
        <w:ind w:left="7331" w:hanging="360"/>
      </w:pPr>
      <w:rPr>
        <w:rFonts w:ascii="Wingdings" w:hAnsi="Wingdings" w:hint="default"/>
      </w:rPr>
    </w:lvl>
  </w:abstractNum>
  <w:abstractNum w:abstractNumId="52">
    <w:nsid w:val="6D3A2938"/>
    <w:multiLevelType w:val="hybridMultilevel"/>
    <w:tmpl w:val="C28C1336"/>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6FAF54A6"/>
    <w:multiLevelType w:val="hybridMultilevel"/>
    <w:tmpl w:val="75C0C5F2"/>
    <w:lvl w:ilvl="0" w:tplc="04090019">
      <w:start w:val="1"/>
      <w:numFmt w:val="lowerLetter"/>
      <w:lvlText w:val="%1."/>
      <w:lvlJc w:val="left"/>
      <w:pPr>
        <w:ind w:left="1080" w:hanging="360"/>
      </w:pPr>
      <w:rPr>
        <w:rFonts w:cs="Times New Roman" w:hint="default"/>
        <w:b w:val="0"/>
        <w:bCs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740F22CE"/>
    <w:multiLevelType w:val="hybridMultilevel"/>
    <w:tmpl w:val="D8DAB6B8"/>
    <w:lvl w:ilvl="0" w:tplc="002CF8EA">
      <w:numFmt w:val="bullet"/>
      <w:lvlText w:val="-"/>
      <w:lvlJc w:val="left"/>
      <w:pPr>
        <w:ind w:left="677" w:hanging="360"/>
      </w:pPr>
      <w:rPr>
        <w:rFonts w:ascii="Times New Roman" w:eastAsia="MS Mincho" w:hAnsi="Times New Roman" w:cs="Times New Roman" w:hint="default"/>
      </w:rPr>
    </w:lvl>
    <w:lvl w:ilvl="1" w:tplc="04210003" w:tentative="1">
      <w:start w:val="1"/>
      <w:numFmt w:val="bullet"/>
      <w:lvlText w:val="o"/>
      <w:lvlJc w:val="left"/>
      <w:pPr>
        <w:ind w:left="1397" w:hanging="360"/>
      </w:pPr>
      <w:rPr>
        <w:rFonts w:ascii="Courier New" w:hAnsi="Courier New" w:cs="Courier New" w:hint="default"/>
      </w:rPr>
    </w:lvl>
    <w:lvl w:ilvl="2" w:tplc="04210005" w:tentative="1">
      <w:start w:val="1"/>
      <w:numFmt w:val="bullet"/>
      <w:lvlText w:val=""/>
      <w:lvlJc w:val="left"/>
      <w:pPr>
        <w:ind w:left="2117" w:hanging="360"/>
      </w:pPr>
      <w:rPr>
        <w:rFonts w:ascii="Wingdings" w:hAnsi="Wingdings" w:hint="default"/>
      </w:rPr>
    </w:lvl>
    <w:lvl w:ilvl="3" w:tplc="04210001" w:tentative="1">
      <w:start w:val="1"/>
      <w:numFmt w:val="bullet"/>
      <w:lvlText w:val=""/>
      <w:lvlJc w:val="left"/>
      <w:pPr>
        <w:ind w:left="2837" w:hanging="360"/>
      </w:pPr>
      <w:rPr>
        <w:rFonts w:ascii="Symbol" w:hAnsi="Symbol" w:hint="default"/>
      </w:rPr>
    </w:lvl>
    <w:lvl w:ilvl="4" w:tplc="04210003" w:tentative="1">
      <w:start w:val="1"/>
      <w:numFmt w:val="bullet"/>
      <w:lvlText w:val="o"/>
      <w:lvlJc w:val="left"/>
      <w:pPr>
        <w:ind w:left="3557" w:hanging="360"/>
      </w:pPr>
      <w:rPr>
        <w:rFonts w:ascii="Courier New" w:hAnsi="Courier New" w:cs="Courier New" w:hint="default"/>
      </w:rPr>
    </w:lvl>
    <w:lvl w:ilvl="5" w:tplc="04210005" w:tentative="1">
      <w:start w:val="1"/>
      <w:numFmt w:val="bullet"/>
      <w:lvlText w:val=""/>
      <w:lvlJc w:val="left"/>
      <w:pPr>
        <w:ind w:left="4277" w:hanging="360"/>
      </w:pPr>
      <w:rPr>
        <w:rFonts w:ascii="Wingdings" w:hAnsi="Wingdings" w:hint="default"/>
      </w:rPr>
    </w:lvl>
    <w:lvl w:ilvl="6" w:tplc="04210001" w:tentative="1">
      <w:start w:val="1"/>
      <w:numFmt w:val="bullet"/>
      <w:lvlText w:val=""/>
      <w:lvlJc w:val="left"/>
      <w:pPr>
        <w:ind w:left="4997" w:hanging="360"/>
      </w:pPr>
      <w:rPr>
        <w:rFonts w:ascii="Symbol" w:hAnsi="Symbol" w:hint="default"/>
      </w:rPr>
    </w:lvl>
    <w:lvl w:ilvl="7" w:tplc="04210003" w:tentative="1">
      <w:start w:val="1"/>
      <w:numFmt w:val="bullet"/>
      <w:lvlText w:val="o"/>
      <w:lvlJc w:val="left"/>
      <w:pPr>
        <w:ind w:left="5717" w:hanging="360"/>
      </w:pPr>
      <w:rPr>
        <w:rFonts w:ascii="Courier New" w:hAnsi="Courier New" w:cs="Courier New" w:hint="default"/>
      </w:rPr>
    </w:lvl>
    <w:lvl w:ilvl="8" w:tplc="04210005" w:tentative="1">
      <w:start w:val="1"/>
      <w:numFmt w:val="bullet"/>
      <w:lvlText w:val=""/>
      <w:lvlJc w:val="left"/>
      <w:pPr>
        <w:ind w:left="6437" w:hanging="360"/>
      </w:pPr>
      <w:rPr>
        <w:rFonts w:ascii="Wingdings" w:hAnsi="Wingdings" w:hint="default"/>
      </w:rPr>
    </w:lvl>
  </w:abstractNum>
  <w:abstractNum w:abstractNumId="55">
    <w:nsid w:val="78F7695F"/>
    <w:multiLevelType w:val="hybridMultilevel"/>
    <w:tmpl w:val="94B2E87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7FBC2499"/>
    <w:multiLevelType w:val="hybridMultilevel"/>
    <w:tmpl w:val="8252E4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10"/>
  </w:num>
  <w:num w:numId="3">
    <w:abstractNumId w:val="19"/>
  </w:num>
  <w:num w:numId="4">
    <w:abstractNumId w:val="4"/>
  </w:num>
  <w:num w:numId="5">
    <w:abstractNumId w:val="27"/>
  </w:num>
  <w:num w:numId="6">
    <w:abstractNumId w:val="38"/>
  </w:num>
  <w:num w:numId="7">
    <w:abstractNumId w:val="20"/>
  </w:num>
  <w:num w:numId="8">
    <w:abstractNumId w:val="32"/>
  </w:num>
  <w:num w:numId="9">
    <w:abstractNumId w:val="6"/>
  </w:num>
  <w:num w:numId="10">
    <w:abstractNumId w:val="46"/>
  </w:num>
  <w:num w:numId="11">
    <w:abstractNumId w:val="54"/>
  </w:num>
  <w:num w:numId="12">
    <w:abstractNumId w:val="8"/>
  </w:num>
  <w:num w:numId="13">
    <w:abstractNumId w:val="48"/>
  </w:num>
  <w:num w:numId="14">
    <w:abstractNumId w:val="9"/>
  </w:num>
  <w:num w:numId="15">
    <w:abstractNumId w:val="44"/>
  </w:num>
  <w:num w:numId="16">
    <w:abstractNumId w:val="13"/>
  </w:num>
  <w:num w:numId="17">
    <w:abstractNumId w:val="36"/>
  </w:num>
  <w:num w:numId="18">
    <w:abstractNumId w:val="29"/>
  </w:num>
  <w:num w:numId="19">
    <w:abstractNumId w:val="50"/>
  </w:num>
  <w:num w:numId="20">
    <w:abstractNumId w:val="35"/>
  </w:num>
  <w:num w:numId="21">
    <w:abstractNumId w:val="24"/>
  </w:num>
  <w:num w:numId="22">
    <w:abstractNumId w:val="33"/>
  </w:num>
  <w:num w:numId="23">
    <w:abstractNumId w:val="30"/>
  </w:num>
  <w:num w:numId="24">
    <w:abstractNumId w:val="3"/>
  </w:num>
  <w:num w:numId="25">
    <w:abstractNumId w:val="43"/>
  </w:num>
  <w:num w:numId="26">
    <w:abstractNumId w:val="2"/>
  </w:num>
  <w:num w:numId="27">
    <w:abstractNumId w:val="41"/>
  </w:num>
  <w:num w:numId="28">
    <w:abstractNumId w:val="49"/>
  </w:num>
  <w:num w:numId="29">
    <w:abstractNumId w:val="52"/>
  </w:num>
  <w:num w:numId="30">
    <w:abstractNumId w:val="1"/>
  </w:num>
  <w:num w:numId="31">
    <w:abstractNumId w:val="51"/>
  </w:num>
  <w:num w:numId="32">
    <w:abstractNumId w:val="55"/>
  </w:num>
  <w:num w:numId="33">
    <w:abstractNumId w:val="15"/>
  </w:num>
  <w:num w:numId="34">
    <w:abstractNumId w:val="34"/>
  </w:num>
  <w:num w:numId="35">
    <w:abstractNumId w:val="12"/>
  </w:num>
  <w:num w:numId="36">
    <w:abstractNumId w:val="42"/>
  </w:num>
  <w:num w:numId="37">
    <w:abstractNumId w:val="14"/>
  </w:num>
  <w:num w:numId="38">
    <w:abstractNumId w:val="56"/>
  </w:num>
  <w:num w:numId="39">
    <w:abstractNumId w:val="18"/>
  </w:num>
  <w:num w:numId="40">
    <w:abstractNumId w:val="5"/>
  </w:num>
  <w:num w:numId="41">
    <w:abstractNumId w:val="37"/>
  </w:num>
  <w:num w:numId="42">
    <w:abstractNumId w:val="31"/>
  </w:num>
  <w:num w:numId="43">
    <w:abstractNumId w:val="53"/>
  </w:num>
  <w:num w:numId="44">
    <w:abstractNumId w:val="47"/>
  </w:num>
  <w:num w:numId="45">
    <w:abstractNumId w:val="0"/>
  </w:num>
  <w:num w:numId="46">
    <w:abstractNumId w:val="22"/>
  </w:num>
  <w:num w:numId="47">
    <w:abstractNumId w:val="17"/>
  </w:num>
  <w:num w:numId="48">
    <w:abstractNumId w:val="28"/>
  </w:num>
  <w:num w:numId="49">
    <w:abstractNumId w:val="45"/>
  </w:num>
  <w:num w:numId="50">
    <w:abstractNumId w:val="40"/>
  </w:num>
  <w:num w:numId="51">
    <w:abstractNumId w:val="21"/>
  </w:num>
  <w:num w:numId="52">
    <w:abstractNumId w:val="39"/>
  </w:num>
  <w:num w:numId="53">
    <w:abstractNumId w:val="23"/>
  </w:num>
  <w:num w:numId="54">
    <w:abstractNumId w:val="25"/>
  </w:num>
  <w:num w:numId="55">
    <w:abstractNumId w:val="7"/>
  </w:num>
  <w:num w:numId="56">
    <w:abstractNumId w:val="26"/>
  </w:num>
  <w:num w:numId="57">
    <w:abstractNumId w:val="16"/>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defaultTabStop w:val="720"/>
  <w:characterSpacingControl w:val="doNotCompress"/>
  <w:hdrShapeDefaults>
    <o:shapedefaults v:ext="edit" spidmax="5122"/>
  </w:hdrShapeDefaults>
  <w:footnotePr>
    <w:footnote w:id="0"/>
    <w:footnote w:id="1"/>
  </w:footnotePr>
  <w:endnotePr>
    <w:endnote w:id="0"/>
    <w:endnote w:id="1"/>
  </w:endnotePr>
  <w:compat/>
  <w:rsids>
    <w:rsidRoot w:val="000554C1"/>
    <w:rsid w:val="00003A2A"/>
    <w:rsid w:val="000111BF"/>
    <w:rsid w:val="00015BF1"/>
    <w:rsid w:val="00022992"/>
    <w:rsid w:val="00033531"/>
    <w:rsid w:val="00043D81"/>
    <w:rsid w:val="00045C44"/>
    <w:rsid w:val="000540B2"/>
    <w:rsid w:val="000554C1"/>
    <w:rsid w:val="0006401F"/>
    <w:rsid w:val="00066DE7"/>
    <w:rsid w:val="000833F7"/>
    <w:rsid w:val="000862C1"/>
    <w:rsid w:val="00090C0A"/>
    <w:rsid w:val="00091346"/>
    <w:rsid w:val="00097160"/>
    <w:rsid w:val="00097FC6"/>
    <w:rsid w:val="000A1A1C"/>
    <w:rsid w:val="000A73B0"/>
    <w:rsid w:val="000C1216"/>
    <w:rsid w:val="000C200C"/>
    <w:rsid w:val="000C4C1C"/>
    <w:rsid w:val="00111E1F"/>
    <w:rsid w:val="00133573"/>
    <w:rsid w:val="00134E3A"/>
    <w:rsid w:val="00145D58"/>
    <w:rsid w:val="00170863"/>
    <w:rsid w:val="001713C4"/>
    <w:rsid w:val="00185ADA"/>
    <w:rsid w:val="001904D7"/>
    <w:rsid w:val="001A3322"/>
    <w:rsid w:val="001B0C0A"/>
    <w:rsid w:val="001B1400"/>
    <w:rsid w:val="001D385A"/>
    <w:rsid w:val="001D79C3"/>
    <w:rsid w:val="001D7B72"/>
    <w:rsid w:val="001E3645"/>
    <w:rsid w:val="0021200C"/>
    <w:rsid w:val="00215A6F"/>
    <w:rsid w:val="00216536"/>
    <w:rsid w:val="00227189"/>
    <w:rsid w:val="00256E1D"/>
    <w:rsid w:val="00257D32"/>
    <w:rsid w:val="00274D91"/>
    <w:rsid w:val="002805DA"/>
    <w:rsid w:val="00291FE4"/>
    <w:rsid w:val="002B1C7C"/>
    <w:rsid w:val="002D45D3"/>
    <w:rsid w:val="002E4075"/>
    <w:rsid w:val="002F2FB9"/>
    <w:rsid w:val="002F7122"/>
    <w:rsid w:val="003076D9"/>
    <w:rsid w:val="00310779"/>
    <w:rsid w:val="00313444"/>
    <w:rsid w:val="00314968"/>
    <w:rsid w:val="00325D63"/>
    <w:rsid w:val="00327A0C"/>
    <w:rsid w:val="00330BC9"/>
    <w:rsid w:val="00330D07"/>
    <w:rsid w:val="00331040"/>
    <w:rsid w:val="00351693"/>
    <w:rsid w:val="00355457"/>
    <w:rsid w:val="00362A8B"/>
    <w:rsid w:val="00364A77"/>
    <w:rsid w:val="003844FA"/>
    <w:rsid w:val="003865A5"/>
    <w:rsid w:val="0039185E"/>
    <w:rsid w:val="003954E5"/>
    <w:rsid w:val="003A0AFF"/>
    <w:rsid w:val="003B1146"/>
    <w:rsid w:val="003B1C3D"/>
    <w:rsid w:val="003B23E6"/>
    <w:rsid w:val="003B2746"/>
    <w:rsid w:val="003B57C6"/>
    <w:rsid w:val="003B581E"/>
    <w:rsid w:val="003C287D"/>
    <w:rsid w:val="003C768C"/>
    <w:rsid w:val="003F6601"/>
    <w:rsid w:val="0040521F"/>
    <w:rsid w:val="00425417"/>
    <w:rsid w:val="00426376"/>
    <w:rsid w:val="0044015E"/>
    <w:rsid w:val="00442A68"/>
    <w:rsid w:val="0046182E"/>
    <w:rsid w:val="0047027A"/>
    <w:rsid w:val="00471C6A"/>
    <w:rsid w:val="00472BFF"/>
    <w:rsid w:val="00476726"/>
    <w:rsid w:val="00484FB9"/>
    <w:rsid w:val="004858A8"/>
    <w:rsid w:val="00490C46"/>
    <w:rsid w:val="004913AD"/>
    <w:rsid w:val="004918D2"/>
    <w:rsid w:val="004C322A"/>
    <w:rsid w:val="00500B78"/>
    <w:rsid w:val="00516104"/>
    <w:rsid w:val="00516518"/>
    <w:rsid w:val="0052377B"/>
    <w:rsid w:val="0054169F"/>
    <w:rsid w:val="00545A8F"/>
    <w:rsid w:val="005511EC"/>
    <w:rsid w:val="00554D7B"/>
    <w:rsid w:val="00555570"/>
    <w:rsid w:val="00575BCC"/>
    <w:rsid w:val="005840C0"/>
    <w:rsid w:val="0059579E"/>
    <w:rsid w:val="005A2385"/>
    <w:rsid w:val="005A3876"/>
    <w:rsid w:val="005A5DB5"/>
    <w:rsid w:val="005A6303"/>
    <w:rsid w:val="005A6E05"/>
    <w:rsid w:val="005E2699"/>
    <w:rsid w:val="005E4751"/>
    <w:rsid w:val="006100F9"/>
    <w:rsid w:val="006172BC"/>
    <w:rsid w:val="006209D6"/>
    <w:rsid w:val="00626AFF"/>
    <w:rsid w:val="00630C9E"/>
    <w:rsid w:val="00637A2E"/>
    <w:rsid w:val="00641087"/>
    <w:rsid w:val="00641730"/>
    <w:rsid w:val="00660A61"/>
    <w:rsid w:val="006659CD"/>
    <w:rsid w:val="00667C6B"/>
    <w:rsid w:val="00687E2E"/>
    <w:rsid w:val="00695501"/>
    <w:rsid w:val="00695C04"/>
    <w:rsid w:val="006B6F47"/>
    <w:rsid w:val="006D1A67"/>
    <w:rsid w:val="006D664B"/>
    <w:rsid w:val="006E4220"/>
    <w:rsid w:val="006F0EB2"/>
    <w:rsid w:val="006F27BE"/>
    <w:rsid w:val="006F36CF"/>
    <w:rsid w:val="00706A28"/>
    <w:rsid w:val="00725A03"/>
    <w:rsid w:val="00730AC9"/>
    <w:rsid w:val="00734360"/>
    <w:rsid w:val="00734FF0"/>
    <w:rsid w:val="0074073D"/>
    <w:rsid w:val="007572E1"/>
    <w:rsid w:val="0077138C"/>
    <w:rsid w:val="00791CBB"/>
    <w:rsid w:val="007B5B4D"/>
    <w:rsid w:val="007D2556"/>
    <w:rsid w:val="007D35B4"/>
    <w:rsid w:val="007E1419"/>
    <w:rsid w:val="007E3D14"/>
    <w:rsid w:val="007E74DD"/>
    <w:rsid w:val="007E7CD1"/>
    <w:rsid w:val="008161AE"/>
    <w:rsid w:val="008178ED"/>
    <w:rsid w:val="00832989"/>
    <w:rsid w:val="0084698D"/>
    <w:rsid w:val="008505E7"/>
    <w:rsid w:val="00851CEB"/>
    <w:rsid w:val="00861522"/>
    <w:rsid w:val="00875858"/>
    <w:rsid w:val="0088215B"/>
    <w:rsid w:val="008843F6"/>
    <w:rsid w:val="008A1647"/>
    <w:rsid w:val="008A314E"/>
    <w:rsid w:val="008B6698"/>
    <w:rsid w:val="008C2949"/>
    <w:rsid w:val="008D2137"/>
    <w:rsid w:val="008D781B"/>
    <w:rsid w:val="008E1435"/>
    <w:rsid w:val="008F60F6"/>
    <w:rsid w:val="00900D1C"/>
    <w:rsid w:val="00902832"/>
    <w:rsid w:val="009073E6"/>
    <w:rsid w:val="00911394"/>
    <w:rsid w:val="0096081B"/>
    <w:rsid w:val="00971A23"/>
    <w:rsid w:val="009839CF"/>
    <w:rsid w:val="009C4A3F"/>
    <w:rsid w:val="009C5D8D"/>
    <w:rsid w:val="009D568A"/>
    <w:rsid w:val="009E2911"/>
    <w:rsid w:val="009E4EF9"/>
    <w:rsid w:val="009E5F7D"/>
    <w:rsid w:val="00A05C9E"/>
    <w:rsid w:val="00A25478"/>
    <w:rsid w:val="00A342EE"/>
    <w:rsid w:val="00A50C08"/>
    <w:rsid w:val="00A62A75"/>
    <w:rsid w:val="00A7251F"/>
    <w:rsid w:val="00A7564F"/>
    <w:rsid w:val="00A83C69"/>
    <w:rsid w:val="00A962F3"/>
    <w:rsid w:val="00AA3568"/>
    <w:rsid w:val="00AB4BDA"/>
    <w:rsid w:val="00AC6A9B"/>
    <w:rsid w:val="00AE6DEA"/>
    <w:rsid w:val="00AF0819"/>
    <w:rsid w:val="00AF4AD4"/>
    <w:rsid w:val="00B05B1C"/>
    <w:rsid w:val="00B067EE"/>
    <w:rsid w:val="00B07122"/>
    <w:rsid w:val="00B10856"/>
    <w:rsid w:val="00B150A9"/>
    <w:rsid w:val="00B242C7"/>
    <w:rsid w:val="00B27DD7"/>
    <w:rsid w:val="00B40B5E"/>
    <w:rsid w:val="00B418D6"/>
    <w:rsid w:val="00B440F6"/>
    <w:rsid w:val="00B4454B"/>
    <w:rsid w:val="00B4557B"/>
    <w:rsid w:val="00B457B2"/>
    <w:rsid w:val="00B52575"/>
    <w:rsid w:val="00B72940"/>
    <w:rsid w:val="00B82F44"/>
    <w:rsid w:val="00B978AC"/>
    <w:rsid w:val="00BA1199"/>
    <w:rsid w:val="00BA41A8"/>
    <w:rsid w:val="00BE23B7"/>
    <w:rsid w:val="00C35883"/>
    <w:rsid w:val="00C442EE"/>
    <w:rsid w:val="00C47CD5"/>
    <w:rsid w:val="00C70ED4"/>
    <w:rsid w:val="00C7763F"/>
    <w:rsid w:val="00C77D5E"/>
    <w:rsid w:val="00C81354"/>
    <w:rsid w:val="00C9008E"/>
    <w:rsid w:val="00C9708A"/>
    <w:rsid w:val="00CA55F9"/>
    <w:rsid w:val="00CA6E55"/>
    <w:rsid w:val="00CC2FB9"/>
    <w:rsid w:val="00CC3CDF"/>
    <w:rsid w:val="00CD107F"/>
    <w:rsid w:val="00CD1E72"/>
    <w:rsid w:val="00CD48E0"/>
    <w:rsid w:val="00CD59EF"/>
    <w:rsid w:val="00CF3BEC"/>
    <w:rsid w:val="00D1148F"/>
    <w:rsid w:val="00D13A2B"/>
    <w:rsid w:val="00D32EB3"/>
    <w:rsid w:val="00D5182D"/>
    <w:rsid w:val="00D56A36"/>
    <w:rsid w:val="00D66A59"/>
    <w:rsid w:val="00D711CE"/>
    <w:rsid w:val="00D72930"/>
    <w:rsid w:val="00D8679D"/>
    <w:rsid w:val="00D87260"/>
    <w:rsid w:val="00DA1500"/>
    <w:rsid w:val="00DA2D26"/>
    <w:rsid w:val="00DB42B6"/>
    <w:rsid w:val="00DC061B"/>
    <w:rsid w:val="00DD2219"/>
    <w:rsid w:val="00DF1981"/>
    <w:rsid w:val="00DF27E6"/>
    <w:rsid w:val="00E04AE4"/>
    <w:rsid w:val="00E15912"/>
    <w:rsid w:val="00E255DE"/>
    <w:rsid w:val="00E27F9E"/>
    <w:rsid w:val="00E3096B"/>
    <w:rsid w:val="00E30AE3"/>
    <w:rsid w:val="00E5386D"/>
    <w:rsid w:val="00E56F84"/>
    <w:rsid w:val="00E656E2"/>
    <w:rsid w:val="00E82264"/>
    <w:rsid w:val="00E85166"/>
    <w:rsid w:val="00E86A66"/>
    <w:rsid w:val="00E87690"/>
    <w:rsid w:val="00E87E50"/>
    <w:rsid w:val="00E87FF5"/>
    <w:rsid w:val="00E90952"/>
    <w:rsid w:val="00EA0541"/>
    <w:rsid w:val="00EA6A62"/>
    <w:rsid w:val="00ED3E29"/>
    <w:rsid w:val="00EE5FC7"/>
    <w:rsid w:val="00EF373E"/>
    <w:rsid w:val="00EF6AD1"/>
    <w:rsid w:val="00F0215E"/>
    <w:rsid w:val="00F077F6"/>
    <w:rsid w:val="00F133A2"/>
    <w:rsid w:val="00F15074"/>
    <w:rsid w:val="00F16D02"/>
    <w:rsid w:val="00F22D5D"/>
    <w:rsid w:val="00F2584E"/>
    <w:rsid w:val="00F30662"/>
    <w:rsid w:val="00F34D31"/>
    <w:rsid w:val="00F424C3"/>
    <w:rsid w:val="00F707E2"/>
    <w:rsid w:val="00F77BA1"/>
    <w:rsid w:val="00F8066E"/>
    <w:rsid w:val="00FB0EEB"/>
    <w:rsid w:val="00FB158A"/>
    <w:rsid w:val="00FB73A6"/>
    <w:rsid w:val="00FD7095"/>
    <w:rsid w:val="00FE376A"/>
    <w:rsid w:val="00FE634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0F9"/>
    <w:pPr>
      <w:spacing w:after="200" w:line="276" w:lineRule="auto"/>
    </w:pPr>
    <w:rPr>
      <w:sz w:val="22"/>
      <w:szCs w:val="22"/>
    </w:rPr>
  </w:style>
  <w:style w:type="paragraph" w:styleId="Heading2">
    <w:name w:val="heading 2"/>
    <w:basedOn w:val="Normal"/>
    <w:next w:val="Normal"/>
    <w:link w:val="Heading2Char"/>
    <w:uiPriority w:val="9"/>
    <w:unhideWhenUsed/>
    <w:qFormat/>
    <w:rsid w:val="00C70ED4"/>
    <w:pPr>
      <w:keepNext/>
      <w:keepLines/>
      <w:numPr>
        <w:numId w:val="44"/>
      </w:numPr>
      <w:spacing w:before="360" w:after="120" w:line="360" w:lineRule="auto"/>
      <w:outlineLvl w:val="1"/>
    </w:pPr>
    <w:rPr>
      <w:rFonts w:ascii="Times New Roman" w:eastAsia="Times New Roman" w:hAnsi="Times New Roman" w:cs="Times New Roman"/>
      <w:b/>
      <w:bCs/>
      <w:sz w:val="24"/>
      <w:szCs w:val="26"/>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rPr>
      <w:rFonts w:eastAsia="Times New Roman"/>
      <w:sz w:val="22"/>
      <w:szCs w:val="22"/>
      <w:lang w:eastAsia="ja-JP"/>
    </w:rPr>
  </w:style>
  <w:style w:type="character" w:customStyle="1" w:styleId="NoSpacingChar">
    <w:name w:val="No Spacing Char"/>
    <w:link w:val="NoSpacing"/>
    <w:uiPriority w:val="1"/>
    <w:rsid w:val="000554C1"/>
    <w:rPr>
      <w:rFonts w:eastAsia="Times New Roman"/>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ja-JP"/>
    </w:rPr>
  </w:style>
  <w:style w:type="character" w:customStyle="1" w:styleId="TitleChar">
    <w:name w:val="Title Char"/>
    <w:link w:val="Title"/>
    <w:uiPriority w:val="10"/>
    <w:rsid w:val="000554C1"/>
    <w:rPr>
      <w:rFonts w:ascii="Cambria" w:eastAsia="Times New Roman" w:hAnsi="Cambria" w:cs="Times New Roman"/>
      <w:color w:val="17365D"/>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Cambria" w:eastAsia="Times New Roman" w:hAnsi="Cambria" w:cs="Times New Roman"/>
      <w:i/>
      <w:iCs/>
      <w:color w:val="4F81BD"/>
      <w:spacing w:val="15"/>
      <w:sz w:val="24"/>
      <w:szCs w:val="24"/>
      <w:lang w:eastAsia="ja-JP"/>
    </w:rPr>
  </w:style>
  <w:style w:type="character" w:customStyle="1" w:styleId="SubtitleChar">
    <w:name w:val="Subtitle Char"/>
    <w:link w:val="Subtitle"/>
    <w:uiPriority w:val="11"/>
    <w:rsid w:val="000554C1"/>
    <w:rPr>
      <w:rFonts w:ascii="Cambria" w:eastAsia="Times New Roman" w:hAnsi="Cambria" w:cs="Times New Roman"/>
      <w:i/>
      <w:iCs/>
      <w:color w:val="4F81BD"/>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imes New Roman"/>
      <w:lang w:val="id-ID" w:eastAsia="id-ID"/>
    </w:rPr>
  </w:style>
  <w:style w:type="table" w:styleId="TableGrid">
    <w:name w:val="Table Grid"/>
    <w:basedOn w:val="TableNormal"/>
    <w:uiPriority w:val="59"/>
    <w:rsid w:val="003B1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imes New Roman"/>
      <w:lang w:val="id-ID" w:eastAsia="id-ID"/>
    </w:rPr>
  </w:style>
  <w:style w:type="paragraph" w:styleId="NormalWeb">
    <w:name w:val="Normal (Web)"/>
    <w:basedOn w:val="Normal"/>
    <w:uiPriority w:val="99"/>
    <w:unhideWhenUsed/>
    <w:rsid w:val="008D781B"/>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BodyTextIndent2">
    <w:name w:val="Body Text Indent 2"/>
    <w:basedOn w:val="Normal"/>
    <w:link w:val="BodyTextIndent2Char"/>
    <w:uiPriority w:val="99"/>
    <w:rsid w:val="008D781B"/>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8D781B"/>
    <w:rPr>
      <w:rFonts w:ascii="Times New Roman" w:eastAsia="Times New Roman" w:hAnsi="Times New Roman" w:cs="Times New Roman"/>
      <w:lang w:val="en-US" w:eastAsia="en-US"/>
    </w:rPr>
  </w:style>
  <w:style w:type="character" w:customStyle="1" w:styleId="longtext">
    <w:name w:val="long_text"/>
    <w:rsid w:val="003B23E6"/>
  </w:style>
  <w:style w:type="paragraph" w:customStyle="1" w:styleId="A1jdl">
    <w:name w:val="A.1. jdl"/>
    <w:basedOn w:val="Normal"/>
    <w:rsid w:val="0088215B"/>
    <w:pPr>
      <w:spacing w:before="120" w:after="0" w:line="240" w:lineRule="auto"/>
      <w:ind w:left="720" w:hanging="360"/>
    </w:pPr>
    <w:rPr>
      <w:rFonts w:ascii="Trebuchet MS" w:eastAsia="Times New Roman" w:hAnsi="Trebuchet MS" w:cs="Times New Roman"/>
      <w:b/>
      <w:szCs w:val="24"/>
      <w:lang w:val="nl-NL"/>
    </w:rPr>
  </w:style>
  <w:style w:type="character" w:customStyle="1" w:styleId="Heading2Char">
    <w:name w:val="Heading 2 Char"/>
    <w:link w:val="Heading2"/>
    <w:uiPriority w:val="9"/>
    <w:rsid w:val="00C70ED4"/>
    <w:rPr>
      <w:rFonts w:ascii="Times New Roman" w:eastAsia="Times New Roman" w:hAnsi="Times New Roman" w:cs="Times New Roman"/>
      <w:b/>
      <w:bCs/>
      <w:sz w:val="24"/>
      <w:szCs w:val="26"/>
      <w:lang w:val="id-ID" w:eastAsia="id-ID"/>
    </w:rPr>
  </w:style>
  <w:style w:type="paragraph" w:customStyle="1" w:styleId="ColorfulList-Accent11">
    <w:name w:val="Colorful List - Accent 11"/>
    <w:basedOn w:val="Normal"/>
    <w:rsid w:val="00C70ED4"/>
    <w:pPr>
      <w:widowControl w:val="0"/>
      <w:suppressAutoHyphens/>
      <w:ind w:left="720"/>
      <w:contextualSpacing/>
    </w:pPr>
    <w:rPr>
      <w:rFonts w:cs="Times New Roman"/>
      <w:sz w:val="20"/>
      <w:szCs w:val="20"/>
      <w:lang w:val="id-ID"/>
    </w:rPr>
  </w:style>
  <w:style w:type="paragraph" w:customStyle="1" w:styleId="Default">
    <w:name w:val="Default"/>
    <w:rsid w:val="00111E1F"/>
    <w:pPr>
      <w:autoSpaceDE w:val="0"/>
      <w:autoSpaceDN w:val="0"/>
      <w:adjustRightInd w:val="0"/>
    </w:pPr>
    <w:rPr>
      <w:rFonts w:ascii="Bookman Old Style" w:hAnsi="Bookman Old Style" w:cs="Bookman Old Style"/>
      <w:color w:val="000000"/>
      <w:sz w:val="24"/>
      <w:szCs w:val="24"/>
      <w:lang w:val="id-ID"/>
    </w:rPr>
  </w:style>
  <w:style w:type="paragraph" w:styleId="Header">
    <w:name w:val="header"/>
    <w:basedOn w:val="Normal"/>
    <w:link w:val="HeaderChar"/>
    <w:uiPriority w:val="99"/>
    <w:unhideWhenUsed/>
    <w:rsid w:val="00043D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3D81"/>
    <w:rPr>
      <w:sz w:val="22"/>
      <w:szCs w:val="22"/>
    </w:rPr>
  </w:style>
  <w:style w:type="paragraph" w:styleId="Footer">
    <w:name w:val="footer"/>
    <w:basedOn w:val="Normal"/>
    <w:link w:val="FooterChar"/>
    <w:uiPriority w:val="99"/>
    <w:unhideWhenUsed/>
    <w:rsid w:val="00043D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3D8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0F9"/>
    <w:pPr>
      <w:spacing w:after="200" w:line="276" w:lineRule="auto"/>
    </w:pPr>
    <w:rPr>
      <w:sz w:val="22"/>
      <w:szCs w:val="22"/>
    </w:rPr>
  </w:style>
  <w:style w:type="paragraph" w:styleId="Heading2">
    <w:name w:val="heading 2"/>
    <w:basedOn w:val="Normal"/>
    <w:next w:val="Normal"/>
    <w:link w:val="Heading2Char"/>
    <w:uiPriority w:val="9"/>
    <w:unhideWhenUsed/>
    <w:qFormat/>
    <w:rsid w:val="00C70ED4"/>
    <w:pPr>
      <w:keepNext/>
      <w:keepLines/>
      <w:numPr>
        <w:numId w:val="44"/>
      </w:numPr>
      <w:spacing w:before="360" w:after="120" w:line="360" w:lineRule="auto"/>
      <w:outlineLvl w:val="1"/>
    </w:pPr>
    <w:rPr>
      <w:rFonts w:ascii="Times New Roman" w:eastAsia="Times New Roman" w:hAnsi="Times New Roman" w:cs="Times New Roman"/>
      <w:b/>
      <w:bCs/>
      <w:sz w:val="24"/>
      <w:szCs w:val="26"/>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rPr>
      <w:rFonts w:eastAsia="Times New Roman"/>
      <w:sz w:val="22"/>
      <w:szCs w:val="22"/>
      <w:lang w:eastAsia="ja-JP"/>
    </w:rPr>
  </w:style>
  <w:style w:type="character" w:customStyle="1" w:styleId="NoSpacingChar">
    <w:name w:val="No Spacing Char"/>
    <w:link w:val="NoSpacing"/>
    <w:uiPriority w:val="1"/>
    <w:rsid w:val="000554C1"/>
    <w:rPr>
      <w:rFonts w:eastAsia="Times New Roman"/>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ja-JP"/>
    </w:rPr>
  </w:style>
  <w:style w:type="character" w:customStyle="1" w:styleId="TitleChar">
    <w:name w:val="Title Char"/>
    <w:link w:val="Title"/>
    <w:uiPriority w:val="10"/>
    <w:rsid w:val="000554C1"/>
    <w:rPr>
      <w:rFonts w:ascii="Cambria" w:eastAsia="Times New Roman" w:hAnsi="Cambria" w:cs="Times New Roman"/>
      <w:color w:val="17365D"/>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Cambria" w:eastAsia="Times New Roman" w:hAnsi="Cambria" w:cs="Times New Roman"/>
      <w:i/>
      <w:iCs/>
      <w:color w:val="4F81BD"/>
      <w:spacing w:val="15"/>
      <w:sz w:val="24"/>
      <w:szCs w:val="24"/>
      <w:lang w:eastAsia="ja-JP"/>
    </w:rPr>
  </w:style>
  <w:style w:type="character" w:customStyle="1" w:styleId="SubtitleChar">
    <w:name w:val="Subtitle Char"/>
    <w:link w:val="Subtitle"/>
    <w:uiPriority w:val="11"/>
    <w:rsid w:val="000554C1"/>
    <w:rPr>
      <w:rFonts w:ascii="Cambria" w:eastAsia="Times New Roman" w:hAnsi="Cambria" w:cs="Times New Roman"/>
      <w:i/>
      <w:iCs/>
      <w:color w:val="4F81BD"/>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imes New Roman"/>
      <w:lang w:val="id-ID" w:eastAsia="id-ID"/>
    </w:rPr>
  </w:style>
  <w:style w:type="table" w:styleId="TableGrid">
    <w:name w:val="Table Grid"/>
    <w:basedOn w:val="TableNormal"/>
    <w:uiPriority w:val="59"/>
    <w:rsid w:val="003B1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imes New Roman"/>
      <w:lang w:val="id-ID" w:eastAsia="id-ID"/>
    </w:rPr>
  </w:style>
  <w:style w:type="paragraph" w:styleId="NormalWeb">
    <w:name w:val="Normal (Web)"/>
    <w:basedOn w:val="Normal"/>
    <w:uiPriority w:val="99"/>
    <w:unhideWhenUsed/>
    <w:rsid w:val="008D781B"/>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BodyTextIndent2">
    <w:name w:val="Body Text Indent 2"/>
    <w:basedOn w:val="Normal"/>
    <w:link w:val="BodyTextIndent2Char"/>
    <w:uiPriority w:val="99"/>
    <w:rsid w:val="008D781B"/>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8D781B"/>
    <w:rPr>
      <w:rFonts w:ascii="Times New Roman" w:eastAsia="Times New Roman" w:hAnsi="Times New Roman" w:cs="Times New Roman"/>
      <w:lang w:val="en-US" w:eastAsia="en-US"/>
    </w:rPr>
  </w:style>
  <w:style w:type="character" w:customStyle="1" w:styleId="longtext">
    <w:name w:val="long_text"/>
    <w:rsid w:val="003B23E6"/>
  </w:style>
  <w:style w:type="paragraph" w:customStyle="1" w:styleId="A1jdl">
    <w:name w:val="A.1. jdl"/>
    <w:basedOn w:val="Normal"/>
    <w:rsid w:val="0088215B"/>
    <w:pPr>
      <w:spacing w:before="120" w:after="0" w:line="240" w:lineRule="auto"/>
      <w:ind w:left="720" w:hanging="360"/>
    </w:pPr>
    <w:rPr>
      <w:rFonts w:ascii="Trebuchet MS" w:eastAsia="Times New Roman" w:hAnsi="Trebuchet MS" w:cs="Times New Roman"/>
      <w:b/>
      <w:szCs w:val="24"/>
      <w:lang w:val="nl-NL"/>
    </w:rPr>
  </w:style>
  <w:style w:type="character" w:customStyle="1" w:styleId="Heading2Char">
    <w:name w:val="Heading 2 Char"/>
    <w:link w:val="Heading2"/>
    <w:uiPriority w:val="9"/>
    <w:rsid w:val="00C70ED4"/>
    <w:rPr>
      <w:rFonts w:ascii="Times New Roman" w:eastAsia="Times New Roman" w:hAnsi="Times New Roman" w:cs="Times New Roman"/>
      <w:b/>
      <w:bCs/>
      <w:sz w:val="24"/>
      <w:szCs w:val="26"/>
      <w:lang w:val="id-ID" w:eastAsia="id-ID"/>
    </w:rPr>
  </w:style>
  <w:style w:type="paragraph" w:customStyle="1" w:styleId="ColorfulList-Accent11">
    <w:name w:val="Colorful List - Accent 11"/>
    <w:basedOn w:val="Normal"/>
    <w:rsid w:val="00C70ED4"/>
    <w:pPr>
      <w:widowControl w:val="0"/>
      <w:suppressAutoHyphens/>
      <w:ind w:left="720"/>
      <w:contextualSpacing/>
    </w:pPr>
    <w:rPr>
      <w:rFonts w:cs="Times New Roman"/>
      <w:sz w:val="20"/>
      <w:szCs w:val="20"/>
      <w:lang w:val="id-ID"/>
    </w:rPr>
  </w:style>
  <w:style w:type="paragraph" w:customStyle="1" w:styleId="Default">
    <w:name w:val="Default"/>
    <w:rsid w:val="00111E1F"/>
    <w:pPr>
      <w:autoSpaceDE w:val="0"/>
      <w:autoSpaceDN w:val="0"/>
      <w:adjustRightInd w:val="0"/>
    </w:pPr>
    <w:rPr>
      <w:rFonts w:ascii="Bookman Old Style" w:hAnsi="Bookman Old Style" w:cs="Bookman Old Style"/>
      <w:color w:val="000000"/>
      <w:sz w:val="24"/>
      <w:szCs w:val="24"/>
      <w:lang w:val="id-ID"/>
    </w:rPr>
  </w:style>
  <w:style w:type="paragraph" w:styleId="Header">
    <w:name w:val="header"/>
    <w:basedOn w:val="Normal"/>
    <w:link w:val="HeaderChar"/>
    <w:uiPriority w:val="99"/>
    <w:unhideWhenUsed/>
    <w:rsid w:val="00043D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3D81"/>
    <w:rPr>
      <w:sz w:val="22"/>
      <w:szCs w:val="22"/>
    </w:rPr>
  </w:style>
  <w:style w:type="paragraph" w:styleId="Footer">
    <w:name w:val="footer"/>
    <w:basedOn w:val="Normal"/>
    <w:link w:val="FooterChar"/>
    <w:uiPriority w:val="99"/>
    <w:unhideWhenUsed/>
    <w:rsid w:val="00043D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3D81"/>
    <w:rPr>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Melalui Pendekatan Saintifik</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5DED5C-2D8D-4C04-8C79-43078065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6347</Words>
  <Characters>36184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42447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dc:subject>
  <dc:creator>Nursyamsudin</dc:creator>
  <cp:lastModifiedBy>Lenovo</cp:lastModifiedBy>
  <cp:revision>2</cp:revision>
  <cp:lastPrinted>2013-08-18T06:47:00Z</cp:lastPrinted>
  <dcterms:created xsi:type="dcterms:W3CDTF">2013-10-17T10:30:00Z</dcterms:created>
  <dcterms:modified xsi:type="dcterms:W3CDTF">2013-10-17T10:30:00Z</dcterms:modified>
</cp:coreProperties>
</file>