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9D7" w:rsidRPr="00F006B4" w:rsidRDefault="00A95343" w:rsidP="00E440D6">
      <w:pPr>
        <w:jc w:val="center"/>
        <w:rPr>
          <w:rFonts w:cs="Times New Roman"/>
          <w:b/>
          <w:sz w:val="28"/>
          <w:szCs w:val="28"/>
        </w:rPr>
      </w:pPr>
      <w:r w:rsidRPr="00F006B4">
        <w:rPr>
          <w:rFonts w:cs="Times New Roman"/>
          <w:b/>
          <w:sz w:val="28"/>
          <w:szCs w:val="28"/>
        </w:rPr>
        <w:t>KELOMPOK IV</w:t>
      </w:r>
    </w:p>
    <w:p w:rsidR="00A95343" w:rsidRPr="00E440D6" w:rsidRDefault="00A95343" w:rsidP="00E440D6">
      <w:pPr>
        <w:pStyle w:val="ListParagraph"/>
        <w:numPr>
          <w:ilvl w:val="0"/>
          <w:numId w:val="1"/>
        </w:numPr>
        <w:spacing w:line="276" w:lineRule="auto"/>
        <w:rPr>
          <w:rFonts w:asciiTheme="minorHAnsi" w:hAnsiTheme="minorHAnsi" w:cs="Times New Roman"/>
          <w:szCs w:val="24"/>
        </w:rPr>
      </w:pPr>
      <w:r w:rsidRPr="00E440D6">
        <w:rPr>
          <w:rFonts w:asciiTheme="minorHAnsi" w:hAnsiTheme="minorHAnsi" w:cs="Times New Roman"/>
          <w:szCs w:val="24"/>
        </w:rPr>
        <w:t xml:space="preserve">Drs. </w:t>
      </w:r>
      <w:proofErr w:type="spellStart"/>
      <w:r w:rsidRPr="00E440D6">
        <w:rPr>
          <w:rFonts w:asciiTheme="minorHAnsi" w:hAnsiTheme="minorHAnsi" w:cs="Times New Roman"/>
          <w:szCs w:val="24"/>
        </w:rPr>
        <w:t>Marah</w:t>
      </w:r>
      <w:proofErr w:type="spellEnd"/>
      <w:r w:rsidRPr="00E440D6">
        <w:rPr>
          <w:rFonts w:asciiTheme="minorHAnsi" w:hAnsiTheme="minorHAnsi" w:cs="Times New Roman"/>
          <w:szCs w:val="24"/>
        </w:rPr>
        <w:t xml:space="preserve"> </w:t>
      </w:r>
      <w:proofErr w:type="spellStart"/>
      <w:r w:rsidRPr="00E440D6">
        <w:rPr>
          <w:rFonts w:asciiTheme="minorHAnsi" w:hAnsiTheme="minorHAnsi" w:cs="Times New Roman"/>
          <w:szCs w:val="24"/>
        </w:rPr>
        <w:t>Uli</w:t>
      </w:r>
      <w:proofErr w:type="spellEnd"/>
      <w:r w:rsidRPr="00E440D6">
        <w:rPr>
          <w:rFonts w:asciiTheme="minorHAnsi" w:hAnsiTheme="minorHAnsi" w:cs="Times New Roman"/>
          <w:szCs w:val="24"/>
        </w:rPr>
        <w:t xml:space="preserve"> </w:t>
      </w:r>
      <w:proofErr w:type="spellStart"/>
      <w:r w:rsidRPr="00E440D6">
        <w:rPr>
          <w:rFonts w:asciiTheme="minorHAnsi" w:hAnsiTheme="minorHAnsi" w:cs="Times New Roman"/>
          <w:szCs w:val="24"/>
        </w:rPr>
        <w:t>Harahap</w:t>
      </w:r>
      <w:proofErr w:type="spellEnd"/>
      <w:r w:rsidRPr="00E440D6">
        <w:rPr>
          <w:rFonts w:asciiTheme="minorHAnsi" w:hAnsiTheme="minorHAnsi" w:cs="Times New Roman"/>
          <w:szCs w:val="24"/>
        </w:rPr>
        <w:t xml:space="preserve">, </w:t>
      </w:r>
      <w:proofErr w:type="spellStart"/>
      <w:r w:rsidRPr="00E440D6">
        <w:rPr>
          <w:rFonts w:asciiTheme="minorHAnsi" w:hAnsiTheme="minorHAnsi" w:cs="Times New Roman"/>
          <w:szCs w:val="24"/>
        </w:rPr>
        <w:t>M.Si</w:t>
      </w:r>
      <w:proofErr w:type="spellEnd"/>
      <w:r w:rsidRPr="00E440D6">
        <w:rPr>
          <w:rFonts w:asciiTheme="minorHAnsi" w:hAnsiTheme="minorHAnsi" w:cs="Times New Roman"/>
          <w:szCs w:val="24"/>
        </w:rPr>
        <w:t xml:space="preserve">    </w:t>
      </w:r>
      <w:r w:rsidR="00FC4ED6" w:rsidRPr="00E440D6">
        <w:rPr>
          <w:rFonts w:asciiTheme="minorHAnsi" w:hAnsiTheme="minorHAnsi" w:cs="Times New Roman"/>
          <w:szCs w:val="24"/>
        </w:rPr>
        <w:tab/>
      </w:r>
      <w:proofErr w:type="spellStart"/>
      <w:r w:rsidRPr="00E440D6">
        <w:rPr>
          <w:rFonts w:asciiTheme="minorHAnsi" w:hAnsiTheme="minorHAnsi" w:cs="Times New Roman"/>
          <w:szCs w:val="24"/>
        </w:rPr>
        <w:t>Pengawas</w:t>
      </w:r>
      <w:proofErr w:type="spellEnd"/>
      <w:r w:rsidR="00FC4ED6" w:rsidRPr="00E440D6">
        <w:rPr>
          <w:rFonts w:asciiTheme="minorHAnsi" w:hAnsiTheme="minorHAnsi" w:cs="Times New Roman"/>
          <w:szCs w:val="24"/>
        </w:rPr>
        <w:t xml:space="preserve"> </w:t>
      </w:r>
    </w:p>
    <w:p w:rsidR="00A95343" w:rsidRPr="00E440D6" w:rsidRDefault="00A95343" w:rsidP="00E440D6">
      <w:pPr>
        <w:pStyle w:val="ListParagraph"/>
        <w:numPr>
          <w:ilvl w:val="0"/>
          <w:numId w:val="1"/>
        </w:numPr>
        <w:spacing w:line="276" w:lineRule="auto"/>
        <w:rPr>
          <w:rFonts w:asciiTheme="minorHAnsi" w:hAnsiTheme="minorHAnsi" w:cs="Times New Roman"/>
          <w:szCs w:val="24"/>
        </w:rPr>
      </w:pPr>
      <w:proofErr w:type="spellStart"/>
      <w:r w:rsidRPr="00E440D6">
        <w:rPr>
          <w:rFonts w:asciiTheme="minorHAnsi" w:hAnsiTheme="minorHAnsi" w:cs="Times New Roman"/>
          <w:szCs w:val="24"/>
        </w:rPr>
        <w:t>Alip</w:t>
      </w:r>
      <w:proofErr w:type="spellEnd"/>
      <w:r w:rsidRPr="00E440D6">
        <w:rPr>
          <w:rFonts w:asciiTheme="minorHAnsi" w:hAnsiTheme="minorHAnsi" w:cs="Times New Roman"/>
          <w:szCs w:val="24"/>
        </w:rPr>
        <w:t xml:space="preserve"> </w:t>
      </w:r>
      <w:proofErr w:type="spellStart"/>
      <w:r w:rsidRPr="00E440D6">
        <w:rPr>
          <w:rFonts w:asciiTheme="minorHAnsi" w:hAnsiTheme="minorHAnsi" w:cs="Times New Roman"/>
          <w:szCs w:val="24"/>
        </w:rPr>
        <w:t>Arodabiro</w:t>
      </w:r>
      <w:proofErr w:type="spellEnd"/>
      <w:r w:rsidRPr="00E440D6">
        <w:rPr>
          <w:rFonts w:asciiTheme="minorHAnsi" w:hAnsiTheme="minorHAnsi" w:cs="Times New Roman"/>
          <w:szCs w:val="24"/>
        </w:rPr>
        <w:t xml:space="preserve">, </w:t>
      </w:r>
      <w:proofErr w:type="spellStart"/>
      <w:r w:rsidRPr="00E440D6">
        <w:rPr>
          <w:rFonts w:asciiTheme="minorHAnsi" w:hAnsiTheme="minorHAnsi" w:cs="Times New Roman"/>
          <w:szCs w:val="24"/>
        </w:rPr>
        <w:t>S.Pd</w:t>
      </w:r>
      <w:proofErr w:type="spellEnd"/>
      <w:r w:rsidR="00FC4ED6" w:rsidRPr="00E440D6">
        <w:rPr>
          <w:rFonts w:asciiTheme="minorHAnsi" w:hAnsiTheme="minorHAnsi" w:cs="Times New Roman"/>
          <w:szCs w:val="24"/>
        </w:rPr>
        <w:tab/>
      </w:r>
      <w:r w:rsidR="00FC4ED6" w:rsidRPr="00E440D6">
        <w:rPr>
          <w:rFonts w:asciiTheme="minorHAnsi" w:hAnsiTheme="minorHAnsi" w:cs="Times New Roman"/>
          <w:szCs w:val="24"/>
        </w:rPr>
        <w:tab/>
      </w:r>
      <w:r w:rsidR="00FC4ED6" w:rsidRPr="00E440D6">
        <w:rPr>
          <w:rFonts w:asciiTheme="minorHAnsi" w:hAnsiTheme="minorHAnsi" w:cs="Times New Roman"/>
          <w:szCs w:val="24"/>
        </w:rPr>
        <w:tab/>
        <w:t xml:space="preserve">SMA </w:t>
      </w:r>
      <w:proofErr w:type="spellStart"/>
      <w:r w:rsidR="00FC4ED6" w:rsidRPr="00E440D6">
        <w:rPr>
          <w:rFonts w:asciiTheme="minorHAnsi" w:hAnsiTheme="minorHAnsi" w:cs="Times New Roman"/>
          <w:szCs w:val="24"/>
        </w:rPr>
        <w:t>Malahayati</w:t>
      </w:r>
      <w:proofErr w:type="spellEnd"/>
    </w:p>
    <w:p w:rsidR="00FC4ED6" w:rsidRPr="00E440D6" w:rsidRDefault="00FC4ED6" w:rsidP="00E440D6">
      <w:pPr>
        <w:pStyle w:val="ListParagraph"/>
        <w:numPr>
          <w:ilvl w:val="0"/>
          <w:numId w:val="1"/>
        </w:numPr>
        <w:spacing w:line="276" w:lineRule="auto"/>
        <w:rPr>
          <w:rFonts w:asciiTheme="minorHAnsi" w:hAnsiTheme="minorHAnsi" w:cs="Times New Roman"/>
          <w:szCs w:val="24"/>
        </w:rPr>
      </w:pPr>
      <w:r w:rsidRPr="00E440D6">
        <w:rPr>
          <w:rFonts w:asciiTheme="minorHAnsi" w:hAnsiTheme="minorHAnsi" w:cs="Times New Roman"/>
          <w:szCs w:val="24"/>
        </w:rPr>
        <w:t xml:space="preserve">Drs. Sonny </w:t>
      </w:r>
      <w:proofErr w:type="spellStart"/>
      <w:r w:rsidRPr="00E440D6">
        <w:rPr>
          <w:rFonts w:asciiTheme="minorHAnsi" w:hAnsiTheme="minorHAnsi" w:cs="Times New Roman"/>
          <w:szCs w:val="24"/>
        </w:rPr>
        <w:t>Juhersoni</w:t>
      </w:r>
      <w:proofErr w:type="spellEnd"/>
      <w:r w:rsidRPr="00E440D6">
        <w:rPr>
          <w:rFonts w:asciiTheme="minorHAnsi" w:hAnsiTheme="minorHAnsi" w:cs="Times New Roman"/>
          <w:szCs w:val="24"/>
        </w:rPr>
        <w:t xml:space="preserve">, </w:t>
      </w:r>
      <w:proofErr w:type="spellStart"/>
      <w:r w:rsidRPr="00E440D6">
        <w:rPr>
          <w:rFonts w:asciiTheme="minorHAnsi" w:hAnsiTheme="minorHAnsi" w:cs="Times New Roman"/>
          <w:szCs w:val="24"/>
        </w:rPr>
        <w:t>M.Pd</w:t>
      </w:r>
      <w:proofErr w:type="spellEnd"/>
      <w:r w:rsidRPr="00E440D6">
        <w:rPr>
          <w:rFonts w:asciiTheme="minorHAnsi" w:hAnsiTheme="minorHAnsi" w:cs="Times New Roman"/>
          <w:szCs w:val="24"/>
        </w:rPr>
        <w:tab/>
      </w:r>
      <w:r w:rsidR="00F006B4">
        <w:rPr>
          <w:rFonts w:asciiTheme="minorHAnsi" w:hAnsiTheme="minorHAnsi" w:cs="Times New Roman"/>
          <w:szCs w:val="24"/>
        </w:rPr>
        <w:tab/>
      </w:r>
      <w:r w:rsidRPr="00E440D6">
        <w:rPr>
          <w:rFonts w:asciiTheme="minorHAnsi" w:hAnsiTheme="minorHAnsi" w:cs="Times New Roman"/>
          <w:szCs w:val="24"/>
        </w:rPr>
        <w:t xml:space="preserve">SMAN 39 </w:t>
      </w:r>
    </w:p>
    <w:p w:rsidR="00A95343" w:rsidRPr="00E440D6" w:rsidRDefault="00A95343" w:rsidP="00E440D6">
      <w:pPr>
        <w:pStyle w:val="ListParagraph"/>
        <w:numPr>
          <w:ilvl w:val="0"/>
          <w:numId w:val="1"/>
        </w:numPr>
        <w:spacing w:line="276" w:lineRule="auto"/>
        <w:rPr>
          <w:rFonts w:asciiTheme="minorHAnsi" w:hAnsiTheme="minorHAnsi" w:cs="Times New Roman"/>
          <w:szCs w:val="24"/>
        </w:rPr>
      </w:pPr>
      <w:r w:rsidRPr="00E440D6">
        <w:rPr>
          <w:rFonts w:asciiTheme="minorHAnsi" w:hAnsiTheme="minorHAnsi" w:cs="Times New Roman"/>
          <w:szCs w:val="24"/>
        </w:rPr>
        <w:t xml:space="preserve">Drs. </w:t>
      </w:r>
      <w:proofErr w:type="spellStart"/>
      <w:r w:rsidRPr="00E440D6">
        <w:rPr>
          <w:rFonts w:asciiTheme="minorHAnsi" w:hAnsiTheme="minorHAnsi" w:cs="Times New Roman"/>
          <w:szCs w:val="24"/>
        </w:rPr>
        <w:t>Pujiyanto</w:t>
      </w:r>
      <w:proofErr w:type="spellEnd"/>
      <w:r w:rsidR="00FC4ED6" w:rsidRPr="00E440D6">
        <w:rPr>
          <w:rFonts w:asciiTheme="minorHAnsi" w:hAnsiTheme="minorHAnsi" w:cs="Times New Roman"/>
          <w:szCs w:val="24"/>
        </w:rPr>
        <w:tab/>
      </w:r>
      <w:r w:rsidR="00FC4ED6" w:rsidRPr="00E440D6">
        <w:rPr>
          <w:rFonts w:asciiTheme="minorHAnsi" w:hAnsiTheme="minorHAnsi" w:cs="Times New Roman"/>
          <w:szCs w:val="24"/>
        </w:rPr>
        <w:tab/>
      </w:r>
      <w:r w:rsidR="00FC4ED6" w:rsidRPr="00E440D6">
        <w:rPr>
          <w:rFonts w:asciiTheme="minorHAnsi" w:hAnsiTheme="minorHAnsi" w:cs="Times New Roman"/>
          <w:szCs w:val="24"/>
        </w:rPr>
        <w:tab/>
      </w:r>
      <w:r w:rsidR="00F006B4">
        <w:rPr>
          <w:rFonts w:asciiTheme="minorHAnsi" w:hAnsiTheme="minorHAnsi" w:cs="Times New Roman"/>
          <w:szCs w:val="24"/>
        </w:rPr>
        <w:tab/>
      </w:r>
      <w:r w:rsidR="00FC4ED6" w:rsidRPr="00E440D6">
        <w:rPr>
          <w:rFonts w:asciiTheme="minorHAnsi" w:hAnsiTheme="minorHAnsi" w:cs="Times New Roman"/>
          <w:szCs w:val="24"/>
        </w:rPr>
        <w:t xml:space="preserve">SMA </w:t>
      </w:r>
      <w:proofErr w:type="spellStart"/>
      <w:r w:rsidR="00FC4ED6" w:rsidRPr="00E440D6">
        <w:rPr>
          <w:rFonts w:asciiTheme="minorHAnsi" w:hAnsiTheme="minorHAnsi" w:cs="Times New Roman"/>
          <w:szCs w:val="24"/>
        </w:rPr>
        <w:t>Budhi</w:t>
      </w:r>
      <w:proofErr w:type="spellEnd"/>
      <w:r w:rsidR="00FC4ED6" w:rsidRPr="00E440D6">
        <w:rPr>
          <w:rFonts w:asciiTheme="minorHAnsi" w:hAnsiTheme="minorHAnsi" w:cs="Times New Roman"/>
          <w:szCs w:val="24"/>
        </w:rPr>
        <w:t xml:space="preserve"> </w:t>
      </w:r>
      <w:proofErr w:type="spellStart"/>
      <w:r w:rsidR="00FC4ED6" w:rsidRPr="00E440D6">
        <w:rPr>
          <w:rFonts w:asciiTheme="minorHAnsi" w:hAnsiTheme="minorHAnsi" w:cs="Times New Roman"/>
          <w:szCs w:val="24"/>
        </w:rPr>
        <w:t>Warman</w:t>
      </w:r>
      <w:proofErr w:type="spellEnd"/>
      <w:r w:rsidR="00FC4ED6" w:rsidRPr="00E440D6">
        <w:rPr>
          <w:rFonts w:asciiTheme="minorHAnsi" w:hAnsiTheme="minorHAnsi" w:cs="Times New Roman"/>
          <w:szCs w:val="24"/>
        </w:rPr>
        <w:t xml:space="preserve"> II</w:t>
      </w:r>
    </w:p>
    <w:p w:rsidR="00FC4ED6" w:rsidRPr="00E440D6" w:rsidRDefault="00FC4ED6" w:rsidP="00E440D6">
      <w:pPr>
        <w:pStyle w:val="ListParagraph"/>
        <w:numPr>
          <w:ilvl w:val="0"/>
          <w:numId w:val="1"/>
        </w:numPr>
        <w:spacing w:line="276" w:lineRule="auto"/>
        <w:rPr>
          <w:rFonts w:asciiTheme="minorHAnsi" w:hAnsiTheme="minorHAnsi" w:cs="Times New Roman"/>
          <w:szCs w:val="24"/>
        </w:rPr>
      </w:pPr>
      <w:proofErr w:type="spellStart"/>
      <w:r w:rsidRPr="00E440D6">
        <w:rPr>
          <w:rFonts w:asciiTheme="minorHAnsi" w:hAnsiTheme="minorHAnsi" w:cs="Times New Roman"/>
          <w:szCs w:val="24"/>
        </w:rPr>
        <w:t>Dra</w:t>
      </w:r>
      <w:proofErr w:type="spellEnd"/>
      <w:r w:rsidRPr="00E440D6">
        <w:rPr>
          <w:rFonts w:asciiTheme="minorHAnsi" w:hAnsiTheme="minorHAnsi" w:cs="Times New Roman"/>
          <w:szCs w:val="24"/>
        </w:rPr>
        <w:t xml:space="preserve">. Rita </w:t>
      </w:r>
      <w:proofErr w:type="spellStart"/>
      <w:r w:rsidRPr="00E440D6">
        <w:rPr>
          <w:rFonts w:asciiTheme="minorHAnsi" w:hAnsiTheme="minorHAnsi" w:cs="Times New Roman"/>
          <w:szCs w:val="24"/>
        </w:rPr>
        <w:t>Nurmastuti</w:t>
      </w:r>
      <w:proofErr w:type="spellEnd"/>
      <w:r w:rsidRPr="00E440D6">
        <w:rPr>
          <w:rFonts w:asciiTheme="minorHAnsi" w:hAnsiTheme="minorHAnsi" w:cs="Times New Roman"/>
          <w:szCs w:val="24"/>
        </w:rPr>
        <w:t xml:space="preserve">, </w:t>
      </w:r>
      <w:proofErr w:type="spellStart"/>
      <w:r w:rsidRPr="00E440D6">
        <w:rPr>
          <w:rFonts w:asciiTheme="minorHAnsi" w:hAnsiTheme="minorHAnsi" w:cs="Times New Roman"/>
          <w:szCs w:val="24"/>
        </w:rPr>
        <w:t>M.Pd</w:t>
      </w:r>
      <w:proofErr w:type="spellEnd"/>
      <w:r w:rsidRPr="00E440D6">
        <w:rPr>
          <w:rFonts w:asciiTheme="minorHAnsi" w:hAnsiTheme="minorHAnsi" w:cs="Times New Roman"/>
          <w:szCs w:val="24"/>
        </w:rPr>
        <w:tab/>
      </w:r>
      <w:r w:rsidRPr="00E440D6">
        <w:rPr>
          <w:rFonts w:asciiTheme="minorHAnsi" w:hAnsiTheme="minorHAnsi" w:cs="Times New Roman"/>
          <w:szCs w:val="24"/>
        </w:rPr>
        <w:tab/>
        <w:t>SMA N 106</w:t>
      </w:r>
    </w:p>
    <w:p w:rsidR="00A95343" w:rsidRPr="00E440D6" w:rsidRDefault="00A95343" w:rsidP="00E440D6">
      <w:pPr>
        <w:pStyle w:val="ListParagraph"/>
        <w:numPr>
          <w:ilvl w:val="0"/>
          <w:numId w:val="1"/>
        </w:numPr>
        <w:spacing w:line="276" w:lineRule="auto"/>
        <w:rPr>
          <w:rFonts w:asciiTheme="minorHAnsi" w:hAnsiTheme="minorHAnsi" w:cs="Times New Roman"/>
          <w:szCs w:val="24"/>
        </w:rPr>
      </w:pPr>
      <w:r w:rsidRPr="00E440D6">
        <w:rPr>
          <w:rFonts w:asciiTheme="minorHAnsi" w:hAnsiTheme="minorHAnsi" w:cs="Times New Roman"/>
          <w:szCs w:val="24"/>
        </w:rPr>
        <w:t xml:space="preserve">Drs. </w:t>
      </w:r>
      <w:proofErr w:type="spellStart"/>
      <w:r w:rsidRPr="00E440D6">
        <w:rPr>
          <w:rFonts w:asciiTheme="minorHAnsi" w:hAnsiTheme="minorHAnsi" w:cs="Times New Roman"/>
          <w:szCs w:val="24"/>
        </w:rPr>
        <w:t>Syamsudin</w:t>
      </w:r>
      <w:proofErr w:type="spellEnd"/>
      <w:r w:rsidRPr="00E440D6">
        <w:rPr>
          <w:rFonts w:asciiTheme="minorHAnsi" w:hAnsiTheme="minorHAnsi" w:cs="Times New Roman"/>
          <w:szCs w:val="24"/>
        </w:rPr>
        <w:t xml:space="preserve"> H</w:t>
      </w:r>
      <w:r w:rsidR="00856719" w:rsidRPr="00E440D6">
        <w:rPr>
          <w:rFonts w:asciiTheme="minorHAnsi" w:hAnsiTheme="minorHAnsi" w:cs="Times New Roman"/>
          <w:szCs w:val="24"/>
        </w:rPr>
        <w:tab/>
      </w:r>
      <w:r w:rsidR="00856719" w:rsidRPr="00E440D6">
        <w:rPr>
          <w:rFonts w:asciiTheme="minorHAnsi" w:hAnsiTheme="minorHAnsi" w:cs="Times New Roman"/>
          <w:szCs w:val="24"/>
        </w:rPr>
        <w:tab/>
      </w:r>
      <w:r w:rsidR="00856719" w:rsidRPr="00E440D6">
        <w:rPr>
          <w:rFonts w:asciiTheme="minorHAnsi" w:hAnsiTheme="minorHAnsi" w:cs="Times New Roman"/>
          <w:szCs w:val="24"/>
        </w:rPr>
        <w:tab/>
        <w:t xml:space="preserve">SMA Islam PB. </w:t>
      </w:r>
      <w:proofErr w:type="spellStart"/>
      <w:r w:rsidR="00856719" w:rsidRPr="00E440D6">
        <w:rPr>
          <w:rFonts w:asciiTheme="minorHAnsi" w:hAnsiTheme="minorHAnsi" w:cs="Times New Roman"/>
          <w:szCs w:val="24"/>
        </w:rPr>
        <w:t>Su</w:t>
      </w:r>
      <w:r w:rsidR="00FC4ED6" w:rsidRPr="00E440D6">
        <w:rPr>
          <w:rFonts w:asciiTheme="minorHAnsi" w:hAnsiTheme="minorHAnsi" w:cs="Times New Roman"/>
          <w:szCs w:val="24"/>
        </w:rPr>
        <w:t>dirman</w:t>
      </w:r>
      <w:proofErr w:type="spellEnd"/>
    </w:p>
    <w:p w:rsidR="00A95343" w:rsidRPr="00E440D6" w:rsidRDefault="00FC4ED6" w:rsidP="00E440D6">
      <w:pPr>
        <w:pStyle w:val="ListParagraph"/>
        <w:numPr>
          <w:ilvl w:val="0"/>
          <w:numId w:val="1"/>
        </w:numPr>
        <w:spacing w:line="276" w:lineRule="auto"/>
        <w:rPr>
          <w:rFonts w:asciiTheme="minorHAnsi" w:hAnsiTheme="minorHAnsi" w:cs="Times New Roman"/>
          <w:szCs w:val="24"/>
        </w:rPr>
      </w:pPr>
      <w:r w:rsidRPr="00E440D6">
        <w:rPr>
          <w:rFonts w:asciiTheme="minorHAnsi" w:hAnsiTheme="minorHAnsi" w:cs="Times New Roman"/>
          <w:szCs w:val="24"/>
        </w:rPr>
        <w:t xml:space="preserve">Dr. </w:t>
      </w:r>
      <w:r w:rsidR="00A95343" w:rsidRPr="00E440D6">
        <w:rPr>
          <w:rFonts w:asciiTheme="minorHAnsi" w:hAnsiTheme="minorHAnsi" w:cs="Times New Roman"/>
          <w:szCs w:val="24"/>
        </w:rPr>
        <w:t>Herman</w:t>
      </w:r>
      <w:r w:rsidRPr="00E440D6">
        <w:rPr>
          <w:rFonts w:asciiTheme="minorHAnsi" w:hAnsiTheme="minorHAnsi" w:cs="Times New Roman"/>
          <w:szCs w:val="24"/>
        </w:rPr>
        <w:t xml:space="preserve"> </w:t>
      </w:r>
      <w:proofErr w:type="spellStart"/>
      <w:r w:rsidRPr="00E440D6">
        <w:rPr>
          <w:rFonts w:asciiTheme="minorHAnsi" w:hAnsiTheme="minorHAnsi" w:cs="Times New Roman"/>
          <w:szCs w:val="24"/>
        </w:rPr>
        <w:t>Syafri</w:t>
      </w:r>
      <w:proofErr w:type="spellEnd"/>
      <w:r w:rsidRPr="00E440D6">
        <w:rPr>
          <w:rFonts w:asciiTheme="minorHAnsi" w:hAnsiTheme="minorHAnsi" w:cs="Times New Roman"/>
          <w:szCs w:val="24"/>
        </w:rPr>
        <w:tab/>
      </w:r>
      <w:r w:rsidRPr="00E440D6">
        <w:rPr>
          <w:rFonts w:asciiTheme="minorHAnsi" w:hAnsiTheme="minorHAnsi" w:cs="Times New Roman"/>
          <w:szCs w:val="24"/>
        </w:rPr>
        <w:tab/>
      </w:r>
      <w:r w:rsidRPr="00E440D6">
        <w:rPr>
          <w:rFonts w:asciiTheme="minorHAnsi" w:hAnsiTheme="minorHAnsi" w:cs="Times New Roman"/>
          <w:szCs w:val="24"/>
        </w:rPr>
        <w:tab/>
        <w:t xml:space="preserve">SMA N 98 </w:t>
      </w:r>
    </w:p>
    <w:p w:rsidR="00035A74" w:rsidRPr="00E440D6" w:rsidRDefault="00257C5B" w:rsidP="00E440D6">
      <w:pPr>
        <w:jc w:val="center"/>
        <w:rPr>
          <w:rFonts w:cs="Times New Roman"/>
          <w:sz w:val="24"/>
          <w:szCs w:val="24"/>
        </w:rPr>
      </w:pPr>
      <w:r w:rsidRPr="00E440D6">
        <w:rPr>
          <w:rFonts w:cs="Times New Roman"/>
          <w:b/>
          <w:noProof/>
          <w:sz w:val="24"/>
          <w:szCs w:val="24"/>
        </w:rPr>
        <w:pict>
          <v:roundrect id="Rounded Rectangle 1" o:spid="_x0000_s1026" style="position:absolute;left:0;text-align:left;margin-left:49.35pt;margin-top:6.75pt;width:388.95pt;height:50.25pt;z-index:25166131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" strokecolor="#5b9bd5" strokeweight="5pt">
            <v:stroke linestyle="thickThin"/>
            <v:shadow color="#868686"/>
            <v:textbox>
              <w:txbxContent>
                <w:p w:rsidR="00035A74" w:rsidRPr="005E2BD3" w:rsidRDefault="00035A74" w:rsidP="00035A74">
                  <w:pPr>
                    <w:spacing w:after="0"/>
                    <w:jc w:val="center"/>
                    <w:rPr>
                      <w:b/>
                      <w:bCs/>
                      <w:sz w:val="28"/>
                      <w:szCs w:val="28"/>
                      <w:lang w:val="id-ID"/>
                    </w:rPr>
                  </w:pPr>
                  <w:r w:rsidRPr="005E2BD3">
                    <w:rPr>
                      <w:b/>
                      <w:bCs/>
                      <w:sz w:val="28"/>
                      <w:szCs w:val="28"/>
                      <w:lang w:val="id-ID"/>
                    </w:rPr>
                    <w:t>LEMBAR KERJA</w:t>
                  </w:r>
                  <w:r w:rsidR="00FA2B0F">
                    <w:rPr>
                      <w:b/>
                      <w:bCs/>
                      <w:sz w:val="28"/>
                      <w:szCs w:val="28"/>
                    </w:rPr>
                    <w:t xml:space="preserve"> A</w:t>
                  </w:r>
                  <w:r>
                    <w:rPr>
                      <w:b/>
                      <w:bCs/>
                      <w:sz w:val="28"/>
                      <w:szCs w:val="28"/>
                      <w:lang w:val="id-ID"/>
                    </w:rPr>
                    <w:t xml:space="preserve"> 2.1</w:t>
                  </w:r>
                </w:p>
                <w:p w:rsidR="00035A74" w:rsidRPr="00C92437" w:rsidRDefault="00035A74" w:rsidP="00035A74">
                  <w:pPr>
                    <w:ind w:left="375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  <w:lang w:val="id-ID"/>
                    </w:rPr>
                    <w:t>PENDIDIKAN INKLUSI</w:t>
                  </w:r>
                  <w:bookmarkStart w:id="0" w:name="_GoBack"/>
                  <w:bookmarkEnd w:id="0"/>
                </w:p>
              </w:txbxContent>
            </v:textbox>
          </v:roundrect>
        </w:pict>
      </w:r>
    </w:p>
    <w:p w:rsidR="00035A74" w:rsidRPr="00E440D6" w:rsidRDefault="00035A74" w:rsidP="00E440D6">
      <w:pPr>
        <w:rPr>
          <w:rFonts w:cs="Times New Roman"/>
          <w:sz w:val="24"/>
          <w:szCs w:val="24"/>
        </w:rPr>
      </w:pPr>
    </w:p>
    <w:p w:rsidR="003A6BF8" w:rsidRPr="00E440D6" w:rsidRDefault="003A6BF8" w:rsidP="00E440D6">
      <w:pPr>
        <w:rPr>
          <w:rFonts w:cs="Times New Roman"/>
          <w:sz w:val="24"/>
          <w:szCs w:val="24"/>
        </w:rPr>
      </w:pPr>
    </w:p>
    <w:p w:rsidR="006211CA" w:rsidRPr="00E440D6" w:rsidRDefault="006211CA" w:rsidP="00E440D6">
      <w:pPr>
        <w:jc w:val="both"/>
        <w:rPr>
          <w:rFonts w:cs="Times New Roman"/>
          <w:sz w:val="24"/>
          <w:szCs w:val="24"/>
        </w:rPr>
      </w:pPr>
      <w:proofErr w:type="spellStart"/>
      <w:proofErr w:type="gramStart"/>
      <w:r w:rsidRPr="00E440D6">
        <w:rPr>
          <w:rFonts w:cs="Times New Roman"/>
          <w:sz w:val="24"/>
          <w:szCs w:val="24"/>
        </w:rPr>
        <w:t>Identifiksi</w:t>
      </w:r>
      <w:proofErr w:type="spellEnd"/>
      <w:r w:rsidRPr="00E440D6">
        <w:rPr>
          <w:rFonts w:cs="Times New Roman"/>
          <w:sz w:val="24"/>
          <w:szCs w:val="24"/>
        </w:rPr>
        <w:t xml:space="preserve"> </w:t>
      </w:r>
      <w:proofErr w:type="spellStart"/>
      <w:r w:rsidRPr="00E440D6">
        <w:rPr>
          <w:rFonts w:cs="Times New Roman"/>
          <w:sz w:val="24"/>
          <w:szCs w:val="24"/>
        </w:rPr>
        <w:t>dalam</w:t>
      </w:r>
      <w:proofErr w:type="spellEnd"/>
      <w:r w:rsidRPr="00E440D6">
        <w:rPr>
          <w:rFonts w:cs="Times New Roman"/>
          <w:sz w:val="24"/>
          <w:szCs w:val="24"/>
        </w:rPr>
        <w:t xml:space="preserve"> </w:t>
      </w:r>
      <w:proofErr w:type="spellStart"/>
      <w:r w:rsidRPr="00E440D6">
        <w:rPr>
          <w:rFonts w:cs="Times New Roman"/>
          <w:sz w:val="24"/>
          <w:szCs w:val="24"/>
        </w:rPr>
        <w:t>kelompok</w:t>
      </w:r>
      <w:proofErr w:type="spellEnd"/>
      <w:r w:rsidRPr="00E440D6">
        <w:rPr>
          <w:rFonts w:cs="Times New Roman"/>
          <w:sz w:val="24"/>
          <w:szCs w:val="24"/>
        </w:rPr>
        <w:t xml:space="preserve"> </w:t>
      </w:r>
      <w:proofErr w:type="spellStart"/>
      <w:r w:rsidRPr="00E440D6">
        <w:rPr>
          <w:rFonts w:cs="Times New Roman"/>
          <w:sz w:val="24"/>
          <w:szCs w:val="24"/>
        </w:rPr>
        <w:t>hambatan-hambatan</w:t>
      </w:r>
      <w:proofErr w:type="spellEnd"/>
      <w:r w:rsidRPr="00E440D6">
        <w:rPr>
          <w:rFonts w:cs="Times New Roman"/>
          <w:sz w:val="24"/>
          <w:szCs w:val="24"/>
        </w:rPr>
        <w:t xml:space="preserve"> yang </w:t>
      </w:r>
      <w:proofErr w:type="spellStart"/>
      <w:r w:rsidRPr="00E440D6">
        <w:rPr>
          <w:rFonts w:cs="Times New Roman"/>
          <w:sz w:val="24"/>
          <w:szCs w:val="24"/>
        </w:rPr>
        <w:t>mungkin</w:t>
      </w:r>
      <w:proofErr w:type="spellEnd"/>
      <w:r w:rsidRPr="00E440D6">
        <w:rPr>
          <w:rFonts w:cs="Times New Roman"/>
          <w:sz w:val="24"/>
          <w:szCs w:val="24"/>
        </w:rPr>
        <w:t xml:space="preserve"> </w:t>
      </w:r>
      <w:proofErr w:type="spellStart"/>
      <w:r w:rsidRPr="00E440D6">
        <w:rPr>
          <w:rFonts w:cs="Times New Roman"/>
          <w:sz w:val="24"/>
          <w:szCs w:val="24"/>
        </w:rPr>
        <w:t>timbul</w:t>
      </w:r>
      <w:proofErr w:type="spellEnd"/>
      <w:r w:rsidRPr="00E440D6">
        <w:rPr>
          <w:rFonts w:cs="Times New Roman"/>
          <w:sz w:val="24"/>
          <w:szCs w:val="24"/>
        </w:rPr>
        <w:t xml:space="preserve"> </w:t>
      </w:r>
      <w:proofErr w:type="spellStart"/>
      <w:r w:rsidRPr="00E440D6">
        <w:rPr>
          <w:rFonts w:cs="Times New Roman"/>
          <w:sz w:val="24"/>
          <w:szCs w:val="24"/>
        </w:rPr>
        <w:t>dalam</w:t>
      </w:r>
      <w:proofErr w:type="spellEnd"/>
      <w:r w:rsidRPr="00E440D6">
        <w:rPr>
          <w:rFonts w:cs="Times New Roman"/>
          <w:sz w:val="24"/>
          <w:szCs w:val="24"/>
        </w:rPr>
        <w:t xml:space="preserve"> </w:t>
      </w:r>
      <w:proofErr w:type="spellStart"/>
      <w:r w:rsidRPr="00E440D6">
        <w:rPr>
          <w:rFonts w:cs="Times New Roman"/>
          <w:sz w:val="24"/>
          <w:szCs w:val="24"/>
        </w:rPr>
        <w:t>penyelenggaraan</w:t>
      </w:r>
      <w:proofErr w:type="spellEnd"/>
      <w:r w:rsidRPr="00E440D6">
        <w:rPr>
          <w:rFonts w:cs="Times New Roman"/>
          <w:sz w:val="24"/>
          <w:szCs w:val="24"/>
        </w:rPr>
        <w:t xml:space="preserve"> </w:t>
      </w:r>
      <w:proofErr w:type="spellStart"/>
      <w:r w:rsidRPr="00E440D6">
        <w:rPr>
          <w:rFonts w:cs="Times New Roman"/>
          <w:sz w:val="24"/>
          <w:szCs w:val="24"/>
        </w:rPr>
        <w:t>pendidikan</w:t>
      </w:r>
      <w:proofErr w:type="spellEnd"/>
      <w:r w:rsidRPr="00E440D6">
        <w:rPr>
          <w:rFonts w:cs="Times New Roman"/>
          <w:sz w:val="24"/>
          <w:szCs w:val="24"/>
        </w:rPr>
        <w:t xml:space="preserve"> </w:t>
      </w:r>
      <w:proofErr w:type="spellStart"/>
      <w:r w:rsidRPr="00E440D6">
        <w:rPr>
          <w:rFonts w:cs="Times New Roman"/>
          <w:sz w:val="24"/>
          <w:szCs w:val="24"/>
        </w:rPr>
        <w:t>inklusi</w:t>
      </w:r>
      <w:proofErr w:type="spellEnd"/>
      <w:r w:rsidRPr="00E440D6">
        <w:rPr>
          <w:rFonts w:cs="Times New Roman"/>
          <w:sz w:val="24"/>
          <w:szCs w:val="24"/>
        </w:rPr>
        <w:t xml:space="preserve"> </w:t>
      </w:r>
      <w:proofErr w:type="spellStart"/>
      <w:r w:rsidRPr="00E440D6">
        <w:rPr>
          <w:rFonts w:cs="Times New Roman"/>
          <w:sz w:val="24"/>
          <w:szCs w:val="24"/>
        </w:rPr>
        <w:t>dan</w:t>
      </w:r>
      <w:proofErr w:type="spellEnd"/>
      <w:r w:rsidRPr="00E440D6">
        <w:rPr>
          <w:rFonts w:cs="Times New Roman"/>
          <w:sz w:val="24"/>
          <w:szCs w:val="24"/>
        </w:rPr>
        <w:t xml:space="preserve"> </w:t>
      </w:r>
      <w:proofErr w:type="spellStart"/>
      <w:r w:rsidRPr="00E440D6">
        <w:rPr>
          <w:rFonts w:cs="Times New Roman"/>
          <w:sz w:val="24"/>
          <w:szCs w:val="24"/>
        </w:rPr>
        <w:t>coba</w:t>
      </w:r>
      <w:proofErr w:type="spellEnd"/>
      <w:r w:rsidRPr="00E440D6">
        <w:rPr>
          <w:rFonts w:cs="Times New Roman"/>
          <w:sz w:val="24"/>
          <w:szCs w:val="24"/>
        </w:rPr>
        <w:t xml:space="preserve"> </w:t>
      </w:r>
      <w:proofErr w:type="spellStart"/>
      <w:r w:rsidRPr="00E440D6">
        <w:rPr>
          <w:rFonts w:cs="Times New Roman"/>
          <w:sz w:val="24"/>
          <w:szCs w:val="24"/>
        </w:rPr>
        <w:t>kemukakan</w:t>
      </w:r>
      <w:proofErr w:type="spellEnd"/>
      <w:r w:rsidRPr="00E440D6">
        <w:rPr>
          <w:rFonts w:cs="Times New Roman"/>
          <w:sz w:val="24"/>
          <w:szCs w:val="24"/>
        </w:rPr>
        <w:t xml:space="preserve"> </w:t>
      </w:r>
      <w:proofErr w:type="spellStart"/>
      <w:r w:rsidRPr="00E440D6">
        <w:rPr>
          <w:rFonts w:cs="Times New Roman"/>
          <w:sz w:val="24"/>
          <w:szCs w:val="24"/>
        </w:rPr>
        <w:t>solusi</w:t>
      </w:r>
      <w:proofErr w:type="spellEnd"/>
      <w:r w:rsidRPr="00E440D6">
        <w:rPr>
          <w:rFonts w:cs="Times New Roman"/>
          <w:sz w:val="24"/>
          <w:szCs w:val="24"/>
        </w:rPr>
        <w:t xml:space="preserve"> yang </w:t>
      </w:r>
      <w:proofErr w:type="spellStart"/>
      <w:r w:rsidRPr="00E440D6">
        <w:rPr>
          <w:rFonts w:cs="Times New Roman"/>
          <w:sz w:val="24"/>
          <w:szCs w:val="24"/>
        </w:rPr>
        <w:t>dapat</w:t>
      </w:r>
      <w:proofErr w:type="spellEnd"/>
      <w:r w:rsidRPr="00E440D6">
        <w:rPr>
          <w:rFonts w:cs="Times New Roman"/>
          <w:sz w:val="24"/>
          <w:szCs w:val="24"/>
        </w:rPr>
        <w:t xml:space="preserve"> </w:t>
      </w:r>
      <w:proofErr w:type="spellStart"/>
      <w:r w:rsidRPr="00E440D6">
        <w:rPr>
          <w:rFonts w:cs="Times New Roman"/>
          <w:sz w:val="24"/>
          <w:szCs w:val="24"/>
        </w:rPr>
        <w:t>mengatasi</w:t>
      </w:r>
      <w:proofErr w:type="spellEnd"/>
      <w:r w:rsidRPr="00E440D6">
        <w:rPr>
          <w:rFonts w:cs="Times New Roman"/>
          <w:sz w:val="24"/>
          <w:szCs w:val="24"/>
        </w:rPr>
        <w:t xml:space="preserve"> </w:t>
      </w:r>
      <w:proofErr w:type="spellStart"/>
      <w:r w:rsidRPr="00E440D6">
        <w:rPr>
          <w:rFonts w:cs="Times New Roman"/>
          <w:sz w:val="24"/>
          <w:szCs w:val="24"/>
        </w:rPr>
        <w:t>hambatan</w:t>
      </w:r>
      <w:proofErr w:type="spellEnd"/>
      <w:r w:rsidRPr="00E440D6">
        <w:rPr>
          <w:rFonts w:cs="Times New Roman"/>
          <w:sz w:val="24"/>
          <w:szCs w:val="24"/>
        </w:rPr>
        <w:t xml:space="preserve"> </w:t>
      </w:r>
      <w:proofErr w:type="spellStart"/>
      <w:r w:rsidRPr="00E440D6">
        <w:rPr>
          <w:rFonts w:cs="Times New Roman"/>
          <w:sz w:val="24"/>
          <w:szCs w:val="24"/>
        </w:rPr>
        <w:t>tersebut</w:t>
      </w:r>
      <w:proofErr w:type="spellEnd"/>
      <w:r w:rsidRPr="00E440D6">
        <w:rPr>
          <w:rFonts w:cs="Times New Roman"/>
          <w:sz w:val="24"/>
          <w:szCs w:val="24"/>
        </w:rPr>
        <w:t>.</w:t>
      </w:r>
      <w:proofErr w:type="gramEnd"/>
      <w:r w:rsidRPr="00E440D6">
        <w:rPr>
          <w:rFonts w:cs="Times New Roman"/>
          <w:sz w:val="24"/>
          <w:szCs w:val="24"/>
        </w:rPr>
        <w:t xml:space="preserve"> </w:t>
      </w:r>
      <w:proofErr w:type="spellStart"/>
      <w:r w:rsidRPr="00E440D6">
        <w:rPr>
          <w:rFonts w:cs="Times New Roman"/>
          <w:sz w:val="24"/>
          <w:szCs w:val="24"/>
        </w:rPr>
        <w:t>Kerjakan</w:t>
      </w:r>
      <w:proofErr w:type="spellEnd"/>
      <w:r w:rsidRPr="00E440D6">
        <w:rPr>
          <w:rFonts w:cs="Times New Roman"/>
          <w:sz w:val="24"/>
          <w:szCs w:val="24"/>
        </w:rPr>
        <w:t xml:space="preserve"> </w:t>
      </w:r>
      <w:proofErr w:type="spellStart"/>
      <w:r w:rsidRPr="00E440D6">
        <w:rPr>
          <w:rFonts w:cs="Times New Roman"/>
          <w:sz w:val="24"/>
          <w:szCs w:val="24"/>
        </w:rPr>
        <w:t>dalam</w:t>
      </w:r>
      <w:proofErr w:type="spellEnd"/>
      <w:r w:rsidRPr="00E440D6">
        <w:rPr>
          <w:rFonts w:cs="Times New Roman"/>
          <w:sz w:val="24"/>
          <w:szCs w:val="24"/>
        </w:rPr>
        <w:t xml:space="preserve"> format </w:t>
      </w:r>
      <w:proofErr w:type="spellStart"/>
      <w:r w:rsidRPr="00E440D6">
        <w:rPr>
          <w:rFonts w:cs="Times New Roman"/>
          <w:sz w:val="24"/>
          <w:szCs w:val="24"/>
        </w:rPr>
        <w:t>di</w:t>
      </w:r>
      <w:proofErr w:type="spellEnd"/>
      <w:r w:rsidRPr="00E440D6">
        <w:rPr>
          <w:rFonts w:cs="Times New Roman"/>
          <w:sz w:val="24"/>
          <w:szCs w:val="24"/>
        </w:rPr>
        <w:t xml:space="preserve"> </w:t>
      </w:r>
      <w:proofErr w:type="spellStart"/>
      <w:r w:rsidRPr="00E440D6">
        <w:rPr>
          <w:rFonts w:cs="Times New Roman"/>
          <w:sz w:val="24"/>
          <w:szCs w:val="24"/>
        </w:rPr>
        <w:t>bawah</w:t>
      </w:r>
      <w:proofErr w:type="spellEnd"/>
      <w:r w:rsidRPr="00E440D6">
        <w:rPr>
          <w:rFonts w:cs="Times New Roman"/>
          <w:sz w:val="24"/>
          <w:szCs w:val="24"/>
        </w:rPr>
        <w:t xml:space="preserve"> </w:t>
      </w:r>
      <w:proofErr w:type="spellStart"/>
      <w:r w:rsidRPr="00E440D6">
        <w:rPr>
          <w:rFonts w:cs="Times New Roman"/>
          <w:sz w:val="24"/>
          <w:szCs w:val="24"/>
        </w:rPr>
        <w:t>ini</w:t>
      </w:r>
      <w:proofErr w:type="spellEnd"/>
      <w:r w:rsidRPr="00E440D6">
        <w:rPr>
          <w:rFonts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738"/>
        <w:gridCol w:w="4500"/>
        <w:gridCol w:w="4338"/>
      </w:tblGrid>
      <w:tr w:rsidR="006211CA" w:rsidRPr="00E440D6" w:rsidTr="00CE5A3E">
        <w:tc>
          <w:tcPr>
            <w:tcW w:w="738" w:type="dxa"/>
          </w:tcPr>
          <w:p w:rsidR="006211CA" w:rsidRPr="00E440D6" w:rsidRDefault="006211CA" w:rsidP="00E440D6">
            <w:pPr>
              <w:spacing w:line="276" w:lineRule="auto"/>
              <w:rPr>
                <w:rFonts w:cs="Times New Roman"/>
                <w:b/>
                <w:sz w:val="24"/>
                <w:szCs w:val="24"/>
              </w:rPr>
            </w:pPr>
            <w:r w:rsidRPr="00E440D6">
              <w:rPr>
                <w:rFonts w:cs="Times New Roman"/>
                <w:b/>
                <w:sz w:val="24"/>
                <w:szCs w:val="24"/>
              </w:rPr>
              <w:t>No</w:t>
            </w:r>
          </w:p>
          <w:p w:rsidR="006211CA" w:rsidRPr="00E440D6" w:rsidRDefault="006211CA" w:rsidP="00E440D6">
            <w:pPr>
              <w:spacing w:line="276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6211CA" w:rsidRPr="00E440D6" w:rsidRDefault="006211CA" w:rsidP="00E440D6">
            <w:pPr>
              <w:spacing w:line="276" w:lineRule="auto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E440D6">
              <w:rPr>
                <w:rFonts w:cs="Times New Roman"/>
                <w:b/>
                <w:sz w:val="24"/>
                <w:szCs w:val="24"/>
              </w:rPr>
              <w:t>Hambatan</w:t>
            </w:r>
            <w:proofErr w:type="spellEnd"/>
            <w:r w:rsidRPr="00E440D6">
              <w:rPr>
                <w:rFonts w:cs="Times New Roman"/>
                <w:b/>
                <w:sz w:val="24"/>
                <w:szCs w:val="24"/>
              </w:rPr>
              <w:t xml:space="preserve"> yang </w:t>
            </w:r>
            <w:proofErr w:type="spellStart"/>
            <w:r w:rsidRPr="00E440D6">
              <w:rPr>
                <w:rFonts w:cs="Times New Roman"/>
                <w:b/>
                <w:sz w:val="24"/>
                <w:szCs w:val="24"/>
              </w:rPr>
              <w:t>mungkin</w:t>
            </w:r>
            <w:proofErr w:type="spellEnd"/>
            <w:r w:rsidRPr="00E440D6">
              <w:rPr>
                <w:rFonts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b/>
                <w:sz w:val="24"/>
                <w:szCs w:val="24"/>
              </w:rPr>
              <w:t>timbul</w:t>
            </w:r>
            <w:proofErr w:type="spellEnd"/>
          </w:p>
        </w:tc>
        <w:tc>
          <w:tcPr>
            <w:tcW w:w="4338" w:type="dxa"/>
          </w:tcPr>
          <w:p w:rsidR="006211CA" w:rsidRPr="00E440D6" w:rsidRDefault="006211CA" w:rsidP="00E440D6">
            <w:pPr>
              <w:spacing w:line="276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E440D6">
              <w:rPr>
                <w:rFonts w:cs="Times New Roman"/>
                <w:b/>
                <w:sz w:val="24"/>
                <w:szCs w:val="24"/>
              </w:rPr>
              <w:t>Solusi</w:t>
            </w:r>
            <w:proofErr w:type="spellEnd"/>
          </w:p>
        </w:tc>
      </w:tr>
      <w:tr w:rsidR="006211CA" w:rsidRPr="00E440D6" w:rsidTr="003A6BF8">
        <w:trPr>
          <w:trHeight w:val="3676"/>
        </w:trPr>
        <w:tc>
          <w:tcPr>
            <w:tcW w:w="738" w:type="dxa"/>
          </w:tcPr>
          <w:p w:rsidR="00755066" w:rsidRPr="00E440D6" w:rsidRDefault="00BD42CE" w:rsidP="00E440D6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E440D6">
              <w:rPr>
                <w:rFonts w:cs="Times New Roman"/>
                <w:sz w:val="24"/>
                <w:szCs w:val="24"/>
              </w:rPr>
              <w:t>1</w:t>
            </w:r>
          </w:p>
          <w:p w:rsidR="00BD42CE" w:rsidRPr="00E440D6" w:rsidRDefault="00BD42CE" w:rsidP="00E440D6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  <w:p w:rsidR="00BD42CE" w:rsidRPr="00E440D6" w:rsidRDefault="00BD42CE" w:rsidP="00E440D6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  <w:p w:rsidR="00BD42CE" w:rsidRPr="00E440D6" w:rsidRDefault="00BD42CE" w:rsidP="00E440D6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E440D6">
              <w:rPr>
                <w:rFonts w:cs="Times New Roman"/>
                <w:sz w:val="24"/>
                <w:szCs w:val="24"/>
              </w:rPr>
              <w:t>2</w:t>
            </w:r>
          </w:p>
          <w:p w:rsidR="00BD42CE" w:rsidRPr="00E440D6" w:rsidRDefault="00BD42CE" w:rsidP="00E440D6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  <w:p w:rsidR="00BD42CE" w:rsidRPr="00E440D6" w:rsidRDefault="00BD42CE" w:rsidP="00E440D6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  <w:p w:rsidR="00BD42CE" w:rsidRPr="00E440D6" w:rsidRDefault="00BD42CE" w:rsidP="00E440D6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E440D6">
              <w:rPr>
                <w:rFonts w:cs="Times New Roman"/>
                <w:sz w:val="24"/>
                <w:szCs w:val="24"/>
              </w:rPr>
              <w:t>3</w:t>
            </w:r>
          </w:p>
          <w:p w:rsidR="00BD42CE" w:rsidRPr="00E440D6" w:rsidRDefault="00BD42CE" w:rsidP="00E440D6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  <w:p w:rsidR="00BD42CE" w:rsidRPr="00E440D6" w:rsidRDefault="00BD42CE" w:rsidP="00E440D6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  <w:p w:rsidR="00BD42CE" w:rsidRPr="00E440D6" w:rsidRDefault="00BD42CE" w:rsidP="00E440D6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E440D6">
              <w:rPr>
                <w:rFonts w:cs="Times New Roman"/>
                <w:sz w:val="24"/>
                <w:szCs w:val="24"/>
              </w:rPr>
              <w:t>4</w:t>
            </w:r>
          </w:p>
          <w:p w:rsidR="00BD42CE" w:rsidRPr="00E440D6" w:rsidRDefault="00BD42CE" w:rsidP="00E440D6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  <w:p w:rsidR="00BD42CE" w:rsidRPr="00E440D6" w:rsidRDefault="00BD42CE" w:rsidP="00E440D6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E440D6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4500" w:type="dxa"/>
          </w:tcPr>
          <w:p w:rsidR="00755066" w:rsidRPr="00E440D6" w:rsidRDefault="007D4F37" w:rsidP="00E440D6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440D6">
              <w:rPr>
                <w:rFonts w:cs="Times New Roman"/>
                <w:sz w:val="24"/>
                <w:szCs w:val="24"/>
              </w:rPr>
              <w:t>Sekolah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tidak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memiliki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guru yang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memiliki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keahlian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sesuai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dengan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kebutuhan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ABK.</w:t>
            </w:r>
          </w:p>
          <w:p w:rsidR="007D4F37" w:rsidRPr="00E440D6" w:rsidRDefault="007D4F37" w:rsidP="00E440D6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  <w:p w:rsidR="007D4F37" w:rsidRPr="00E440D6" w:rsidRDefault="007D4F37" w:rsidP="00E440D6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E440D6">
              <w:rPr>
                <w:rFonts w:cs="Times New Roman"/>
                <w:sz w:val="24"/>
                <w:szCs w:val="24"/>
              </w:rPr>
              <w:t xml:space="preserve">ABK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dapat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menimbulkan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kegaduhan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di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440D6">
              <w:rPr>
                <w:rFonts w:cs="Times New Roman"/>
                <w:sz w:val="24"/>
                <w:szCs w:val="24"/>
              </w:rPr>
              <w:t>kelas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sehingga</w:t>
            </w:r>
            <w:proofErr w:type="spellEnd"/>
            <w:proofErr w:type="gram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mengganggu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PBM.</w:t>
            </w:r>
          </w:p>
          <w:p w:rsidR="007D4F37" w:rsidRPr="00E440D6" w:rsidRDefault="007D4F37" w:rsidP="00E440D6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  <w:p w:rsidR="007D4F37" w:rsidRPr="00E440D6" w:rsidRDefault="007D4F37" w:rsidP="00E440D6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440D6">
              <w:rPr>
                <w:rFonts w:cs="Times New Roman"/>
                <w:sz w:val="24"/>
                <w:szCs w:val="24"/>
              </w:rPr>
              <w:t>Emosi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ABK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terkadang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muncul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tidak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dapat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dikendalikan</w:t>
            </w:r>
            <w:proofErr w:type="spellEnd"/>
          </w:p>
          <w:p w:rsidR="00BD42CE" w:rsidRPr="00E440D6" w:rsidRDefault="00BD42CE" w:rsidP="00E440D6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  <w:p w:rsidR="00BD42CE" w:rsidRPr="00E440D6" w:rsidRDefault="00BD42CE" w:rsidP="00E440D6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440D6">
              <w:rPr>
                <w:rFonts w:cs="Times New Roman"/>
                <w:sz w:val="24"/>
                <w:szCs w:val="24"/>
              </w:rPr>
              <w:t>Seluruh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keinginan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harus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dilayanani</w:t>
            </w:r>
            <w:proofErr w:type="spellEnd"/>
          </w:p>
          <w:p w:rsidR="00BD42CE" w:rsidRPr="00E440D6" w:rsidRDefault="00BD42CE" w:rsidP="00E440D6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  <w:p w:rsidR="00BD42CE" w:rsidRPr="00E440D6" w:rsidRDefault="00BD42CE" w:rsidP="00E440D6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440D6">
              <w:rPr>
                <w:rFonts w:cs="Times New Roman"/>
                <w:sz w:val="24"/>
                <w:szCs w:val="24"/>
              </w:rPr>
              <w:t>Keterbatasan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komunikasi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dengan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ABK</w:t>
            </w:r>
          </w:p>
        </w:tc>
        <w:tc>
          <w:tcPr>
            <w:tcW w:w="4338" w:type="dxa"/>
          </w:tcPr>
          <w:p w:rsidR="006211CA" w:rsidRPr="00E440D6" w:rsidRDefault="007D4F37" w:rsidP="00E440D6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440D6">
              <w:rPr>
                <w:rFonts w:cs="Times New Roman"/>
                <w:sz w:val="24"/>
                <w:szCs w:val="24"/>
              </w:rPr>
              <w:t>Pemerintah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menyiapkan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tenaga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khusus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berkaiitan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dengan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ABK</w:t>
            </w:r>
          </w:p>
          <w:p w:rsidR="007D4F37" w:rsidRPr="00E440D6" w:rsidRDefault="007D4F37" w:rsidP="00E440D6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  <w:p w:rsidR="007D4F37" w:rsidRPr="00E440D6" w:rsidRDefault="007D4F37" w:rsidP="00E440D6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440D6">
              <w:rPr>
                <w:rFonts w:cs="Times New Roman"/>
                <w:sz w:val="24"/>
                <w:szCs w:val="24"/>
              </w:rPr>
              <w:t>Penugasan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khusus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untuk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menangani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ABK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dari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sekolah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dan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orang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tua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>.</w:t>
            </w:r>
          </w:p>
          <w:p w:rsidR="007D4F37" w:rsidRPr="00E440D6" w:rsidRDefault="007D4F37" w:rsidP="00E440D6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  <w:p w:rsidR="007D4F37" w:rsidRPr="00E440D6" w:rsidRDefault="00BD42CE" w:rsidP="00E440D6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440D6">
              <w:rPr>
                <w:rFonts w:cs="Times New Roman"/>
                <w:sz w:val="24"/>
                <w:szCs w:val="24"/>
              </w:rPr>
              <w:t>Pendampingan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secara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khusus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dari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sekolah</w:t>
            </w:r>
            <w:proofErr w:type="spellEnd"/>
          </w:p>
          <w:p w:rsidR="00BD42CE" w:rsidRPr="00E440D6" w:rsidRDefault="00BD42CE" w:rsidP="00E440D6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  <w:p w:rsidR="00BD42CE" w:rsidRPr="00E440D6" w:rsidRDefault="00BD42CE" w:rsidP="00E440D6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  <w:p w:rsidR="00BD42CE" w:rsidRPr="00E440D6" w:rsidRDefault="00BD42CE" w:rsidP="00E440D6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440D6">
              <w:rPr>
                <w:rFonts w:cs="Times New Roman"/>
                <w:sz w:val="24"/>
                <w:szCs w:val="24"/>
              </w:rPr>
              <w:t>Diberikan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layanan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dan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diberi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pemahaman</w:t>
            </w:r>
            <w:proofErr w:type="spellEnd"/>
          </w:p>
          <w:p w:rsidR="00BD42CE" w:rsidRPr="00E440D6" w:rsidRDefault="00BD42CE" w:rsidP="00E440D6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  <w:p w:rsidR="00BD42CE" w:rsidRPr="00E440D6" w:rsidRDefault="00BD42CE" w:rsidP="00E440D6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440D6">
              <w:rPr>
                <w:rFonts w:cs="Times New Roman"/>
                <w:sz w:val="24"/>
                <w:szCs w:val="24"/>
              </w:rPr>
              <w:t>Menyediakan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ahli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atau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pelatihan</w:t>
            </w:r>
            <w:proofErr w:type="spellEnd"/>
          </w:p>
        </w:tc>
      </w:tr>
    </w:tbl>
    <w:p w:rsidR="006211CA" w:rsidRPr="00E440D6" w:rsidRDefault="006211CA" w:rsidP="00E440D6">
      <w:pPr>
        <w:rPr>
          <w:rFonts w:cs="Times New Roman"/>
          <w:sz w:val="24"/>
          <w:szCs w:val="24"/>
          <w:lang w:val="id-ID"/>
        </w:rPr>
      </w:pPr>
    </w:p>
    <w:p w:rsidR="00035A74" w:rsidRPr="00E440D6" w:rsidRDefault="00035A74" w:rsidP="00E440D6">
      <w:pPr>
        <w:rPr>
          <w:rFonts w:cs="Times New Roman"/>
          <w:sz w:val="24"/>
          <w:szCs w:val="24"/>
          <w:lang w:val="id-ID"/>
        </w:rPr>
      </w:pPr>
    </w:p>
    <w:p w:rsidR="00035A74" w:rsidRPr="00E440D6" w:rsidRDefault="00035A74" w:rsidP="00E440D6">
      <w:pPr>
        <w:rPr>
          <w:rFonts w:cs="Times New Roman"/>
          <w:sz w:val="24"/>
          <w:szCs w:val="24"/>
          <w:lang w:val="id-ID"/>
        </w:rPr>
      </w:pPr>
    </w:p>
    <w:p w:rsidR="00257147" w:rsidRPr="00E440D6" w:rsidRDefault="00257147" w:rsidP="00E440D6">
      <w:pPr>
        <w:rPr>
          <w:rFonts w:cs="Times New Roman"/>
          <w:sz w:val="24"/>
          <w:szCs w:val="24"/>
          <w:lang w:val="id-ID"/>
        </w:rPr>
      </w:pPr>
    </w:p>
    <w:p w:rsidR="00035A74" w:rsidRPr="00E440D6" w:rsidRDefault="00257C5B" w:rsidP="00E440D6">
      <w:pPr>
        <w:spacing w:after="0"/>
        <w:jc w:val="center"/>
        <w:rPr>
          <w:rFonts w:cs="Times New Roman"/>
          <w:b/>
          <w:sz w:val="24"/>
          <w:szCs w:val="24"/>
          <w:lang w:val="id-ID"/>
        </w:rPr>
      </w:pPr>
      <w:r w:rsidRPr="00E440D6">
        <w:rPr>
          <w:rFonts w:cs="Times New Roman"/>
          <w:b/>
          <w:noProof/>
          <w:sz w:val="24"/>
          <w:szCs w:val="24"/>
        </w:rPr>
        <w:lastRenderedPageBreak/>
        <w:pict>
          <v:roundrect id="Rounded Rectangle 40" o:spid="_x0000_s1027" style="position:absolute;left:0;text-align:left;margin-left:47.85pt;margin-top:4.3pt;width:388.95pt;height:52.7pt;z-index:2516592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" strokecolor="#5b9bd5" strokeweight="5pt">
            <v:stroke linestyle="thickThin"/>
            <v:shadow color="#868686"/>
            <v:textbox>
              <w:txbxContent>
                <w:p w:rsidR="00035A74" w:rsidRPr="005E2BD3" w:rsidRDefault="00035A74" w:rsidP="00035A74">
                  <w:pPr>
                    <w:spacing w:after="0"/>
                    <w:jc w:val="center"/>
                    <w:rPr>
                      <w:b/>
                      <w:bCs/>
                      <w:sz w:val="28"/>
                      <w:szCs w:val="28"/>
                      <w:lang w:val="id-ID"/>
                    </w:rPr>
                  </w:pPr>
                  <w:r w:rsidRPr="005E2BD3">
                    <w:rPr>
                      <w:b/>
                      <w:bCs/>
                      <w:sz w:val="28"/>
                      <w:szCs w:val="28"/>
                      <w:lang w:val="id-ID"/>
                    </w:rPr>
                    <w:t>LEMBAR KERJA</w:t>
                  </w:r>
                  <w:r w:rsidR="00FA2B0F">
                    <w:rPr>
                      <w:b/>
                      <w:bCs/>
                      <w:sz w:val="28"/>
                      <w:szCs w:val="28"/>
                    </w:rPr>
                    <w:t xml:space="preserve"> A </w:t>
                  </w:r>
                  <w:r>
                    <w:rPr>
                      <w:b/>
                      <w:bCs/>
                      <w:sz w:val="28"/>
                      <w:szCs w:val="28"/>
                      <w:lang w:val="id-ID"/>
                    </w:rPr>
                    <w:t>2.2</w:t>
                  </w:r>
                </w:p>
                <w:p w:rsidR="00035A74" w:rsidRPr="005E2BD3" w:rsidRDefault="00035A74" w:rsidP="00035A74">
                  <w:pPr>
                    <w:ind w:left="375"/>
                    <w:jc w:val="center"/>
                    <w:rPr>
                      <w:b/>
                      <w:sz w:val="28"/>
                      <w:szCs w:val="28"/>
                      <w:lang w:val="id-ID"/>
                    </w:rPr>
                  </w:pPr>
                  <w:r>
                    <w:rPr>
                      <w:b/>
                      <w:sz w:val="28"/>
                      <w:szCs w:val="28"/>
                      <w:lang w:val="id-ID"/>
                    </w:rPr>
                    <w:t xml:space="preserve">KONSEP </w:t>
                  </w:r>
                  <w:r w:rsidRPr="005E2BD3">
                    <w:rPr>
                      <w:b/>
                      <w:sz w:val="28"/>
                      <w:szCs w:val="28"/>
                      <w:lang w:val="id-ID"/>
                    </w:rPr>
                    <w:t>PERLINDUNGAN ANAK</w:t>
                  </w:r>
                </w:p>
              </w:txbxContent>
            </v:textbox>
          </v:roundrect>
        </w:pict>
      </w:r>
    </w:p>
    <w:p w:rsidR="00035A74" w:rsidRPr="00E440D6" w:rsidRDefault="00035A74" w:rsidP="00E440D6">
      <w:pPr>
        <w:spacing w:after="0"/>
        <w:jc w:val="center"/>
        <w:rPr>
          <w:rFonts w:cs="Times New Roman"/>
          <w:b/>
          <w:sz w:val="24"/>
          <w:szCs w:val="24"/>
          <w:lang w:val="id-ID"/>
        </w:rPr>
      </w:pPr>
    </w:p>
    <w:p w:rsidR="00035A74" w:rsidRPr="00E440D6" w:rsidRDefault="00035A74" w:rsidP="00E440D6">
      <w:pPr>
        <w:spacing w:after="0"/>
        <w:jc w:val="center"/>
        <w:rPr>
          <w:rFonts w:cs="Times New Roman"/>
          <w:b/>
          <w:sz w:val="24"/>
          <w:szCs w:val="24"/>
          <w:lang w:val="id-ID"/>
        </w:rPr>
      </w:pPr>
    </w:p>
    <w:p w:rsidR="00035A74" w:rsidRPr="00E440D6" w:rsidRDefault="00035A74" w:rsidP="00E440D6">
      <w:pPr>
        <w:spacing w:after="0"/>
        <w:jc w:val="center"/>
        <w:rPr>
          <w:rFonts w:cs="Times New Roman"/>
          <w:b/>
          <w:sz w:val="24"/>
          <w:szCs w:val="24"/>
          <w:lang w:val="id-ID"/>
        </w:rPr>
      </w:pPr>
    </w:p>
    <w:p w:rsidR="00035A74" w:rsidRPr="00E440D6" w:rsidRDefault="00035A74" w:rsidP="00E440D6">
      <w:pPr>
        <w:jc w:val="both"/>
        <w:rPr>
          <w:rFonts w:cs="Times New Roman"/>
          <w:b/>
          <w:sz w:val="24"/>
          <w:szCs w:val="24"/>
          <w:lang w:val="id-ID"/>
        </w:rPr>
      </w:pPr>
    </w:p>
    <w:p w:rsidR="00035A74" w:rsidRPr="00E440D6" w:rsidRDefault="00035A74" w:rsidP="00E440D6">
      <w:pPr>
        <w:pStyle w:val="ListParagraph"/>
        <w:spacing w:after="0" w:line="276" w:lineRule="auto"/>
        <w:ind w:left="425"/>
        <w:rPr>
          <w:rFonts w:asciiTheme="minorHAnsi" w:hAnsiTheme="minorHAnsi" w:cs="Times New Roman"/>
          <w:szCs w:val="24"/>
        </w:rPr>
      </w:pPr>
      <w:r w:rsidRPr="00E440D6">
        <w:rPr>
          <w:rFonts w:asciiTheme="minorHAnsi" w:hAnsiTheme="minorHAnsi" w:cs="Times New Roman"/>
          <w:szCs w:val="24"/>
          <w:lang w:val="id-ID"/>
        </w:rPr>
        <w:t>Lembar Kerja ini bertujuan untuk melengkapai pemahaman Anda dalam memahami konsep perlindungan anak dan Sekolah Ramah Anak . Kerjakan LK ini secara kelompok!</w:t>
      </w:r>
    </w:p>
    <w:p w:rsidR="00755066" w:rsidRPr="00E440D6" w:rsidRDefault="00755066" w:rsidP="00E440D6">
      <w:pPr>
        <w:pStyle w:val="ListParagraph"/>
        <w:spacing w:after="0" w:line="276" w:lineRule="auto"/>
        <w:ind w:left="425"/>
        <w:rPr>
          <w:rFonts w:asciiTheme="minorHAnsi" w:hAnsiTheme="minorHAnsi" w:cs="Times New Roman"/>
          <w:b/>
          <w:szCs w:val="24"/>
        </w:rPr>
      </w:pPr>
      <w:r w:rsidRPr="00E440D6">
        <w:rPr>
          <w:rFonts w:asciiTheme="minorHAnsi" w:hAnsiTheme="minorHAnsi" w:cs="Times New Roman"/>
          <w:b/>
          <w:szCs w:val="24"/>
        </w:rPr>
        <w:t>(</w:t>
      </w:r>
      <w:proofErr w:type="spellStart"/>
      <w:r w:rsidRPr="00E440D6">
        <w:rPr>
          <w:rFonts w:asciiTheme="minorHAnsi" w:hAnsiTheme="minorHAnsi" w:cs="Times New Roman"/>
          <w:b/>
          <w:szCs w:val="24"/>
        </w:rPr>
        <w:t>Contoh</w:t>
      </w:r>
      <w:proofErr w:type="spellEnd"/>
      <w:r w:rsidRPr="00E440D6">
        <w:rPr>
          <w:rFonts w:asciiTheme="minorHAnsi" w:hAnsiTheme="minorHAnsi" w:cs="Times New Roman"/>
          <w:b/>
          <w:szCs w:val="24"/>
        </w:rPr>
        <w:t xml:space="preserve"> </w:t>
      </w:r>
      <w:proofErr w:type="spellStart"/>
      <w:r w:rsidRPr="00E440D6">
        <w:rPr>
          <w:rFonts w:asciiTheme="minorHAnsi" w:hAnsiTheme="minorHAnsi" w:cs="Times New Roman"/>
          <w:b/>
          <w:szCs w:val="24"/>
        </w:rPr>
        <w:t>jawaban</w:t>
      </w:r>
      <w:proofErr w:type="spellEnd"/>
      <w:r w:rsidRPr="00E440D6">
        <w:rPr>
          <w:rFonts w:asciiTheme="minorHAnsi" w:hAnsiTheme="minorHAnsi" w:cs="Times New Roman"/>
          <w:b/>
          <w:szCs w:val="24"/>
        </w:rPr>
        <w:t>)</w:t>
      </w:r>
    </w:p>
    <w:tbl>
      <w:tblPr>
        <w:tblW w:w="0" w:type="auto"/>
        <w:tblInd w:w="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2552"/>
        <w:gridCol w:w="5670"/>
      </w:tblGrid>
      <w:tr w:rsidR="00035A74" w:rsidRPr="00E440D6" w:rsidTr="00035A74">
        <w:tc>
          <w:tcPr>
            <w:tcW w:w="709" w:type="dxa"/>
            <w:shd w:val="clear" w:color="auto" w:fill="auto"/>
            <w:vAlign w:val="center"/>
          </w:tcPr>
          <w:p w:rsidR="00035A74" w:rsidRPr="00E440D6" w:rsidRDefault="00035A74" w:rsidP="00E440D6">
            <w:pPr>
              <w:pStyle w:val="ListParagraph"/>
              <w:spacing w:line="276" w:lineRule="auto"/>
              <w:ind w:left="0"/>
              <w:jc w:val="center"/>
              <w:rPr>
                <w:rFonts w:asciiTheme="minorHAnsi" w:hAnsiTheme="minorHAnsi" w:cs="Times New Roman"/>
                <w:b/>
                <w:szCs w:val="24"/>
                <w:lang w:val="id-ID"/>
              </w:rPr>
            </w:pPr>
            <w:r w:rsidRPr="00E440D6">
              <w:rPr>
                <w:rFonts w:asciiTheme="minorHAnsi" w:hAnsiTheme="minorHAnsi" w:cs="Times New Roman"/>
                <w:b/>
                <w:szCs w:val="24"/>
                <w:lang w:val="id-ID"/>
              </w:rPr>
              <w:t>NO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35A74" w:rsidRPr="00E440D6" w:rsidRDefault="00035A74" w:rsidP="00E440D6">
            <w:pPr>
              <w:pStyle w:val="ListParagraph"/>
              <w:spacing w:line="276" w:lineRule="auto"/>
              <w:ind w:left="0"/>
              <w:jc w:val="center"/>
              <w:rPr>
                <w:rFonts w:asciiTheme="minorHAnsi" w:hAnsiTheme="minorHAnsi" w:cs="Times New Roman"/>
                <w:b/>
                <w:szCs w:val="24"/>
                <w:lang w:val="id-ID"/>
              </w:rPr>
            </w:pPr>
            <w:r w:rsidRPr="00E440D6">
              <w:rPr>
                <w:rFonts w:asciiTheme="minorHAnsi" w:hAnsiTheme="minorHAnsi" w:cs="Times New Roman"/>
                <w:b/>
                <w:szCs w:val="24"/>
                <w:lang w:val="id-ID"/>
              </w:rPr>
              <w:t>ASPEK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035A74" w:rsidRPr="00E440D6" w:rsidRDefault="00035A74" w:rsidP="00E440D6">
            <w:pPr>
              <w:pStyle w:val="ListParagraph"/>
              <w:spacing w:line="276" w:lineRule="auto"/>
              <w:ind w:left="0"/>
              <w:jc w:val="center"/>
              <w:rPr>
                <w:rFonts w:asciiTheme="minorHAnsi" w:hAnsiTheme="minorHAnsi" w:cs="Times New Roman"/>
                <w:b/>
                <w:szCs w:val="24"/>
                <w:lang w:val="id-ID"/>
              </w:rPr>
            </w:pPr>
            <w:r w:rsidRPr="00E440D6">
              <w:rPr>
                <w:rFonts w:asciiTheme="minorHAnsi" w:hAnsiTheme="minorHAnsi" w:cs="Times New Roman"/>
                <w:b/>
                <w:szCs w:val="24"/>
                <w:lang w:val="id-ID"/>
              </w:rPr>
              <w:t>URAIAN</w:t>
            </w:r>
          </w:p>
        </w:tc>
      </w:tr>
      <w:tr w:rsidR="00856719" w:rsidRPr="00E440D6" w:rsidTr="00035A74">
        <w:tc>
          <w:tcPr>
            <w:tcW w:w="709" w:type="dxa"/>
            <w:shd w:val="clear" w:color="auto" w:fill="auto"/>
          </w:tcPr>
          <w:p w:rsidR="00856719" w:rsidRPr="00E440D6" w:rsidRDefault="00856719" w:rsidP="00E440D6">
            <w:pPr>
              <w:pStyle w:val="ListParagraph"/>
              <w:spacing w:after="0" w:line="276" w:lineRule="auto"/>
              <w:ind w:left="0"/>
              <w:rPr>
                <w:rFonts w:asciiTheme="minorHAnsi" w:hAnsiTheme="minorHAnsi" w:cs="Times New Roman"/>
                <w:szCs w:val="24"/>
                <w:lang w:val="id-ID"/>
              </w:rPr>
            </w:pPr>
            <w:r w:rsidRPr="00E440D6">
              <w:rPr>
                <w:rFonts w:asciiTheme="minorHAnsi" w:hAnsiTheme="minorHAnsi" w:cs="Times New Roman"/>
                <w:szCs w:val="24"/>
                <w:lang w:val="id-ID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856719" w:rsidRPr="00E440D6" w:rsidRDefault="00856719" w:rsidP="00E440D6">
            <w:pPr>
              <w:pStyle w:val="ListParagraph"/>
              <w:spacing w:after="0" w:line="276" w:lineRule="auto"/>
              <w:ind w:left="0"/>
              <w:rPr>
                <w:rFonts w:asciiTheme="minorHAnsi" w:hAnsiTheme="minorHAnsi" w:cs="Times New Roman"/>
                <w:szCs w:val="24"/>
              </w:rPr>
            </w:pPr>
            <w:r w:rsidRPr="00E440D6">
              <w:rPr>
                <w:rFonts w:asciiTheme="minorHAnsi" w:hAnsiTheme="minorHAnsi" w:cs="Times New Roman"/>
                <w:szCs w:val="24"/>
                <w:lang w:val="id-ID"/>
              </w:rPr>
              <w:t>Pengertian anak</w:t>
            </w:r>
          </w:p>
        </w:tc>
        <w:tc>
          <w:tcPr>
            <w:tcW w:w="5670" w:type="dxa"/>
            <w:shd w:val="clear" w:color="auto" w:fill="auto"/>
          </w:tcPr>
          <w:p w:rsidR="00856719" w:rsidRPr="00E440D6" w:rsidRDefault="00EE5AA6" w:rsidP="00E440D6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E440D6">
              <w:rPr>
                <w:rFonts w:cs="Times New Roman"/>
                <w:sz w:val="24"/>
                <w:szCs w:val="24"/>
              </w:rPr>
              <w:t>seseorang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yang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belum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berusia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18  (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delapan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belas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) 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tahun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, 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termasuk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anak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 yang 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masih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dalam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kandungan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856719" w:rsidRPr="00E440D6" w:rsidTr="00035A74">
        <w:tc>
          <w:tcPr>
            <w:tcW w:w="709" w:type="dxa"/>
            <w:shd w:val="clear" w:color="auto" w:fill="auto"/>
          </w:tcPr>
          <w:p w:rsidR="00856719" w:rsidRPr="00E440D6" w:rsidRDefault="00856719" w:rsidP="00E440D6">
            <w:pPr>
              <w:pStyle w:val="ListParagraph"/>
              <w:spacing w:after="0" w:line="276" w:lineRule="auto"/>
              <w:ind w:left="0"/>
              <w:rPr>
                <w:rFonts w:asciiTheme="minorHAnsi" w:hAnsiTheme="minorHAnsi" w:cs="Times New Roman"/>
                <w:szCs w:val="24"/>
                <w:lang w:val="id-ID"/>
              </w:rPr>
            </w:pPr>
            <w:r w:rsidRPr="00E440D6">
              <w:rPr>
                <w:rFonts w:asciiTheme="minorHAnsi" w:hAnsiTheme="minorHAnsi" w:cs="Times New Roman"/>
                <w:szCs w:val="24"/>
                <w:lang w:val="id-ID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856719" w:rsidRPr="00E440D6" w:rsidRDefault="00856719" w:rsidP="00E440D6">
            <w:pPr>
              <w:pStyle w:val="ListParagraph"/>
              <w:spacing w:after="0" w:line="276" w:lineRule="auto"/>
              <w:ind w:left="0"/>
              <w:rPr>
                <w:rFonts w:asciiTheme="minorHAnsi" w:hAnsiTheme="minorHAnsi" w:cs="Times New Roman"/>
                <w:szCs w:val="24"/>
                <w:lang w:val="id-ID"/>
              </w:rPr>
            </w:pPr>
            <w:r w:rsidRPr="00E440D6">
              <w:rPr>
                <w:rFonts w:asciiTheme="minorHAnsi" w:hAnsiTheme="minorHAnsi" w:cs="Times New Roman"/>
                <w:szCs w:val="24"/>
                <w:lang w:val="id-ID"/>
              </w:rPr>
              <w:t>Pengertian perlindungan anak</w:t>
            </w:r>
          </w:p>
        </w:tc>
        <w:tc>
          <w:tcPr>
            <w:tcW w:w="5670" w:type="dxa"/>
            <w:shd w:val="clear" w:color="auto" w:fill="auto"/>
          </w:tcPr>
          <w:p w:rsidR="00856719" w:rsidRPr="00E440D6" w:rsidRDefault="00856719" w:rsidP="00E440D6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E440D6">
              <w:rPr>
                <w:rFonts w:cs="Times New Roman"/>
                <w:sz w:val="24"/>
                <w:szCs w:val="24"/>
              </w:rPr>
              <w:t>Tindakan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untuk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EE5AA6" w:rsidRPr="00E440D6">
              <w:rPr>
                <w:rFonts w:cs="Times New Roman"/>
                <w:sz w:val="24"/>
                <w:szCs w:val="24"/>
              </w:rPr>
              <w:t>untuk</w:t>
            </w:r>
            <w:proofErr w:type="spellEnd"/>
            <w:r w:rsidR="00EE5AA6" w:rsidRPr="00E440D6">
              <w:rPr>
                <w:rFonts w:cs="Times New Roman"/>
                <w:sz w:val="24"/>
                <w:szCs w:val="24"/>
              </w:rPr>
              <w:t xml:space="preserve">  </w:t>
            </w:r>
            <w:proofErr w:type="spellStart"/>
            <w:r w:rsidR="00EE5AA6" w:rsidRPr="00E440D6">
              <w:rPr>
                <w:rFonts w:cs="Times New Roman"/>
                <w:sz w:val="24"/>
                <w:szCs w:val="24"/>
              </w:rPr>
              <w:t>menjamin</w:t>
            </w:r>
            <w:proofErr w:type="spellEnd"/>
            <w:r w:rsidR="00EE5AA6" w:rsidRPr="00E440D6">
              <w:rPr>
                <w:rFonts w:cs="Times New Roman"/>
                <w:sz w:val="24"/>
                <w:szCs w:val="24"/>
              </w:rPr>
              <w:t xml:space="preserve">  </w:t>
            </w:r>
            <w:proofErr w:type="spellStart"/>
            <w:r w:rsidR="00EE5AA6" w:rsidRPr="00E440D6">
              <w:rPr>
                <w:rFonts w:cs="Times New Roman"/>
                <w:sz w:val="24"/>
                <w:szCs w:val="24"/>
              </w:rPr>
              <w:t>dan</w:t>
            </w:r>
            <w:proofErr w:type="spellEnd"/>
            <w:r w:rsidR="00EE5AA6"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EE5AA6" w:rsidRPr="00E440D6">
              <w:rPr>
                <w:rFonts w:cs="Times New Roman"/>
                <w:sz w:val="24"/>
                <w:szCs w:val="24"/>
              </w:rPr>
              <w:t>melindungi</w:t>
            </w:r>
            <w:proofErr w:type="spellEnd"/>
            <w:r w:rsidR="00EE5AA6" w:rsidRPr="00E440D6">
              <w:rPr>
                <w:rFonts w:cs="Times New Roman"/>
                <w:sz w:val="24"/>
                <w:szCs w:val="24"/>
              </w:rPr>
              <w:t xml:space="preserve">  </w:t>
            </w:r>
            <w:proofErr w:type="spellStart"/>
            <w:r w:rsidR="00EE5AA6" w:rsidRPr="00E440D6">
              <w:rPr>
                <w:rFonts w:cs="Times New Roman"/>
                <w:sz w:val="24"/>
                <w:szCs w:val="24"/>
              </w:rPr>
              <w:t>anak</w:t>
            </w:r>
            <w:proofErr w:type="spellEnd"/>
            <w:r w:rsidR="00EE5AA6" w:rsidRPr="00E440D6">
              <w:rPr>
                <w:rFonts w:cs="Times New Roman"/>
                <w:sz w:val="24"/>
                <w:szCs w:val="24"/>
              </w:rPr>
              <w:t xml:space="preserve">  </w:t>
            </w:r>
            <w:proofErr w:type="spellStart"/>
            <w:r w:rsidR="00EE5AA6" w:rsidRPr="00E440D6">
              <w:rPr>
                <w:rFonts w:cs="Times New Roman"/>
                <w:sz w:val="24"/>
                <w:szCs w:val="24"/>
              </w:rPr>
              <w:t>dan</w:t>
            </w:r>
            <w:proofErr w:type="spellEnd"/>
            <w:r w:rsidR="00EE5AA6" w:rsidRPr="00E440D6">
              <w:rPr>
                <w:rFonts w:cs="Times New Roman"/>
                <w:sz w:val="24"/>
                <w:szCs w:val="24"/>
              </w:rPr>
              <w:t xml:space="preserve">  </w:t>
            </w:r>
            <w:proofErr w:type="spellStart"/>
            <w:r w:rsidR="00EE5AA6" w:rsidRPr="00E440D6">
              <w:rPr>
                <w:rFonts w:cs="Times New Roman"/>
                <w:sz w:val="24"/>
                <w:szCs w:val="24"/>
              </w:rPr>
              <w:t>hak-haknya</w:t>
            </w:r>
            <w:proofErr w:type="spellEnd"/>
            <w:r w:rsidR="00EE5AA6" w:rsidRPr="00E440D6">
              <w:rPr>
                <w:rFonts w:cs="Times New Roman"/>
                <w:sz w:val="24"/>
                <w:szCs w:val="24"/>
              </w:rPr>
              <w:t xml:space="preserve">  agar  </w:t>
            </w:r>
            <w:proofErr w:type="spellStart"/>
            <w:r w:rsidR="00EE5AA6" w:rsidRPr="00E440D6">
              <w:rPr>
                <w:rFonts w:cs="Times New Roman"/>
                <w:sz w:val="24"/>
                <w:szCs w:val="24"/>
              </w:rPr>
              <w:t>dapat</w:t>
            </w:r>
            <w:proofErr w:type="spellEnd"/>
            <w:r w:rsidR="00EE5AA6" w:rsidRPr="00E440D6">
              <w:rPr>
                <w:rFonts w:cs="Times New Roman"/>
                <w:sz w:val="24"/>
                <w:szCs w:val="24"/>
              </w:rPr>
              <w:t xml:space="preserve">  </w:t>
            </w:r>
            <w:proofErr w:type="spellStart"/>
            <w:r w:rsidR="00EE5AA6" w:rsidRPr="00E440D6">
              <w:rPr>
                <w:rFonts w:cs="Times New Roman"/>
                <w:sz w:val="24"/>
                <w:szCs w:val="24"/>
              </w:rPr>
              <w:t>hidup</w:t>
            </w:r>
            <w:proofErr w:type="spellEnd"/>
            <w:r w:rsidR="00EE5AA6" w:rsidRPr="00E440D6">
              <w:rPr>
                <w:rFonts w:cs="Times New Roman"/>
                <w:sz w:val="24"/>
                <w:szCs w:val="24"/>
              </w:rPr>
              <w:t xml:space="preserve">,  </w:t>
            </w:r>
            <w:proofErr w:type="spellStart"/>
            <w:r w:rsidR="00EE5AA6" w:rsidRPr="00E440D6">
              <w:rPr>
                <w:rFonts w:cs="Times New Roman"/>
                <w:sz w:val="24"/>
                <w:szCs w:val="24"/>
              </w:rPr>
              <w:t>tumbuh</w:t>
            </w:r>
            <w:proofErr w:type="spellEnd"/>
            <w:r w:rsidR="00EE5AA6" w:rsidRPr="00E440D6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="00EE5AA6" w:rsidRPr="00E440D6">
              <w:rPr>
                <w:rFonts w:cs="Times New Roman"/>
                <w:sz w:val="24"/>
                <w:szCs w:val="24"/>
              </w:rPr>
              <w:t>berkembang</w:t>
            </w:r>
            <w:proofErr w:type="spellEnd"/>
            <w:r w:rsidR="00EE5AA6" w:rsidRPr="00E440D6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="00EE5AA6" w:rsidRPr="00E440D6">
              <w:rPr>
                <w:rFonts w:cs="Times New Roman"/>
                <w:sz w:val="24"/>
                <w:szCs w:val="24"/>
              </w:rPr>
              <w:t>dan</w:t>
            </w:r>
            <w:proofErr w:type="spellEnd"/>
            <w:r w:rsidR="00EE5AA6"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EE5AA6" w:rsidRPr="00E440D6">
              <w:rPr>
                <w:rFonts w:cs="Times New Roman"/>
                <w:sz w:val="24"/>
                <w:szCs w:val="24"/>
              </w:rPr>
              <w:t>berpartisipasi</w:t>
            </w:r>
            <w:proofErr w:type="spellEnd"/>
            <w:r w:rsidR="00EE5AA6"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EE5AA6" w:rsidRPr="00E440D6">
              <w:rPr>
                <w:rFonts w:cs="Times New Roman"/>
                <w:sz w:val="24"/>
                <w:szCs w:val="24"/>
              </w:rPr>
              <w:t>secara</w:t>
            </w:r>
            <w:proofErr w:type="spellEnd"/>
            <w:r w:rsidR="00EE5AA6" w:rsidRPr="00E440D6">
              <w:rPr>
                <w:rFonts w:cs="Times New Roman"/>
                <w:sz w:val="24"/>
                <w:szCs w:val="24"/>
              </w:rPr>
              <w:t xml:space="preserve"> optimal  </w:t>
            </w:r>
            <w:proofErr w:type="spellStart"/>
            <w:r w:rsidR="00EE5AA6" w:rsidRPr="00E440D6">
              <w:rPr>
                <w:rFonts w:cs="Times New Roman"/>
                <w:sz w:val="24"/>
                <w:szCs w:val="24"/>
              </w:rPr>
              <w:t>sesuai</w:t>
            </w:r>
            <w:proofErr w:type="spellEnd"/>
            <w:r w:rsidR="00EE5AA6"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EE5AA6" w:rsidRPr="00E440D6">
              <w:rPr>
                <w:rFonts w:cs="Times New Roman"/>
                <w:sz w:val="24"/>
                <w:szCs w:val="24"/>
              </w:rPr>
              <w:t>dengan</w:t>
            </w:r>
            <w:proofErr w:type="spellEnd"/>
            <w:r w:rsidR="00EE5AA6"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EE5AA6" w:rsidRPr="00E440D6">
              <w:rPr>
                <w:rFonts w:cs="Times New Roman"/>
                <w:sz w:val="24"/>
                <w:szCs w:val="24"/>
              </w:rPr>
              <w:t>harkat</w:t>
            </w:r>
            <w:proofErr w:type="spellEnd"/>
            <w:r w:rsidR="00EE5AA6"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EE5AA6" w:rsidRPr="00E440D6">
              <w:rPr>
                <w:rFonts w:cs="Times New Roman"/>
                <w:sz w:val="24"/>
                <w:szCs w:val="24"/>
              </w:rPr>
              <w:t>dan</w:t>
            </w:r>
            <w:proofErr w:type="spellEnd"/>
            <w:r w:rsidR="00EE5AA6" w:rsidRPr="00E440D6">
              <w:rPr>
                <w:rFonts w:cs="Times New Roman"/>
                <w:sz w:val="24"/>
                <w:szCs w:val="24"/>
              </w:rPr>
              <w:t xml:space="preserve">  </w:t>
            </w:r>
            <w:proofErr w:type="spellStart"/>
            <w:r w:rsidR="00EE5AA6" w:rsidRPr="00E440D6">
              <w:rPr>
                <w:rFonts w:cs="Times New Roman"/>
                <w:sz w:val="24"/>
                <w:szCs w:val="24"/>
              </w:rPr>
              <w:t>martabat</w:t>
            </w:r>
            <w:proofErr w:type="spellEnd"/>
            <w:r w:rsidR="00EE5AA6" w:rsidRPr="00E440D6">
              <w:rPr>
                <w:rFonts w:cs="Times New Roman"/>
                <w:sz w:val="24"/>
                <w:szCs w:val="24"/>
              </w:rPr>
              <w:t xml:space="preserve">  </w:t>
            </w:r>
            <w:proofErr w:type="spellStart"/>
            <w:r w:rsidR="00EE5AA6" w:rsidRPr="00E440D6">
              <w:rPr>
                <w:rFonts w:cs="Times New Roman"/>
                <w:sz w:val="24"/>
                <w:szCs w:val="24"/>
              </w:rPr>
              <w:t>kemanusiaan</w:t>
            </w:r>
            <w:proofErr w:type="spellEnd"/>
            <w:r w:rsidR="00EE5AA6" w:rsidRPr="00E440D6">
              <w:rPr>
                <w:rFonts w:cs="Times New Roman"/>
                <w:sz w:val="24"/>
                <w:szCs w:val="24"/>
              </w:rPr>
              <w:t xml:space="preserve">,  </w:t>
            </w:r>
            <w:proofErr w:type="spellStart"/>
            <w:r w:rsidR="00EE5AA6" w:rsidRPr="00E440D6">
              <w:rPr>
                <w:rFonts w:cs="Times New Roman"/>
                <w:sz w:val="24"/>
                <w:szCs w:val="24"/>
              </w:rPr>
              <w:t>serta</w:t>
            </w:r>
            <w:proofErr w:type="spellEnd"/>
            <w:r w:rsidR="00EE5AA6" w:rsidRPr="00E440D6">
              <w:rPr>
                <w:rFonts w:cs="Times New Roman"/>
                <w:sz w:val="24"/>
                <w:szCs w:val="24"/>
              </w:rPr>
              <w:t xml:space="preserve">  </w:t>
            </w:r>
            <w:proofErr w:type="spellStart"/>
            <w:r w:rsidR="00EE5AA6" w:rsidRPr="00E440D6">
              <w:rPr>
                <w:rFonts w:cs="Times New Roman"/>
                <w:sz w:val="24"/>
                <w:szCs w:val="24"/>
              </w:rPr>
              <w:t>mendapat</w:t>
            </w:r>
            <w:proofErr w:type="spellEnd"/>
            <w:r w:rsidR="00EE5AA6" w:rsidRPr="00E440D6">
              <w:rPr>
                <w:rFonts w:cs="Times New Roman"/>
                <w:sz w:val="24"/>
                <w:szCs w:val="24"/>
              </w:rPr>
              <w:t xml:space="preserve">  </w:t>
            </w:r>
            <w:proofErr w:type="spellStart"/>
            <w:r w:rsidR="00EE5AA6" w:rsidRPr="00E440D6">
              <w:rPr>
                <w:rFonts w:cs="Times New Roman"/>
                <w:sz w:val="24"/>
                <w:szCs w:val="24"/>
              </w:rPr>
              <w:t>perlindungan</w:t>
            </w:r>
            <w:proofErr w:type="spellEnd"/>
            <w:r w:rsidR="00EE5AA6" w:rsidRPr="00E440D6">
              <w:rPr>
                <w:rFonts w:cs="Times New Roman"/>
                <w:sz w:val="24"/>
                <w:szCs w:val="24"/>
              </w:rPr>
              <w:t xml:space="preserve">  </w:t>
            </w:r>
            <w:proofErr w:type="spellStart"/>
            <w:r w:rsidR="00EE5AA6" w:rsidRPr="00E440D6">
              <w:rPr>
                <w:rFonts w:cs="Times New Roman"/>
                <w:sz w:val="24"/>
                <w:szCs w:val="24"/>
              </w:rPr>
              <w:t>darikekerasan</w:t>
            </w:r>
            <w:proofErr w:type="spellEnd"/>
            <w:r w:rsidR="00EE5AA6"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EE5AA6" w:rsidRPr="00E440D6">
              <w:rPr>
                <w:rFonts w:cs="Times New Roman"/>
                <w:sz w:val="24"/>
                <w:szCs w:val="24"/>
              </w:rPr>
              <w:t>dan</w:t>
            </w:r>
            <w:proofErr w:type="spellEnd"/>
            <w:r w:rsidR="00EE5AA6"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EE5AA6" w:rsidRPr="00E440D6">
              <w:rPr>
                <w:rFonts w:cs="Times New Roman"/>
                <w:sz w:val="24"/>
                <w:szCs w:val="24"/>
              </w:rPr>
              <w:t>diskriminasi</w:t>
            </w:r>
            <w:proofErr w:type="spellEnd"/>
            <w:r w:rsidR="00EE5AA6" w:rsidRPr="00E440D6"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856719" w:rsidRPr="00E440D6" w:rsidTr="00035A74">
        <w:tc>
          <w:tcPr>
            <w:tcW w:w="709" w:type="dxa"/>
            <w:shd w:val="clear" w:color="auto" w:fill="auto"/>
          </w:tcPr>
          <w:p w:rsidR="00856719" w:rsidRPr="00E440D6" w:rsidRDefault="00856719" w:rsidP="00E440D6">
            <w:pPr>
              <w:pStyle w:val="ListParagraph"/>
              <w:spacing w:after="0" w:line="276" w:lineRule="auto"/>
              <w:ind w:left="0"/>
              <w:rPr>
                <w:rFonts w:asciiTheme="minorHAnsi" w:hAnsiTheme="minorHAnsi" w:cs="Times New Roman"/>
                <w:szCs w:val="24"/>
                <w:lang w:val="id-ID"/>
              </w:rPr>
            </w:pPr>
            <w:r w:rsidRPr="00E440D6">
              <w:rPr>
                <w:rFonts w:asciiTheme="minorHAnsi" w:hAnsiTheme="minorHAnsi" w:cs="Times New Roman"/>
                <w:szCs w:val="24"/>
                <w:lang w:val="id-ID"/>
              </w:rPr>
              <w:t>3</w:t>
            </w:r>
          </w:p>
        </w:tc>
        <w:tc>
          <w:tcPr>
            <w:tcW w:w="2552" w:type="dxa"/>
            <w:shd w:val="clear" w:color="auto" w:fill="auto"/>
          </w:tcPr>
          <w:p w:rsidR="00856719" w:rsidRPr="00E440D6" w:rsidRDefault="00856719" w:rsidP="00E440D6">
            <w:pPr>
              <w:pStyle w:val="ListParagraph"/>
              <w:spacing w:after="0" w:line="276" w:lineRule="auto"/>
              <w:ind w:left="0"/>
              <w:rPr>
                <w:rFonts w:asciiTheme="minorHAnsi" w:hAnsiTheme="minorHAnsi" w:cs="Times New Roman"/>
                <w:szCs w:val="24"/>
                <w:lang w:val="id-ID"/>
              </w:rPr>
            </w:pPr>
            <w:r w:rsidRPr="00E440D6">
              <w:rPr>
                <w:rFonts w:asciiTheme="minorHAnsi" w:hAnsiTheme="minorHAnsi" w:cs="Times New Roman"/>
                <w:szCs w:val="24"/>
                <w:lang w:val="id-ID"/>
              </w:rPr>
              <w:t>Landasan hukum perlindungan anak</w:t>
            </w:r>
          </w:p>
        </w:tc>
        <w:tc>
          <w:tcPr>
            <w:tcW w:w="5670" w:type="dxa"/>
            <w:shd w:val="clear" w:color="auto" w:fill="auto"/>
          </w:tcPr>
          <w:p w:rsidR="00856719" w:rsidRPr="00E440D6" w:rsidRDefault="0091130A" w:rsidP="00E440D6">
            <w:pPr>
              <w:pStyle w:val="ListParagraph"/>
              <w:spacing w:line="276" w:lineRule="auto"/>
              <w:ind w:left="0"/>
              <w:rPr>
                <w:rFonts w:asciiTheme="minorHAnsi" w:hAnsiTheme="minorHAnsi" w:cs="Times New Roman"/>
                <w:szCs w:val="24"/>
              </w:rPr>
            </w:pPr>
            <w:r w:rsidRPr="00E440D6">
              <w:rPr>
                <w:rFonts w:asciiTheme="minorHAnsi" w:hAnsiTheme="minorHAnsi" w:cs="Times New Roman"/>
                <w:szCs w:val="24"/>
              </w:rPr>
              <w:t xml:space="preserve">UU 23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Tahun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2002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tentang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Perlindungan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Anak</w:t>
            </w:r>
            <w:proofErr w:type="spellEnd"/>
          </w:p>
          <w:p w:rsidR="00856719" w:rsidRPr="00E440D6" w:rsidRDefault="0091130A" w:rsidP="00E440D6">
            <w:pPr>
              <w:pStyle w:val="ListParagraph"/>
              <w:spacing w:line="276" w:lineRule="auto"/>
              <w:ind w:left="0"/>
              <w:rPr>
                <w:rFonts w:asciiTheme="minorHAnsi" w:hAnsiTheme="minorHAnsi" w:cs="Times New Roman"/>
                <w:szCs w:val="24"/>
              </w:rPr>
            </w:pPr>
            <w:r w:rsidRPr="00E440D6">
              <w:rPr>
                <w:rFonts w:asciiTheme="minorHAnsi" w:hAnsiTheme="minorHAnsi" w:cs="Times New Roman"/>
                <w:szCs w:val="24"/>
              </w:rPr>
              <w:t xml:space="preserve">UU 35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Tahun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2014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tentang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Perlindungan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Anak</w:t>
            </w:r>
            <w:proofErr w:type="spellEnd"/>
          </w:p>
        </w:tc>
      </w:tr>
      <w:tr w:rsidR="00856719" w:rsidRPr="00E440D6" w:rsidTr="00035A74">
        <w:tc>
          <w:tcPr>
            <w:tcW w:w="709" w:type="dxa"/>
            <w:shd w:val="clear" w:color="auto" w:fill="auto"/>
          </w:tcPr>
          <w:p w:rsidR="00856719" w:rsidRPr="00E440D6" w:rsidRDefault="00856719" w:rsidP="00E440D6">
            <w:pPr>
              <w:pStyle w:val="ListParagraph"/>
              <w:spacing w:after="0" w:line="276" w:lineRule="auto"/>
              <w:ind w:left="0"/>
              <w:rPr>
                <w:rFonts w:asciiTheme="minorHAnsi" w:hAnsiTheme="minorHAnsi" w:cs="Times New Roman"/>
                <w:szCs w:val="24"/>
                <w:lang w:val="id-ID"/>
              </w:rPr>
            </w:pPr>
            <w:r w:rsidRPr="00E440D6">
              <w:rPr>
                <w:rFonts w:asciiTheme="minorHAnsi" w:hAnsiTheme="minorHAnsi" w:cs="Times New Roman"/>
                <w:szCs w:val="24"/>
                <w:lang w:val="id-ID"/>
              </w:rPr>
              <w:t>4</w:t>
            </w:r>
          </w:p>
        </w:tc>
        <w:tc>
          <w:tcPr>
            <w:tcW w:w="2552" w:type="dxa"/>
            <w:shd w:val="clear" w:color="auto" w:fill="auto"/>
          </w:tcPr>
          <w:p w:rsidR="00856719" w:rsidRPr="00E440D6" w:rsidRDefault="00856719" w:rsidP="00E440D6">
            <w:pPr>
              <w:pStyle w:val="ListParagraph"/>
              <w:spacing w:after="0" w:line="276" w:lineRule="auto"/>
              <w:ind w:left="0"/>
              <w:rPr>
                <w:rFonts w:asciiTheme="minorHAnsi" w:hAnsiTheme="minorHAnsi" w:cs="Times New Roman"/>
                <w:szCs w:val="24"/>
                <w:lang w:val="id-ID"/>
              </w:rPr>
            </w:pPr>
            <w:r w:rsidRPr="00E440D6">
              <w:rPr>
                <w:rFonts w:asciiTheme="minorHAnsi" w:hAnsiTheme="minorHAnsi" w:cs="Times New Roman"/>
                <w:szCs w:val="24"/>
                <w:lang w:val="id-ID"/>
              </w:rPr>
              <w:t>Asas perlindungan anak</w:t>
            </w:r>
          </w:p>
        </w:tc>
        <w:tc>
          <w:tcPr>
            <w:tcW w:w="5670" w:type="dxa"/>
            <w:shd w:val="clear" w:color="auto" w:fill="auto"/>
          </w:tcPr>
          <w:p w:rsidR="00856719" w:rsidRPr="00E440D6" w:rsidRDefault="00EE5AA6" w:rsidP="00E440D6">
            <w:pPr>
              <w:rPr>
                <w:rFonts w:cs="Times New Roman"/>
                <w:sz w:val="24"/>
                <w:szCs w:val="24"/>
              </w:rPr>
            </w:pPr>
            <w:r w:rsidRPr="00E440D6">
              <w:rPr>
                <w:rFonts w:cs="Times New Roman"/>
                <w:sz w:val="24"/>
                <w:szCs w:val="24"/>
              </w:rPr>
              <w:t xml:space="preserve">Non 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diskriminasi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, 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Kepentingan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 yang 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terbaik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bagi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anak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, 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Kelangsungan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hidup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dan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perkembangan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dan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Penghargaan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terhadap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pendapat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anak</w:t>
            </w:r>
            <w:proofErr w:type="spellEnd"/>
          </w:p>
        </w:tc>
      </w:tr>
      <w:tr w:rsidR="00856719" w:rsidRPr="00E440D6" w:rsidTr="00035A74">
        <w:tc>
          <w:tcPr>
            <w:tcW w:w="709" w:type="dxa"/>
            <w:shd w:val="clear" w:color="auto" w:fill="auto"/>
          </w:tcPr>
          <w:p w:rsidR="00856719" w:rsidRPr="00E440D6" w:rsidRDefault="00856719" w:rsidP="00E440D6">
            <w:pPr>
              <w:pStyle w:val="ListParagraph"/>
              <w:spacing w:after="0" w:line="276" w:lineRule="auto"/>
              <w:ind w:left="0"/>
              <w:rPr>
                <w:rFonts w:asciiTheme="minorHAnsi" w:hAnsiTheme="minorHAnsi" w:cs="Times New Roman"/>
                <w:szCs w:val="24"/>
                <w:lang w:val="id-ID"/>
              </w:rPr>
            </w:pPr>
            <w:r w:rsidRPr="00E440D6">
              <w:rPr>
                <w:rFonts w:asciiTheme="minorHAnsi" w:hAnsiTheme="minorHAnsi" w:cs="Times New Roman"/>
                <w:szCs w:val="24"/>
                <w:lang w:val="id-ID"/>
              </w:rPr>
              <w:t>5</w:t>
            </w:r>
          </w:p>
        </w:tc>
        <w:tc>
          <w:tcPr>
            <w:tcW w:w="2552" w:type="dxa"/>
            <w:shd w:val="clear" w:color="auto" w:fill="auto"/>
          </w:tcPr>
          <w:p w:rsidR="00856719" w:rsidRPr="00E440D6" w:rsidRDefault="00856719" w:rsidP="00E440D6">
            <w:pPr>
              <w:pStyle w:val="ListParagraph"/>
              <w:spacing w:after="0" w:line="276" w:lineRule="auto"/>
              <w:ind w:left="0"/>
              <w:rPr>
                <w:rFonts w:asciiTheme="minorHAnsi" w:hAnsiTheme="minorHAnsi" w:cs="Times New Roman"/>
                <w:szCs w:val="24"/>
                <w:lang w:val="id-ID"/>
              </w:rPr>
            </w:pPr>
            <w:r w:rsidRPr="00E440D6">
              <w:rPr>
                <w:rFonts w:asciiTheme="minorHAnsi" w:hAnsiTheme="minorHAnsi" w:cs="Times New Roman"/>
                <w:szCs w:val="24"/>
                <w:lang w:val="id-ID"/>
              </w:rPr>
              <w:t>Tujuan perlindungan anak</w:t>
            </w:r>
          </w:p>
        </w:tc>
        <w:tc>
          <w:tcPr>
            <w:tcW w:w="5670" w:type="dxa"/>
            <w:shd w:val="clear" w:color="auto" w:fill="auto"/>
          </w:tcPr>
          <w:p w:rsidR="00856719" w:rsidRPr="00E440D6" w:rsidRDefault="0091130A" w:rsidP="00E440D6">
            <w:pPr>
              <w:pStyle w:val="ListParagraph"/>
              <w:spacing w:line="276" w:lineRule="auto"/>
              <w:ind w:left="0"/>
              <w:rPr>
                <w:rFonts w:asciiTheme="minorHAnsi" w:hAnsiTheme="minorHAnsi" w:cs="Times New Roman"/>
                <w:szCs w:val="24"/>
              </w:rPr>
            </w:pP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Terpenuhinya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hak-hak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anak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untuk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tumbuh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dan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berkembang</w:t>
            </w:r>
            <w:proofErr w:type="spellEnd"/>
          </w:p>
          <w:p w:rsidR="00856719" w:rsidRPr="00E440D6" w:rsidRDefault="00856719" w:rsidP="00E440D6">
            <w:pPr>
              <w:pStyle w:val="ListParagraph"/>
              <w:spacing w:line="276" w:lineRule="auto"/>
              <w:ind w:left="0"/>
              <w:rPr>
                <w:rFonts w:asciiTheme="minorHAnsi" w:hAnsiTheme="minorHAnsi" w:cs="Times New Roman"/>
                <w:szCs w:val="24"/>
                <w:lang w:val="id-ID"/>
              </w:rPr>
            </w:pPr>
          </w:p>
        </w:tc>
      </w:tr>
      <w:tr w:rsidR="00856719" w:rsidRPr="00E440D6" w:rsidTr="00035A74">
        <w:tc>
          <w:tcPr>
            <w:tcW w:w="709" w:type="dxa"/>
            <w:shd w:val="clear" w:color="auto" w:fill="auto"/>
          </w:tcPr>
          <w:p w:rsidR="00856719" w:rsidRPr="00E440D6" w:rsidRDefault="00856719" w:rsidP="00E440D6">
            <w:pPr>
              <w:pStyle w:val="ListParagraph"/>
              <w:spacing w:after="0" w:line="276" w:lineRule="auto"/>
              <w:ind w:left="0"/>
              <w:rPr>
                <w:rFonts w:asciiTheme="minorHAnsi" w:hAnsiTheme="minorHAnsi" w:cs="Times New Roman"/>
                <w:szCs w:val="24"/>
                <w:lang w:val="id-ID"/>
              </w:rPr>
            </w:pPr>
            <w:r w:rsidRPr="00E440D6">
              <w:rPr>
                <w:rFonts w:asciiTheme="minorHAnsi" w:hAnsiTheme="minorHAnsi" w:cs="Times New Roman"/>
                <w:szCs w:val="24"/>
                <w:lang w:val="id-ID"/>
              </w:rPr>
              <w:t>6</w:t>
            </w:r>
          </w:p>
        </w:tc>
        <w:tc>
          <w:tcPr>
            <w:tcW w:w="2552" w:type="dxa"/>
            <w:shd w:val="clear" w:color="auto" w:fill="auto"/>
          </w:tcPr>
          <w:p w:rsidR="00856719" w:rsidRPr="00E440D6" w:rsidRDefault="00856719" w:rsidP="00E440D6">
            <w:pPr>
              <w:pStyle w:val="ListParagraph"/>
              <w:spacing w:after="0" w:line="276" w:lineRule="auto"/>
              <w:ind w:left="0"/>
              <w:rPr>
                <w:rFonts w:asciiTheme="minorHAnsi" w:hAnsiTheme="minorHAnsi" w:cs="Times New Roman"/>
                <w:szCs w:val="24"/>
                <w:lang w:val="id-ID"/>
              </w:rPr>
            </w:pPr>
            <w:r w:rsidRPr="00E440D6">
              <w:rPr>
                <w:rFonts w:asciiTheme="minorHAnsi" w:hAnsiTheme="minorHAnsi" w:cs="Times New Roman"/>
                <w:szCs w:val="24"/>
                <w:lang w:val="id-ID"/>
              </w:rPr>
              <w:t>Hak dan Kewajiban anak</w:t>
            </w:r>
          </w:p>
        </w:tc>
        <w:tc>
          <w:tcPr>
            <w:tcW w:w="5670" w:type="dxa"/>
            <w:shd w:val="clear" w:color="auto" w:fill="auto"/>
          </w:tcPr>
          <w:p w:rsidR="00856719" w:rsidRPr="00E440D6" w:rsidRDefault="00FB7A56" w:rsidP="00E440D6">
            <w:pPr>
              <w:pStyle w:val="ListParagraph"/>
              <w:spacing w:line="276" w:lineRule="auto"/>
              <w:ind w:left="0"/>
              <w:rPr>
                <w:rFonts w:asciiTheme="minorHAnsi" w:hAnsiTheme="minorHAnsi" w:cs="Times New Roman"/>
                <w:szCs w:val="24"/>
              </w:rPr>
            </w:pP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Hak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Anak</w:t>
            </w:r>
            <w:r w:rsidR="00EA0AAF" w:rsidRPr="00E440D6">
              <w:rPr>
                <w:rFonts w:asciiTheme="minorHAnsi" w:hAnsiTheme="minorHAnsi" w:cs="Times New Roman"/>
                <w:szCs w:val="24"/>
              </w:rPr>
              <w:t>Disayangi</w:t>
            </w:r>
            <w:proofErr w:type="spellEnd"/>
            <w:r w:rsidR="00EA0AAF" w:rsidRPr="00E440D6">
              <w:rPr>
                <w:rFonts w:asciiTheme="minorHAnsi" w:hAnsiTheme="minorHAnsi" w:cs="Times New Roman"/>
                <w:szCs w:val="24"/>
              </w:rPr>
              <w:t xml:space="preserve">, </w:t>
            </w:r>
            <w:proofErr w:type="spellStart"/>
            <w:r w:rsidR="00EA0AAF" w:rsidRPr="00E440D6">
              <w:rPr>
                <w:rFonts w:asciiTheme="minorHAnsi" w:hAnsiTheme="minorHAnsi" w:cs="Times New Roman"/>
                <w:szCs w:val="24"/>
              </w:rPr>
              <w:t>dibimbing</w:t>
            </w:r>
            <w:proofErr w:type="spellEnd"/>
            <w:r w:rsidR="00EA0AAF" w:rsidRPr="00E440D6">
              <w:rPr>
                <w:rFonts w:asciiTheme="minorHAnsi" w:hAnsiTheme="minorHAnsi" w:cs="Times New Roman"/>
                <w:szCs w:val="24"/>
              </w:rPr>
              <w:t xml:space="preserve">, </w:t>
            </w:r>
            <w:proofErr w:type="spellStart"/>
            <w:r w:rsidR="00EA0AAF" w:rsidRPr="00E440D6">
              <w:rPr>
                <w:rFonts w:asciiTheme="minorHAnsi" w:hAnsiTheme="minorHAnsi" w:cs="Times New Roman"/>
                <w:szCs w:val="24"/>
              </w:rPr>
              <w:t>mendapat</w:t>
            </w:r>
            <w:proofErr w:type="spellEnd"/>
            <w:r w:rsidR="00EA0AAF"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="00EA0AAF" w:rsidRPr="00E440D6">
              <w:rPr>
                <w:rFonts w:asciiTheme="minorHAnsi" w:hAnsiTheme="minorHAnsi" w:cs="Times New Roman"/>
                <w:szCs w:val="24"/>
              </w:rPr>
              <w:t>pendidikan</w:t>
            </w:r>
            <w:proofErr w:type="spellEnd"/>
            <w:r w:rsidR="00332DF6"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="00332DF6" w:rsidRPr="00E440D6">
              <w:rPr>
                <w:rFonts w:asciiTheme="minorHAnsi" w:hAnsiTheme="minorHAnsi" w:cs="Times New Roman"/>
                <w:szCs w:val="24"/>
              </w:rPr>
              <w:t>dan</w:t>
            </w:r>
            <w:proofErr w:type="spellEnd"/>
            <w:r w:rsidR="00332DF6"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="00332DF6" w:rsidRPr="00E440D6">
              <w:rPr>
                <w:rFonts w:asciiTheme="minorHAnsi" w:hAnsiTheme="minorHAnsi" w:cs="Times New Roman"/>
                <w:szCs w:val="24"/>
              </w:rPr>
              <w:t>hak</w:t>
            </w:r>
            <w:proofErr w:type="spellEnd"/>
            <w:r w:rsidR="00332DF6"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="00332DF6" w:rsidRPr="00E440D6">
              <w:rPr>
                <w:rFonts w:asciiTheme="minorHAnsi" w:hAnsiTheme="minorHAnsi" w:cs="Times New Roman"/>
                <w:szCs w:val="24"/>
              </w:rPr>
              <w:t>untuk</w:t>
            </w:r>
            <w:proofErr w:type="spellEnd"/>
            <w:r w:rsidR="00332DF6"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="00332DF6" w:rsidRPr="00E440D6">
              <w:rPr>
                <w:rFonts w:asciiTheme="minorHAnsi" w:hAnsiTheme="minorHAnsi" w:cs="Times New Roman"/>
                <w:szCs w:val="24"/>
              </w:rPr>
              <w:t>tumbuh</w:t>
            </w:r>
            <w:proofErr w:type="spellEnd"/>
            <w:r w:rsidR="00332DF6"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="00332DF6" w:rsidRPr="00E440D6">
              <w:rPr>
                <w:rFonts w:asciiTheme="minorHAnsi" w:hAnsiTheme="minorHAnsi" w:cs="Times New Roman"/>
                <w:szCs w:val="24"/>
              </w:rPr>
              <w:t>dan</w:t>
            </w:r>
            <w:proofErr w:type="spellEnd"/>
            <w:r w:rsidR="00332DF6"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="00332DF6" w:rsidRPr="00E440D6">
              <w:rPr>
                <w:rFonts w:asciiTheme="minorHAnsi" w:hAnsiTheme="minorHAnsi" w:cs="Times New Roman"/>
                <w:szCs w:val="24"/>
              </w:rPr>
              <w:t>berkembang</w:t>
            </w:r>
            <w:proofErr w:type="spellEnd"/>
            <w:r w:rsidR="00332DF6" w:rsidRPr="00E440D6">
              <w:rPr>
                <w:rFonts w:asciiTheme="minorHAnsi" w:hAnsiTheme="minorHAnsi" w:cs="Times New Roman"/>
                <w:szCs w:val="24"/>
              </w:rPr>
              <w:t>.</w:t>
            </w:r>
          </w:p>
          <w:p w:rsidR="00332DF6" w:rsidRPr="00E440D6" w:rsidRDefault="00332DF6" w:rsidP="00E440D6">
            <w:pPr>
              <w:pStyle w:val="ListParagraph"/>
              <w:spacing w:line="276" w:lineRule="auto"/>
              <w:ind w:left="0"/>
              <w:rPr>
                <w:rFonts w:asciiTheme="minorHAnsi" w:hAnsiTheme="minorHAnsi" w:cs="Times New Roman"/>
                <w:szCs w:val="24"/>
              </w:rPr>
            </w:pP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Kewajiban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Anak</w:t>
            </w:r>
            <w:proofErr w:type="spellEnd"/>
          </w:p>
          <w:p w:rsidR="00332DF6" w:rsidRPr="00E440D6" w:rsidRDefault="00332DF6" w:rsidP="00E440D6">
            <w:pPr>
              <w:pStyle w:val="ListParagraph"/>
              <w:spacing w:line="276" w:lineRule="auto"/>
              <w:ind w:left="0"/>
              <w:rPr>
                <w:rFonts w:asciiTheme="minorHAnsi" w:hAnsiTheme="minorHAnsi" w:cs="Times New Roman"/>
                <w:szCs w:val="24"/>
              </w:rPr>
            </w:pP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Patuh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dan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berbakti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pada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orang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tua</w:t>
            </w:r>
            <w:proofErr w:type="spellEnd"/>
          </w:p>
        </w:tc>
      </w:tr>
      <w:tr w:rsidR="00856719" w:rsidRPr="00E440D6" w:rsidTr="00035A74">
        <w:tc>
          <w:tcPr>
            <w:tcW w:w="709" w:type="dxa"/>
            <w:shd w:val="clear" w:color="auto" w:fill="auto"/>
          </w:tcPr>
          <w:p w:rsidR="00856719" w:rsidRPr="00E440D6" w:rsidRDefault="00856719" w:rsidP="00E440D6">
            <w:pPr>
              <w:pStyle w:val="ListParagraph"/>
              <w:spacing w:after="0" w:line="276" w:lineRule="auto"/>
              <w:ind w:left="0"/>
              <w:rPr>
                <w:rFonts w:asciiTheme="minorHAnsi" w:hAnsiTheme="minorHAnsi" w:cs="Times New Roman"/>
                <w:szCs w:val="24"/>
                <w:lang w:val="id-ID"/>
              </w:rPr>
            </w:pPr>
            <w:r w:rsidRPr="00E440D6">
              <w:rPr>
                <w:rFonts w:asciiTheme="minorHAnsi" w:hAnsiTheme="minorHAnsi" w:cs="Times New Roman"/>
                <w:szCs w:val="24"/>
                <w:lang w:val="id-ID"/>
              </w:rPr>
              <w:t>7</w:t>
            </w:r>
          </w:p>
        </w:tc>
        <w:tc>
          <w:tcPr>
            <w:tcW w:w="2552" w:type="dxa"/>
            <w:shd w:val="clear" w:color="auto" w:fill="auto"/>
          </w:tcPr>
          <w:p w:rsidR="00856719" w:rsidRPr="00E440D6" w:rsidRDefault="00856719" w:rsidP="00E440D6">
            <w:pPr>
              <w:pStyle w:val="ListParagraph"/>
              <w:spacing w:after="0" w:line="276" w:lineRule="auto"/>
              <w:ind w:left="0"/>
              <w:rPr>
                <w:rFonts w:asciiTheme="minorHAnsi" w:hAnsiTheme="minorHAnsi" w:cs="Times New Roman"/>
                <w:szCs w:val="24"/>
                <w:lang w:val="id-ID"/>
              </w:rPr>
            </w:pPr>
            <w:r w:rsidRPr="00E440D6">
              <w:rPr>
                <w:rFonts w:asciiTheme="minorHAnsi" w:hAnsiTheme="minorHAnsi" w:cs="Times New Roman"/>
                <w:szCs w:val="24"/>
                <w:lang w:val="id-ID"/>
              </w:rPr>
              <w:t>Kewajiban dan tanggung jawab orang tua  dalam perlindungan anak</w:t>
            </w:r>
          </w:p>
        </w:tc>
        <w:tc>
          <w:tcPr>
            <w:tcW w:w="5670" w:type="dxa"/>
            <w:shd w:val="clear" w:color="auto" w:fill="auto"/>
          </w:tcPr>
          <w:p w:rsidR="00E440D6" w:rsidRPr="00E440D6" w:rsidRDefault="00E440D6" w:rsidP="00E440D6">
            <w:pPr>
              <w:pStyle w:val="ListParagraph"/>
              <w:spacing w:line="276" w:lineRule="auto"/>
              <w:ind w:left="175"/>
              <w:rPr>
                <w:rFonts w:asciiTheme="minorHAnsi" w:hAnsiTheme="minorHAnsi" w:cs="Times New Roman"/>
                <w:szCs w:val="24"/>
              </w:rPr>
            </w:pP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Orang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tua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berkewajiban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dan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bertanggung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jawab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untuk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:  </w:t>
            </w:r>
          </w:p>
          <w:p w:rsidR="00E440D6" w:rsidRPr="00E440D6" w:rsidRDefault="00E440D6" w:rsidP="00E440D6">
            <w:pPr>
              <w:pStyle w:val="ListParagraph"/>
              <w:spacing w:line="276" w:lineRule="auto"/>
              <w:ind w:left="175"/>
              <w:rPr>
                <w:rFonts w:asciiTheme="minorHAnsi" w:hAnsiTheme="minorHAnsi" w:cs="Times New Roman"/>
                <w:szCs w:val="24"/>
              </w:rPr>
            </w:pPr>
            <w:r w:rsidRPr="00E440D6">
              <w:rPr>
                <w:rFonts w:asciiTheme="minorHAnsi" w:hAnsiTheme="minorHAnsi" w:cs="Times New Roman"/>
                <w:szCs w:val="24"/>
              </w:rPr>
              <w:t xml:space="preserve">(1) 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mengasuh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,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memelihara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,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mendidik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,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dan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melindungi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anak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; </w:t>
            </w:r>
          </w:p>
          <w:p w:rsidR="00E440D6" w:rsidRPr="00E440D6" w:rsidRDefault="00E440D6" w:rsidP="00E440D6">
            <w:pPr>
              <w:pStyle w:val="ListParagraph"/>
              <w:spacing w:line="276" w:lineRule="auto"/>
              <w:ind w:left="175"/>
              <w:rPr>
                <w:rFonts w:asciiTheme="minorHAnsi" w:hAnsiTheme="minorHAnsi" w:cs="Times New Roman"/>
                <w:szCs w:val="24"/>
              </w:rPr>
            </w:pP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lastRenderedPageBreak/>
              <w:t>menumbuhkembangkan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anak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sesuai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dengan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kemampuan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,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bakat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, </w:t>
            </w:r>
          </w:p>
          <w:p w:rsidR="00E440D6" w:rsidRPr="00E440D6" w:rsidRDefault="00E440D6" w:rsidP="00E440D6">
            <w:pPr>
              <w:pStyle w:val="ListParagraph"/>
              <w:spacing w:line="276" w:lineRule="auto"/>
              <w:ind w:left="175"/>
              <w:rPr>
                <w:rFonts w:asciiTheme="minorHAnsi" w:hAnsiTheme="minorHAnsi" w:cs="Times New Roman"/>
                <w:szCs w:val="24"/>
              </w:rPr>
            </w:pP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dan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minatnya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>;</w:t>
            </w:r>
          </w:p>
          <w:p w:rsidR="00E440D6" w:rsidRPr="00E440D6" w:rsidRDefault="00E440D6" w:rsidP="00E440D6">
            <w:pPr>
              <w:pStyle w:val="ListParagraph"/>
              <w:spacing w:line="276" w:lineRule="auto"/>
              <w:ind w:left="175"/>
              <w:rPr>
                <w:rFonts w:asciiTheme="minorHAnsi" w:hAnsiTheme="minorHAnsi" w:cs="Times New Roman"/>
                <w:szCs w:val="24"/>
              </w:rPr>
            </w:pPr>
            <w:r w:rsidRPr="00E440D6">
              <w:rPr>
                <w:rFonts w:asciiTheme="minorHAnsi" w:hAnsiTheme="minorHAnsi" w:cs="Times New Roman"/>
                <w:szCs w:val="24"/>
              </w:rPr>
              <w:t xml:space="preserve">(2) </w:t>
            </w:r>
            <w:proofErr w:type="spellStart"/>
            <w:proofErr w:type="gramStart"/>
            <w:r w:rsidRPr="00E440D6">
              <w:rPr>
                <w:rFonts w:asciiTheme="minorHAnsi" w:hAnsiTheme="minorHAnsi" w:cs="Times New Roman"/>
                <w:szCs w:val="24"/>
              </w:rPr>
              <w:t>dan</w:t>
            </w:r>
            <w:proofErr w:type="spellEnd"/>
            <w:proofErr w:type="gram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mencegah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terjadinya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perkawinan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pada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usia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anak-anak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. </w:t>
            </w:r>
          </w:p>
          <w:p w:rsidR="00E440D6" w:rsidRPr="00E440D6" w:rsidRDefault="00E440D6" w:rsidP="00E440D6">
            <w:pPr>
              <w:pStyle w:val="ListParagraph"/>
              <w:spacing w:line="276" w:lineRule="auto"/>
              <w:ind w:left="175"/>
              <w:rPr>
                <w:rFonts w:asciiTheme="minorHAnsi" w:hAnsiTheme="minorHAnsi" w:cs="Times New Roman"/>
                <w:szCs w:val="24"/>
              </w:rPr>
            </w:pP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Dalam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hal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orang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tua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tidak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ada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,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atau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tidak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diketahui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</w:p>
          <w:p w:rsidR="00856719" w:rsidRPr="00E440D6" w:rsidRDefault="00E440D6" w:rsidP="00E440D6">
            <w:pPr>
              <w:pStyle w:val="ListParagraph"/>
              <w:spacing w:line="276" w:lineRule="auto"/>
              <w:ind w:left="175"/>
              <w:rPr>
                <w:rFonts w:asciiTheme="minorHAnsi" w:hAnsiTheme="minorHAnsi" w:cs="Times New Roman"/>
                <w:szCs w:val="24"/>
              </w:rPr>
            </w:pP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keberadaannya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,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atau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karena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suatu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sebab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,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tidak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dapat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melaksanakan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kewajiban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dan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tanggung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jawabnya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, </w:t>
            </w:r>
          </w:p>
        </w:tc>
      </w:tr>
      <w:tr w:rsidR="00856719" w:rsidRPr="00E440D6" w:rsidTr="00035A74">
        <w:tc>
          <w:tcPr>
            <w:tcW w:w="709" w:type="dxa"/>
            <w:shd w:val="clear" w:color="auto" w:fill="auto"/>
          </w:tcPr>
          <w:p w:rsidR="00856719" w:rsidRPr="00E440D6" w:rsidRDefault="00856719" w:rsidP="00E440D6">
            <w:pPr>
              <w:pStyle w:val="ListParagraph"/>
              <w:spacing w:after="0" w:line="276" w:lineRule="auto"/>
              <w:ind w:left="0"/>
              <w:rPr>
                <w:rFonts w:asciiTheme="minorHAnsi" w:hAnsiTheme="minorHAnsi" w:cs="Times New Roman"/>
                <w:szCs w:val="24"/>
                <w:lang w:val="id-ID"/>
              </w:rPr>
            </w:pPr>
            <w:r w:rsidRPr="00E440D6">
              <w:rPr>
                <w:rFonts w:asciiTheme="minorHAnsi" w:hAnsiTheme="minorHAnsi" w:cs="Times New Roman"/>
                <w:szCs w:val="24"/>
                <w:lang w:val="id-ID"/>
              </w:rPr>
              <w:lastRenderedPageBreak/>
              <w:t>8</w:t>
            </w:r>
          </w:p>
        </w:tc>
        <w:tc>
          <w:tcPr>
            <w:tcW w:w="2552" w:type="dxa"/>
            <w:shd w:val="clear" w:color="auto" w:fill="auto"/>
          </w:tcPr>
          <w:p w:rsidR="00856719" w:rsidRPr="00E440D6" w:rsidRDefault="00856719" w:rsidP="00E440D6">
            <w:pPr>
              <w:pStyle w:val="ListParagraph"/>
              <w:spacing w:after="0" w:line="276" w:lineRule="auto"/>
              <w:ind w:left="0"/>
              <w:rPr>
                <w:rFonts w:asciiTheme="minorHAnsi" w:hAnsiTheme="minorHAnsi" w:cs="Times New Roman"/>
                <w:szCs w:val="24"/>
                <w:lang w:val="id-ID"/>
              </w:rPr>
            </w:pPr>
            <w:r w:rsidRPr="00E440D6">
              <w:rPr>
                <w:rFonts w:asciiTheme="minorHAnsi" w:hAnsiTheme="minorHAnsi" w:cs="Times New Roman"/>
                <w:szCs w:val="24"/>
                <w:lang w:val="id-ID"/>
              </w:rPr>
              <w:t xml:space="preserve">Kewajiban dan tanggung jawab pemerintah dan masyarakat dalam perlindungan anak  </w:t>
            </w:r>
          </w:p>
        </w:tc>
        <w:tc>
          <w:tcPr>
            <w:tcW w:w="5670" w:type="dxa"/>
            <w:shd w:val="clear" w:color="auto" w:fill="auto"/>
          </w:tcPr>
          <w:p w:rsidR="00856719" w:rsidRPr="00E440D6" w:rsidRDefault="003C1F18" w:rsidP="00E440D6">
            <w:pPr>
              <w:pStyle w:val="ListParagraph"/>
              <w:spacing w:line="276" w:lineRule="auto"/>
              <w:ind w:left="0"/>
              <w:rPr>
                <w:rFonts w:asciiTheme="minorHAnsi" w:hAnsiTheme="minorHAnsi" w:cs="Times New Roman"/>
                <w:szCs w:val="24"/>
              </w:rPr>
            </w:pP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Membuat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UU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Perlindungan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Anak</w:t>
            </w:r>
            <w:proofErr w:type="spellEnd"/>
          </w:p>
          <w:p w:rsidR="003C1F18" w:rsidRPr="00E440D6" w:rsidRDefault="003C1F18" w:rsidP="00E440D6">
            <w:pPr>
              <w:pStyle w:val="ListParagraph"/>
              <w:spacing w:line="276" w:lineRule="auto"/>
              <w:ind w:left="0"/>
              <w:rPr>
                <w:rFonts w:asciiTheme="minorHAnsi" w:hAnsiTheme="minorHAnsi" w:cs="Times New Roman"/>
                <w:szCs w:val="24"/>
              </w:rPr>
            </w:pP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Mematuhi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dan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melaksanakan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UU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Perlindungan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Anak</w:t>
            </w:r>
            <w:proofErr w:type="spellEnd"/>
          </w:p>
          <w:p w:rsidR="00856719" w:rsidRPr="00E440D6" w:rsidRDefault="00856719" w:rsidP="00E440D6">
            <w:pPr>
              <w:pStyle w:val="ListParagraph"/>
              <w:spacing w:line="276" w:lineRule="auto"/>
              <w:ind w:left="0"/>
              <w:rPr>
                <w:rFonts w:asciiTheme="minorHAnsi" w:hAnsiTheme="minorHAnsi" w:cs="Times New Roman"/>
                <w:szCs w:val="24"/>
              </w:rPr>
            </w:pPr>
          </w:p>
        </w:tc>
      </w:tr>
      <w:tr w:rsidR="00856719" w:rsidRPr="00E440D6" w:rsidTr="00035A74">
        <w:tc>
          <w:tcPr>
            <w:tcW w:w="709" w:type="dxa"/>
            <w:shd w:val="clear" w:color="auto" w:fill="auto"/>
          </w:tcPr>
          <w:p w:rsidR="00856719" w:rsidRPr="00E440D6" w:rsidRDefault="00856719" w:rsidP="00E440D6">
            <w:pPr>
              <w:pStyle w:val="ListParagraph"/>
              <w:spacing w:after="0" w:line="276" w:lineRule="auto"/>
              <w:ind w:left="0"/>
              <w:rPr>
                <w:rFonts w:asciiTheme="minorHAnsi" w:hAnsiTheme="minorHAnsi" w:cs="Times New Roman"/>
                <w:szCs w:val="24"/>
                <w:lang w:val="id-ID"/>
              </w:rPr>
            </w:pPr>
            <w:r w:rsidRPr="00E440D6">
              <w:rPr>
                <w:rFonts w:asciiTheme="minorHAnsi" w:hAnsiTheme="minorHAnsi" w:cs="Times New Roman"/>
                <w:szCs w:val="24"/>
                <w:lang w:val="id-ID"/>
              </w:rPr>
              <w:t>9</w:t>
            </w:r>
          </w:p>
        </w:tc>
        <w:tc>
          <w:tcPr>
            <w:tcW w:w="2552" w:type="dxa"/>
            <w:shd w:val="clear" w:color="auto" w:fill="auto"/>
          </w:tcPr>
          <w:p w:rsidR="00856719" w:rsidRPr="00E440D6" w:rsidRDefault="00856719" w:rsidP="00E440D6">
            <w:pPr>
              <w:pStyle w:val="ListParagraph"/>
              <w:spacing w:after="0" w:line="276" w:lineRule="auto"/>
              <w:ind w:left="0"/>
              <w:rPr>
                <w:rFonts w:asciiTheme="minorHAnsi" w:hAnsiTheme="minorHAnsi" w:cs="Times New Roman"/>
                <w:szCs w:val="24"/>
                <w:lang w:val="id-ID"/>
              </w:rPr>
            </w:pPr>
            <w:r w:rsidRPr="00E440D6">
              <w:rPr>
                <w:rFonts w:asciiTheme="minorHAnsi" w:hAnsiTheme="minorHAnsi" w:cs="Times New Roman"/>
                <w:szCs w:val="24"/>
                <w:lang w:val="id-ID"/>
              </w:rPr>
              <w:t>Karakteristik sekolah ramah anak</w:t>
            </w:r>
          </w:p>
        </w:tc>
        <w:tc>
          <w:tcPr>
            <w:tcW w:w="5670" w:type="dxa"/>
            <w:shd w:val="clear" w:color="auto" w:fill="auto"/>
          </w:tcPr>
          <w:p w:rsidR="00EE5AA6" w:rsidRPr="00E440D6" w:rsidRDefault="00EE5AA6" w:rsidP="00E440D6">
            <w:pPr>
              <w:rPr>
                <w:rFonts w:cs="Times New Roman"/>
                <w:sz w:val="24"/>
                <w:szCs w:val="24"/>
              </w:rPr>
            </w:pPr>
            <w:r w:rsidRPr="00E440D6">
              <w:rPr>
                <w:rFonts w:cs="Times New Roman"/>
                <w:sz w:val="24"/>
                <w:szCs w:val="24"/>
              </w:rPr>
              <w:t xml:space="preserve">a.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Melindungi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dan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menjamin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keselamatan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anak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dari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gangguan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fisik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psikososial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dan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risiko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 w:val="24"/>
                <w:szCs w:val="24"/>
              </w:rPr>
              <w:t>bencana</w:t>
            </w:r>
            <w:proofErr w:type="spellEnd"/>
            <w:r w:rsidRPr="00E440D6">
              <w:rPr>
                <w:rFonts w:cs="Times New Roman"/>
                <w:sz w:val="24"/>
                <w:szCs w:val="24"/>
              </w:rPr>
              <w:t>;</w:t>
            </w:r>
          </w:p>
          <w:p w:rsidR="00EE5AA6" w:rsidRPr="00E440D6" w:rsidRDefault="00EE5AA6" w:rsidP="00E440D6">
            <w:pPr>
              <w:pStyle w:val="ListParagraph"/>
              <w:spacing w:line="276" w:lineRule="auto"/>
              <w:ind w:left="175"/>
              <w:rPr>
                <w:rFonts w:asciiTheme="minorHAnsi" w:hAnsiTheme="minorHAnsi" w:cs="Times New Roman"/>
                <w:szCs w:val="24"/>
              </w:rPr>
            </w:pPr>
            <w:r w:rsidRPr="00E440D6">
              <w:rPr>
                <w:rFonts w:asciiTheme="minorHAnsi" w:hAnsiTheme="minorHAnsi" w:cs="Times New Roman"/>
                <w:szCs w:val="24"/>
              </w:rPr>
              <w:t xml:space="preserve">b.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Menjamin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kesehatan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anak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 </w:t>
            </w:r>
          </w:p>
          <w:p w:rsidR="00EE5AA6" w:rsidRPr="00E440D6" w:rsidRDefault="00EE5AA6" w:rsidP="00E440D6">
            <w:pPr>
              <w:pStyle w:val="ListParagraph"/>
              <w:spacing w:line="276" w:lineRule="auto"/>
              <w:ind w:left="175"/>
              <w:rPr>
                <w:rFonts w:asciiTheme="minorHAnsi" w:hAnsiTheme="minorHAnsi" w:cs="Times New Roman"/>
                <w:szCs w:val="24"/>
              </w:rPr>
            </w:pPr>
            <w:r w:rsidRPr="00E440D6">
              <w:rPr>
                <w:rFonts w:asciiTheme="minorHAnsi" w:hAnsiTheme="minorHAnsi" w:cs="Times New Roman"/>
                <w:szCs w:val="24"/>
              </w:rPr>
              <w:t xml:space="preserve">c.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Mengembangkan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budaya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sekolah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>/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madrasah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 </w:t>
            </w:r>
          </w:p>
          <w:p w:rsidR="00EE5AA6" w:rsidRPr="00E440D6" w:rsidRDefault="00EE5AA6" w:rsidP="00E440D6">
            <w:pPr>
              <w:pStyle w:val="ListParagraph"/>
              <w:spacing w:line="276" w:lineRule="auto"/>
              <w:ind w:left="175"/>
              <w:rPr>
                <w:rFonts w:asciiTheme="minorHAnsi" w:hAnsiTheme="minorHAnsi" w:cs="Times New Roman"/>
                <w:szCs w:val="24"/>
              </w:rPr>
            </w:pPr>
            <w:r w:rsidRPr="00E440D6">
              <w:rPr>
                <w:rFonts w:asciiTheme="minorHAnsi" w:hAnsiTheme="minorHAnsi" w:cs="Times New Roman"/>
                <w:szCs w:val="24"/>
              </w:rPr>
              <w:t xml:space="preserve">d.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Membuka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kesempatan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belajar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bagi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setiap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anak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</w:p>
          <w:p w:rsidR="00EE5AA6" w:rsidRPr="00E440D6" w:rsidRDefault="00EE5AA6" w:rsidP="00E440D6">
            <w:pPr>
              <w:pStyle w:val="ListParagraph"/>
              <w:spacing w:line="276" w:lineRule="auto"/>
              <w:ind w:left="175"/>
              <w:rPr>
                <w:rFonts w:asciiTheme="minorHAnsi" w:hAnsiTheme="minorHAnsi" w:cs="Times New Roman"/>
                <w:szCs w:val="24"/>
              </w:rPr>
            </w:pPr>
            <w:r w:rsidRPr="00E440D6">
              <w:rPr>
                <w:rFonts w:asciiTheme="minorHAnsi" w:hAnsiTheme="minorHAnsi" w:cs="Times New Roman"/>
                <w:szCs w:val="24"/>
              </w:rPr>
              <w:t xml:space="preserve">e.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Menerapkan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kurikulum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 yang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sesuai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dengan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usia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,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kemampuan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dan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cara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belajar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anak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 </w:t>
            </w:r>
          </w:p>
          <w:p w:rsidR="00EE5AA6" w:rsidRPr="00E440D6" w:rsidRDefault="00EE5AA6" w:rsidP="00E440D6">
            <w:pPr>
              <w:pStyle w:val="ListParagraph"/>
              <w:spacing w:line="276" w:lineRule="auto"/>
              <w:ind w:left="175"/>
              <w:rPr>
                <w:rFonts w:asciiTheme="minorHAnsi" w:hAnsiTheme="minorHAnsi" w:cs="Times New Roman"/>
                <w:szCs w:val="24"/>
              </w:rPr>
            </w:pPr>
            <w:r w:rsidRPr="00E440D6">
              <w:rPr>
                <w:rFonts w:asciiTheme="minorHAnsi" w:hAnsiTheme="minorHAnsi" w:cs="Times New Roman"/>
                <w:szCs w:val="24"/>
              </w:rPr>
              <w:t xml:space="preserve">f.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Melibatkan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peran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serta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keluarga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,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masyarakat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sekitar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dan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pihakpihak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lainnya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dalam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pengelolaan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pendidikan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;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dan</w:t>
            </w:r>
            <w:proofErr w:type="spellEnd"/>
          </w:p>
          <w:p w:rsidR="00856719" w:rsidRPr="00E440D6" w:rsidRDefault="00EE5AA6" w:rsidP="00E440D6">
            <w:pPr>
              <w:pStyle w:val="ListParagraph"/>
              <w:spacing w:line="276" w:lineRule="auto"/>
              <w:ind w:left="0"/>
              <w:rPr>
                <w:rFonts w:asciiTheme="minorHAnsi" w:hAnsiTheme="minorHAnsi" w:cs="Times New Roman"/>
                <w:szCs w:val="24"/>
              </w:rPr>
            </w:pPr>
            <w:r w:rsidRPr="00E440D6">
              <w:rPr>
                <w:rFonts w:asciiTheme="minorHAnsi" w:hAnsiTheme="minorHAnsi" w:cs="Times New Roman"/>
                <w:szCs w:val="24"/>
              </w:rPr>
              <w:t xml:space="preserve">g.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Menerapkan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pembelajaran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yang PAIKEM</w:t>
            </w:r>
          </w:p>
        </w:tc>
      </w:tr>
      <w:tr w:rsidR="00856719" w:rsidRPr="00E440D6" w:rsidTr="00035A74">
        <w:tc>
          <w:tcPr>
            <w:tcW w:w="709" w:type="dxa"/>
            <w:shd w:val="clear" w:color="auto" w:fill="auto"/>
          </w:tcPr>
          <w:p w:rsidR="00856719" w:rsidRPr="00E440D6" w:rsidRDefault="00856719" w:rsidP="00E440D6">
            <w:pPr>
              <w:pStyle w:val="ListParagraph"/>
              <w:spacing w:after="0" w:line="276" w:lineRule="auto"/>
              <w:ind w:left="0"/>
              <w:rPr>
                <w:rFonts w:asciiTheme="minorHAnsi" w:hAnsiTheme="minorHAnsi" w:cs="Times New Roman"/>
                <w:szCs w:val="24"/>
                <w:lang w:val="id-ID"/>
              </w:rPr>
            </w:pPr>
            <w:r w:rsidRPr="00E440D6">
              <w:rPr>
                <w:rFonts w:asciiTheme="minorHAnsi" w:hAnsiTheme="minorHAnsi" w:cs="Times New Roman"/>
                <w:szCs w:val="24"/>
                <w:lang w:val="id-ID"/>
              </w:rPr>
              <w:t>10</w:t>
            </w:r>
          </w:p>
        </w:tc>
        <w:tc>
          <w:tcPr>
            <w:tcW w:w="2552" w:type="dxa"/>
            <w:shd w:val="clear" w:color="auto" w:fill="auto"/>
          </w:tcPr>
          <w:p w:rsidR="00856719" w:rsidRPr="00E440D6" w:rsidRDefault="00856719" w:rsidP="00E440D6">
            <w:pPr>
              <w:pStyle w:val="ListParagraph"/>
              <w:spacing w:after="0" w:line="276" w:lineRule="auto"/>
              <w:ind w:left="0"/>
              <w:rPr>
                <w:rFonts w:asciiTheme="minorHAnsi" w:hAnsiTheme="minorHAnsi" w:cs="Times New Roman"/>
                <w:szCs w:val="24"/>
                <w:lang w:val="id-ID"/>
              </w:rPr>
            </w:pPr>
            <w:r w:rsidRPr="00E440D6">
              <w:rPr>
                <w:rFonts w:asciiTheme="minorHAnsi" w:hAnsiTheme="minorHAnsi" w:cs="Times New Roman"/>
                <w:szCs w:val="24"/>
                <w:lang w:val="id-ID"/>
              </w:rPr>
              <w:t>Prinsip, Nilai dan Lingkup Sekolah Ramah Anak</w:t>
            </w:r>
          </w:p>
        </w:tc>
        <w:tc>
          <w:tcPr>
            <w:tcW w:w="5670" w:type="dxa"/>
            <w:shd w:val="clear" w:color="auto" w:fill="auto"/>
          </w:tcPr>
          <w:p w:rsidR="00E440D6" w:rsidRPr="00E440D6" w:rsidRDefault="00E440D6" w:rsidP="00E440D6">
            <w:pPr>
              <w:rPr>
                <w:rFonts w:cs="Times New Roman"/>
                <w:szCs w:val="24"/>
              </w:rPr>
            </w:pPr>
            <w:proofErr w:type="spellStart"/>
            <w:r w:rsidRPr="00E440D6">
              <w:rPr>
                <w:rFonts w:cs="Times New Roman"/>
                <w:szCs w:val="24"/>
              </w:rPr>
              <w:t>Prinsip-prinsip</w:t>
            </w:r>
            <w:proofErr w:type="spellEnd"/>
            <w:r w:rsidRPr="00E440D6">
              <w:rPr>
                <w:rFonts w:cs="Times New Roman"/>
                <w:szCs w:val="24"/>
              </w:rPr>
              <w:t xml:space="preserve">  </w:t>
            </w:r>
            <w:proofErr w:type="spellStart"/>
            <w:r w:rsidRPr="00E440D6">
              <w:rPr>
                <w:rFonts w:cs="Times New Roman"/>
                <w:szCs w:val="24"/>
              </w:rPr>
              <w:t>tersebut</w:t>
            </w:r>
            <w:proofErr w:type="spellEnd"/>
            <w:r w:rsidRPr="00E440D6">
              <w:rPr>
                <w:rFonts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Cs w:val="24"/>
              </w:rPr>
              <w:t>meliputi</w:t>
            </w:r>
            <w:proofErr w:type="spellEnd"/>
            <w:r w:rsidRPr="00E440D6">
              <w:rPr>
                <w:rFonts w:cs="Times New Roman"/>
                <w:szCs w:val="24"/>
              </w:rPr>
              <w:t>:</w:t>
            </w:r>
          </w:p>
          <w:p w:rsidR="00E440D6" w:rsidRPr="00E440D6" w:rsidRDefault="00E440D6" w:rsidP="00E440D6">
            <w:pPr>
              <w:pStyle w:val="ListParagraph"/>
              <w:ind w:left="34"/>
              <w:jc w:val="left"/>
              <w:rPr>
                <w:rFonts w:asciiTheme="minorHAnsi" w:hAnsiTheme="minorHAnsi" w:cs="Times New Roman"/>
                <w:szCs w:val="24"/>
              </w:rPr>
            </w:pPr>
            <w:r w:rsidRPr="00E440D6">
              <w:rPr>
                <w:rFonts w:asciiTheme="minorHAnsi" w:hAnsiTheme="minorHAnsi" w:cs="Times New Roman"/>
                <w:szCs w:val="24"/>
              </w:rPr>
              <w:t xml:space="preserve">a.  Tata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pemerintahan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 yang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baik</w:t>
            </w:r>
            <w:proofErr w:type="spellEnd"/>
          </w:p>
          <w:p w:rsidR="00E440D6" w:rsidRPr="00E440D6" w:rsidRDefault="00E440D6" w:rsidP="00E440D6">
            <w:pPr>
              <w:pStyle w:val="ListParagraph"/>
              <w:ind w:left="34"/>
              <w:jc w:val="left"/>
              <w:rPr>
                <w:rFonts w:asciiTheme="minorHAnsi" w:hAnsiTheme="minorHAnsi" w:cs="Times New Roman"/>
                <w:szCs w:val="24"/>
              </w:rPr>
            </w:pPr>
            <w:r w:rsidRPr="00E440D6">
              <w:rPr>
                <w:rFonts w:asciiTheme="minorHAnsi" w:hAnsiTheme="minorHAnsi" w:cs="Times New Roman"/>
                <w:szCs w:val="24"/>
              </w:rPr>
              <w:t>b.  Non-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diskriminasi</w:t>
            </w:r>
            <w:proofErr w:type="spellEnd"/>
          </w:p>
          <w:p w:rsidR="00E440D6" w:rsidRPr="00E440D6" w:rsidRDefault="00E440D6" w:rsidP="00E440D6">
            <w:pPr>
              <w:pStyle w:val="ListParagraph"/>
              <w:ind w:left="34"/>
              <w:jc w:val="left"/>
              <w:rPr>
                <w:rFonts w:asciiTheme="minorHAnsi" w:hAnsiTheme="minorHAnsi" w:cs="Times New Roman"/>
                <w:szCs w:val="24"/>
              </w:rPr>
            </w:pPr>
            <w:r w:rsidRPr="00E440D6">
              <w:rPr>
                <w:rFonts w:asciiTheme="minorHAnsi" w:hAnsiTheme="minorHAnsi" w:cs="Times New Roman"/>
                <w:szCs w:val="24"/>
              </w:rPr>
              <w:t xml:space="preserve">c.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Kepentingan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terbaik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bagi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anak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, </w:t>
            </w:r>
          </w:p>
          <w:p w:rsidR="00E440D6" w:rsidRPr="00E440D6" w:rsidRDefault="00E440D6" w:rsidP="00E440D6">
            <w:pPr>
              <w:pStyle w:val="ListParagraph"/>
              <w:ind w:left="34"/>
              <w:jc w:val="left"/>
              <w:rPr>
                <w:rFonts w:asciiTheme="minorHAnsi" w:hAnsiTheme="minorHAnsi" w:cs="Times New Roman"/>
                <w:szCs w:val="24"/>
              </w:rPr>
            </w:pPr>
            <w:r>
              <w:rPr>
                <w:rFonts w:asciiTheme="minorHAnsi" w:hAnsiTheme="minorHAnsi" w:cs="Times New Roman"/>
                <w:szCs w:val="24"/>
              </w:rPr>
              <w:t xml:space="preserve">d.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Hak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untuk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hidup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,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kelangsungan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hidup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,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dan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perkembangan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anak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, </w:t>
            </w:r>
          </w:p>
          <w:p w:rsidR="003628BB" w:rsidRDefault="00E440D6" w:rsidP="00E440D6">
            <w:pPr>
              <w:pStyle w:val="ListParagraph"/>
              <w:spacing w:line="276" w:lineRule="auto"/>
              <w:ind w:left="0"/>
              <w:jc w:val="left"/>
              <w:rPr>
                <w:rFonts w:asciiTheme="minorHAnsi" w:hAnsiTheme="minorHAnsi" w:cs="Times New Roman"/>
                <w:szCs w:val="24"/>
              </w:rPr>
            </w:pPr>
            <w:r w:rsidRPr="00E440D6">
              <w:rPr>
                <w:rFonts w:asciiTheme="minorHAnsi" w:hAnsiTheme="minorHAnsi" w:cs="Times New Roman"/>
                <w:szCs w:val="24"/>
              </w:rPr>
              <w:t xml:space="preserve">e.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Penghargaan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terhadap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pendapat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anak</w:t>
            </w:r>
            <w:proofErr w:type="spellEnd"/>
          </w:p>
          <w:p w:rsidR="00E440D6" w:rsidRDefault="00E440D6" w:rsidP="00E440D6">
            <w:pPr>
              <w:pStyle w:val="ListParagraph"/>
              <w:spacing w:line="276" w:lineRule="auto"/>
              <w:ind w:left="0"/>
              <w:jc w:val="left"/>
              <w:rPr>
                <w:rFonts w:asciiTheme="minorHAnsi" w:hAnsiTheme="minorHAnsi" w:cs="Times New Roman"/>
                <w:szCs w:val="24"/>
              </w:rPr>
            </w:pPr>
          </w:p>
          <w:p w:rsidR="00E440D6" w:rsidRPr="00E440D6" w:rsidRDefault="00E440D6" w:rsidP="00F006B4">
            <w:pPr>
              <w:rPr>
                <w:rFonts w:cs="Times New Roman"/>
                <w:szCs w:val="24"/>
              </w:rPr>
            </w:pPr>
            <w:proofErr w:type="spellStart"/>
            <w:r>
              <w:rPr>
                <w:rFonts w:cs="Times New Roman"/>
                <w:szCs w:val="24"/>
              </w:rPr>
              <w:lastRenderedPageBreak/>
              <w:t>N</w:t>
            </w:r>
            <w:r w:rsidRPr="00E440D6">
              <w:rPr>
                <w:rFonts w:cs="Times New Roman"/>
                <w:szCs w:val="24"/>
              </w:rPr>
              <w:t>ilai-nilai</w:t>
            </w:r>
            <w:proofErr w:type="spellEnd"/>
            <w:r w:rsidRPr="00E440D6">
              <w:rPr>
                <w:rFonts w:cs="Times New Roman"/>
                <w:szCs w:val="24"/>
              </w:rPr>
              <w:t xml:space="preserve">  yang  </w:t>
            </w:r>
            <w:proofErr w:type="spellStart"/>
            <w:r w:rsidRPr="00E440D6">
              <w:rPr>
                <w:rFonts w:cs="Times New Roman"/>
                <w:szCs w:val="24"/>
              </w:rPr>
              <w:t>harus</w:t>
            </w:r>
            <w:proofErr w:type="spellEnd"/>
            <w:r w:rsidRPr="00E440D6">
              <w:rPr>
                <w:rFonts w:cs="Times New Roman"/>
                <w:szCs w:val="24"/>
              </w:rPr>
              <w:t xml:space="preserve">  </w:t>
            </w:r>
            <w:proofErr w:type="spellStart"/>
            <w:r w:rsidRPr="00E440D6">
              <w:rPr>
                <w:rFonts w:cs="Times New Roman"/>
                <w:szCs w:val="24"/>
              </w:rPr>
              <w:t>dibangun</w:t>
            </w:r>
            <w:proofErr w:type="spellEnd"/>
            <w:r w:rsidRPr="00E440D6">
              <w:rPr>
                <w:rFonts w:cs="Times New Roman"/>
                <w:szCs w:val="24"/>
              </w:rPr>
              <w:t xml:space="preserve">  </w:t>
            </w:r>
            <w:proofErr w:type="spellStart"/>
            <w:r w:rsidR="00F006B4">
              <w:rPr>
                <w:rFonts w:cs="Times New Roman"/>
                <w:szCs w:val="24"/>
              </w:rPr>
              <w:t>di</w:t>
            </w:r>
            <w:proofErr w:type="spellEnd"/>
            <w:r w:rsidR="00F006B4">
              <w:rPr>
                <w:rFonts w:cs="Times New Roman"/>
                <w:szCs w:val="24"/>
              </w:rPr>
              <w:t xml:space="preserve"> </w:t>
            </w:r>
            <w:proofErr w:type="spellStart"/>
            <w:r w:rsidR="00F006B4">
              <w:rPr>
                <w:rFonts w:cs="Times New Roman"/>
                <w:szCs w:val="24"/>
              </w:rPr>
              <w:t>lingkungan</w:t>
            </w:r>
            <w:proofErr w:type="spellEnd"/>
            <w:r w:rsidR="00F006B4">
              <w:rPr>
                <w:rFonts w:cs="Times New Roman"/>
                <w:szCs w:val="24"/>
              </w:rPr>
              <w:t xml:space="preserve"> </w:t>
            </w:r>
            <w:proofErr w:type="spellStart"/>
            <w:r w:rsidR="00F006B4">
              <w:rPr>
                <w:rFonts w:cs="Times New Roman"/>
                <w:szCs w:val="24"/>
              </w:rPr>
              <w:t>sekolah</w:t>
            </w:r>
            <w:proofErr w:type="spellEnd"/>
            <w:r w:rsidRPr="00E440D6">
              <w:rPr>
                <w:rFonts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Cs w:val="24"/>
              </w:rPr>
              <w:t>sebagai</w:t>
            </w:r>
            <w:proofErr w:type="spellEnd"/>
            <w:r w:rsidRPr="00E440D6">
              <w:rPr>
                <w:rFonts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cs="Times New Roman"/>
                <w:szCs w:val="24"/>
              </w:rPr>
              <w:t>berikut</w:t>
            </w:r>
            <w:proofErr w:type="spellEnd"/>
            <w:r w:rsidRPr="00E440D6">
              <w:rPr>
                <w:rFonts w:cs="Times New Roman"/>
                <w:szCs w:val="24"/>
              </w:rPr>
              <w:t>:</w:t>
            </w:r>
          </w:p>
          <w:p w:rsidR="00E440D6" w:rsidRPr="00E440D6" w:rsidRDefault="00E440D6" w:rsidP="00F006B4">
            <w:pPr>
              <w:pStyle w:val="ListParagraph"/>
              <w:ind w:left="175"/>
              <w:rPr>
                <w:rFonts w:asciiTheme="minorHAnsi" w:hAnsiTheme="minorHAnsi" w:cs="Times New Roman"/>
                <w:szCs w:val="24"/>
              </w:rPr>
            </w:pPr>
            <w:r w:rsidRPr="00E440D6">
              <w:rPr>
                <w:rFonts w:asciiTheme="minorHAnsi" w:hAnsiTheme="minorHAnsi" w:cs="Times New Roman"/>
                <w:szCs w:val="24"/>
              </w:rPr>
              <w:t xml:space="preserve">a.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Menghormati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hak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asasi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manusia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termasuk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hak-hak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anak</w:t>
            </w:r>
            <w:proofErr w:type="spellEnd"/>
          </w:p>
          <w:p w:rsidR="00E440D6" w:rsidRPr="00E440D6" w:rsidRDefault="00E440D6" w:rsidP="00F006B4">
            <w:pPr>
              <w:pStyle w:val="ListParagraph"/>
              <w:ind w:left="175"/>
              <w:rPr>
                <w:rFonts w:asciiTheme="minorHAnsi" w:hAnsiTheme="minorHAnsi" w:cs="Times New Roman"/>
                <w:szCs w:val="24"/>
              </w:rPr>
            </w:pPr>
            <w:r w:rsidRPr="00E440D6">
              <w:rPr>
                <w:rFonts w:asciiTheme="minorHAnsi" w:hAnsiTheme="minorHAnsi" w:cs="Times New Roman"/>
                <w:szCs w:val="24"/>
              </w:rPr>
              <w:t xml:space="preserve">b.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Berorientasi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pemberdayaan</w:t>
            </w:r>
            <w:proofErr w:type="spellEnd"/>
          </w:p>
          <w:p w:rsidR="00E440D6" w:rsidRPr="00E440D6" w:rsidRDefault="00E440D6" w:rsidP="00F006B4">
            <w:pPr>
              <w:pStyle w:val="ListParagraph"/>
              <w:ind w:left="175"/>
              <w:rPr>
                <w:rFonts w:asciiTheme="minorHAnsi" w:hAnsiTheme="minorHAnsi" w:cs="Times New Roman"/>
                <w:szCs w:val="24"/>
              </w:rPr>
            </w:pPr>
            <w:r w:rsidRPr="00E440D6">
              <w:rPr>
                <w:rFonts w:asciiTheme="minorHAnsi" w:hAnsiTheme="minorHAnsi" w:cs="Times New Roman"/>
                <w:szCs w:val="24"/>
              </w:rPr>
              <w:t xml:space="preserve">c.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Kemandirian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; </w:t>
            </w:r>
          </w:p>
          <w:p w:rsidR="00E440D6" w:rsidRPr="00E440D6" w:rsidRDefault="00E440D6" w:rsidP="00F006B4">
            <w:pPr>
              <w:pStyle w:val="ListParagraph"/>
              <w:ind w:left="175"/>
              <w:rPr>
                <w:rFonts w:asciiTheme="minorHAnsi" w:hAnsiTheme="minorHAnsi" w:cs="Times New Roman"/>
                <w:szCs w:val="24"/>
              </w:rPr>
            </w:pPr>
            <w:r w:rsidRPr="00E440D6">
              <w:rPr>
                <w:rFonts w:asciiTheme="minorHAnsi" w:hAnsiTheme="minorHAnsi" w:cs="Times New Roman"/>
                <w:szCs w:val="24"/>
              </w:rPr>
              <w:t xml:space="preserve">d.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Keberlanjutan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:  </w:t>
            </w:r>
          </w:p>
          <w:p w:rsidR="00E440D6" w:rsidRPr="00E440D6" w:rsidRDefault="00E440D6" w:rsidP="00F006B4">
            <w:pPr>
              <w:pStyle w:val="ListParagraph"/>
              <w:ind w:left="175"/>
              <w:rPr>
                <w:rFonts w:asciiTheme="minorHAnsi" w:hAnsiTheme="minorHAnsi" w:cs="Times New Roman"/>
                <w:szCs w:val="24"/>
              </w:rPr>
            </w:pPr>
            <w:r w:rsidRPr="00E440D6">
              <w:rPr>
                <w:rFonts w:asciiTheme="minorHAnsi" w:hAnsiTheme="minorHAnsi" w:cs="Times New Roman"/>
                <w:szCs w:val="24"/>
              </w:rPr>
              <w:t xml:space="preserve">e.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Kearifan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lokal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: </w:t>
            </w:r>
          </w:p>
          <w:p w:rsidR="00E440D6" w:rsidRPr="00E440D6" w:rsidRDefault="00E440D6" w:rsidP="00F006B4">
            <w:pPr>
              <w:pStyle w:val="ListParagraph"/>
              <w:ind w:left="175"/>
              <w:rPr>
                <w:rFonts w:asciiTheme="minorHAnsi" w:hAnsiTheme="minorHAnsi" w:cs="Times New Roman"/>
                <w:szCs w:val="24"/>
              </w:rPr>
            </w:pPr>
            <w:r w:rsidRPr="00E440D6">
              <w:rPr>
                <w:rFonts w:asciiTheme="minorHAnsi" w:hAnsiTheme="minorHAnsi" w:cs="Times New Roman"/>
                <w:szCs w:val="24"/>
              </w:rPr>
              <w:t xml:space="preserve">f.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Kemitraan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:  </w:t>
            </w:r>
          </w:p>
          <w:p w:rsidR="00E440D6" w:rsidRPr="00E440D6" w:rsidRDefault="00E440D6" w:rsidP="00F006B4">
            <w:pPr>
              <w:pStyle w:val="ListParagraph"/>
              <w:ind w:left="175"/>
              <w:rPr>
                <w:rFonts w:asciiTheme="minorHAnsi" w:hAnsiTheme="minorHAnsi" w:cs="Times New Roman"/>
                <w:szCs w:val="24"/>
              </w:rPr>
            </w:pPr>
            <w:r w:rsidRPr="00E440D6">
              <w:rPr>
                <w:rFonts w:asciiTheme="minorHAnsi" w:hAnsiTheme="minorHAnsi" w:cs="Times New Roman"/>
                <w:szCs w:val="24"/>
              </w:rPr>
              <w:t xml:space="preserve">g.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Inklusif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:  </w:t>
            </w:r>
          </w:p>
          <w:p w:rsidR="00E440D6" w:rsidRPr="00E440D6" w:rsidRDefault="00E440D6" w:rsidP="00F006B4">
            <w:pPr>
              <w:pStyle w:val="ListParagraph"/>
              <w:ind w:left="175"/>
              <w:rPr>
                <w:rFonts w:asciiTheme="minorHAnsi" w:hAnsiTheme="minorHAnsi" w:cs="Times New Roman"/>
                <w:szCs w:val="24"/>
              </w:rPr>
            </w:pPr>
            <w:r w:rsidRPr="00E440D6">
              <w:rPr>
                <w:rFonts w:asciiTheme="minorHAnsi" w:hAnsiTheme="minorHAnsi" w:cs="Times New Roman"/>
                <w:szCs w:val="24"/>
              </w:rPr>
              <w:t xml:space="preserve">h.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Relevan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dengan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kondisi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keseharian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anak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: </w:t>
            </w:r>
          </w:p>
          <w:p w:rsidR="00E440D6" w:rsidRPr="00E440D6" w:rsidRDefault="00E440D6" w:rsidP="00F006B4">
            <w:pPr>
              <w:pStyle w:val="ListParagraph"/>
              <w:ind w:left="175"/>
              <w:rPr>
                <w:rFonts w:asciiTheme="minorHAnsi" w:hAnsiTheme="minorHAnsi" w:cs="Times New Roman"/>
                <w:szCs w:val="24"/>
              </w:rPr>
            </w:pP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i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.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Mengembangkan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sistem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berpikir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kritis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,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kreatif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,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dan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peduli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</w:t>
            </w:r>
          </w:p>
          <w:p w:rsidR="00E440D6" w:rsidRPr="00E440D6" w:rsidRDefault="00E440D6" w:rsidP="00F006B4">
            <w:pPr>
              <w:pStyle w:val="ListParagraph"/>
              <w:ind w:left="175"/>
              <w:rPr>
                <w:rFonts w:asciiTheme="minorHAnsi" w:hAnsiTheme="minorHAnsi" w:cs="Times New Roman"/>
                <w:szCs w:val="24"/>
              </w:rPr>
            </w:pPr>
            <w:r w:rsidRPr="00E440D6">
              <w:rPr>
                <w:rFonts w:asciiTheme="minorHAnsi" w:hAnsiTheme="minorHAnsi" w:cs="Times New Roman"/>
                <w:szCs w:val="24"/>
              </w:rPr>
              <w:t xml:space="preserve">j.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Kehati-hatian</w:t>
            </w:r>
            <w:proofErr w:type="spellEnd"/>
          </w:p>
          <w:p w:rsidR="00F006B4" w:rsidRPr="00E440D6" w:rsidRDefault="00E440D6" w:rsidP="00F006B4">
            <w:pPr>
              <w:pStyle w:val="ListParagraph"/>
              <w:ind w:left="175"/>
              <w:rPr>
                <w:rFonts w:asciiTheme="minorHAnsi" w:hAnsiTheme="minorHAnsi" w:cs="Times New Roman"/>
                <w:szCs w:val="24"/>
              </w:rPr>
            </w:pPr>
            <w:r w:rsidRPr="00E440D6">
              <w:rPr>
                <w:rFonts w:asciiTheme="minorHAnsi" w:hAnsiTheme="minorHAnsi" w:cs="Times New Roman"/>
                <w:szCs w:val="24"/>
              </w:rPr>
              <w:t xml:space="preserve">k.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Penegakan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fungsi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 xml:space="preserve">  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sekolah</w:t>
            </w:r>
            <w:proofErr w:type="spellEnd"/>
            <w:r w:rsidRPr="00E440D6">
              <w:rPr>
                <w:rFonts w:asciiTheme="minorHAnsi" w:hAnsiTheme="minorHAnsi" w:cs="Times New Roman"/>
                <w:szCs w:val="24"/>
              </w:rPr>
              <w:t>/</w:t>
            </w:r>
            <w:proofErr w:type="spellStart"/>
            <w:r w:rsidRPr="00E440D6">
              <w:rPr>
                <w:rFonts w:asciiTheme="minorHAnsi" w:hAnsiTheme="minorHAnsi" w:cs="Times New Roman"/>
                <w:szCs w:val="24"/>
              </w:rPr>
              <w:t>madrasah</w:t>
            </w:r>
            <w:proofErr w:type="spellEnd"/>
          </w:p>
          <w:p w:rsidR="00E440D6" w:rsidRPr="00E440D6" w:rsidRDefault="00E440D6" w:rsidP="00E440D6">
            <w:pPr>
              <w:pStyle w:val="ListParagraph"/>
              <w:spacing w:line="276" w:lineRule="auto"/>
              <w:ind w:left="0"/>
              <w:jc w:val="left"/>
              <w:rPr>
                <w:rFonts w:asciiTheme="minorHAnsi" w:hAnsiTheme="minorHAnsi" w:cs="Times New Roman"/>
                <w:szCs w:val="24"/>
              </w:rPr>
            </w:pPr>
          </w:p>
        </w:tc>
      </w:tr>
    </w:tbl>
    <w:p w:rsidR="00035A74" w:rsidRPr="00E440D6" w:rsidRDefault="00035A74" w:rsidP="00E440D6">
      <w:pPr>
        <w:rPr>
          <w:rFonts w:cs="Times New Roman"/>
          <w:sz w:val="24"/>
          <w:szCs w:val="24"/>
        </w:rPr>
      </w:pPr>
    </w:p>
    <w:sectPr w:rsidR="00035A74" w:rsidRPr="00E440D6" w:rsidSect="008D0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E5848"/>
    <w:multiLevelType w:val="hybridMultilevel"/>
    <w:tmpl w:val="DEF28A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11CA"/>
    <w:rsid w:val="00035A74"/>
    <w:rsid w:val="0004121E"/>
    <w:rsid w:val="000A09D7"/>
    <w:rsid w:val="001015F5"/>
    <w:rsid w:val="00257147"/>
    <w:rsid w:val="00257C5B"/>
    <w:rsid w:val="00332DF6"/>
    <w:rsid w:val="00335FF1"/>
    <w:rsid w:val="003628BB"/>
    <w:rsid w:val="003874D4"/>
    <w:rsid w:val="003A6BF8"/>
    <w:rsid w:val="003C1F18"/>
    <w:rsid w:val="00404E94"/>
    <w:rsid w:val="00456A0E"/>
    <w:rsid w:val="00585CB8"/>
    <w:rsid w:val="006211CA"/>
    <w:rsid w:val="007172B5"/>
    <w:rsid w:val="00755066"/>
    <w:rsid w:val="007D4F37"/>
    <w:rsid w:val="007E031E"/>
    <w:rsid w:val="00856719"/>
    <w:rsid w:val="008D094A"/>
    <w:rsid w:val="0091130A"/>
    <w:rsid w:val="00A95343"/>
    <w:rsid w:val="00A96C4D"/>
    <w:rsid w:val="00B72699"/>
    <w:rsid w:val="00BD42CE"/>
    <w:rsid w:val="00C92437"/>
    <w:rsid w:val="00CE5A3E"/>
    <w:rsid w:val="00E23548"/>
    <w:rsid w:val="00E440D6"/>
    <w:rsid w:val="00E64F3F"/>
    <w:rsid w:val="00EA0AAF"/>
    <w:rsid w:val="00EE5AA6"/>
    <w:rsid w:val="00F006B4"/>
    <w:rsid w:val="00F16641"/>
    <w:rsid w:val="00FA2B0F"/>
    <w:rsid w:val="00FB7A56"/>
    <w:rsid w:val="00FC4E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9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11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CE5A3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CE5A3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035A74"/>
    <w:pPr>
      <w:spacing w:after="160" w:line="360" w:lineRule="auto"/>
      <w:ind w:left="720"/>
      <w:contextualSpacing/>
      <w:jc w:val="both"/>
    </w:pPr>
    <w:rPr>
      <w:rFonts w:ascii="Times New Roman" w:eastAsiaTheme="minorEastAsia" w:hAnsi="Times New Roman"/>
      <w:sz w:val="24"/>
      <w:lang w:eastAsia="ja-JP"/>
    </w:rPr>
  </w:style>
  <w:style w:type="character" w:customStyle="1" w:styleId="ListParagraphChar">
    <w:name w:val="List Paragraph Char"/>
    <w:aliases w:val="Body of text Char"/>
    <w:link w:val="ListParagraph"/>
    <w:uiPriority w:val="34"/>
    <w:locked/>
    <w:rsid w:val="00035A74"/>
    <w:rPr>
      <w:rFonts w:ascii="Times New Roman" w:eastAsiaTheme="minorEastAsia" w:hAnsi="Times New Roman"/>
      <w:sz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11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CE5A3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CE5A3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035A74"/>
    <w:pPr>
      <w:spacing w:after="160" w:line="360" w:lineRule="auto"/>
      <w:ind w:left="720"/>
      <w:contextualSpacing/>
      <w:jc w:val="both"/>
    </w:pPr>
    <w:rPr>
      <w:rFonts w:ascii="Times New Roman" w:eastAsiaTheme="minorEastAsia" w:hAnsi="Times New Roman"/>
      <w:sz w:val="24"/>
      <w:lang w:eastAsia="ja-JP"/>
    </w:rPr>
  </w:style>
  <w:style w:type="character" w:customStyle="1" w:styleId="ListParagraphChar">
    <w:name w:val="List Paragraph Char"/>
    <w:aliases w:val="Body of text Char"/>
    <w:link w:val="ListParagraph"/>
    <w:uiPriority w:val="34"/>
    <w:locked/>
    <w:rsid w:val="00035A74"/>
    <w:rPr>
      <w:rFonts w:ascii="Times New Roman" w:eastAsiaTheme="minorEastAsia" w:hAnsi="Times New Roman"/>
      <w:sz w:val="24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4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Alip Arodabiro</cp:lastModifiedBy>
  <cp:revision>12</cp:revision>
  <cp:lastPrinted>2015-05-28T07:00:00Z</cp:lastPrinted>
  <dcterms:created xsi:type="dcterms:W3CDTF">2015-09-14T06:43:00Z</dcterms:created>
  <dcterms:modified xsi:type="dcterms:W3CDTF">2015-09-14T13:47:00Z</dcterms:modified>
</cp:coreProperties>
</file>